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C8074">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b/>
          <w:sz w:val="32"/>
          <w:szCs w:val="32"/>
          <w:highlight w:val="none"/>
        </w:rPr>
      </w:pPr>
      <w:bookmarkStart w:id="0" w:name="_GoBack"/>
      <w:bookmarkEnd w:id="0"/>
      <w:r>
        <w:rPr>
          <w:rFonts w:hint="eastAsia" w:ascii="仿宋" w:hAnsi="仿宋" w:eastAsia="仿宋" w:cs="仿宋"/>
          <w:b/>
          <w:sz w:val="32"/>
          <w:szCs w:val="32"/>
          <w:highlight w:val="none"/>
        </w:rPr>
        <w:t>万翔网商</w:t>
      </w:r>
      <w:r>
        <w:rPr>
          <w:rFonts w:hint="eastAsia" w:ascii="仿宋" w:hAnsi="仿宋" w:eastAsia="仿宋" w:cs="仿宋"/>
          <w:b/>
          <w:sz w:val="32"/>
          <w:szCs w:val="32"/>
          <w:highlight w:val="none"/>
          <w:lang w:val="en-US" w:eastAsia="zh-CN"/>
        </w:rPr>
        <w:t>商用饮水机</w:t>
      </w:r>
      <w:r>
        <w:rPr>
          <w:rFonts w:hint="eastAsia" w:ascii="仿宋" w:hAnsi="仿宋" w:eastAsia="仿宋" w:cs="仿宋"/>
          <w:b/>
          <w:sz w:val="32"/>
          <w:szCs w:val="32"/>
          <w:highlight w:val="none"/>
        </w:rPr>
        <w:t>框架</w:t>
      </w:r>
      <w:r>
        <w:rPr>
          <w:rFonts w:hint="eastAsia" w:ascii="仿宋" w:hAnsi="仿宋" w:eastAsia="仿宋" w:cs="仿宋"/>
          <w:b/>
          <w:sz w:val="32"/>
          <w:szCs w:val="32"/>
          <w:highlight w:val="none"/>
          <w:lang w:val="en-US" w:eastAsia="zh-CN"/>
        </w:rPr>
        <w:t>合作</w:t>
      </w:r>
      <w:r>
        <w:rPr>
          <w:rFonts w:hint="eastAsia" w:ascii="仿宋" w:hAnsi="仿宋" w:eastAsia="仿宋" w:cs="仿宋"/>
          <w:b/>
          <w:sz w:val="32"/>
          <w:szCs w:val="32"/>
          <w:highlight w:val="none"/>
        </w:rPr>
        <w:t>供应商征集函</w:t>
      </w:r>
    </w:p>
    <w:p w14:paraId="15F6897C">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b/>
          <w:sz w:val="32"/>
          <w:szCs w:val="24"/>
          <w:highlight w:val="none"/>
        </w:rPr>
      </w:pPr>
    </w:p>
    <w:p w14:paraId="2663F9A7">
      <w:pPr>
        <w:keepNext w:val="0"/>
        <w:keepLines w:val="0"/>
        <w:pageBreakBefore w:val="0"/>
        <w:kinsoku/>
        <w:wordWrap/>
        <w:overflowPunct/>
        <w:topLinePunct w:val="0"/>
        <w:autoSpaceDE/>
        <w:autoSpaceDN/>
        <w:bidi w:val="0"/>
        <w:adjustRightInd/>
        <w:snapToGrid/>
        <w:spacing w:line="360" w:lineRule="auto"/>
        <w:ind w:firstLine="456" w:firstLineChars="200"/>
        <w:rPr>
          <w:rFonts w:hint="eastAsia" w:ascii="仿宋" w:hAnsi="仿宋" w:eastAsia="仿宋" w:cs="仿宋"/>
          <w:sz w:val="24"/>
          <w:szCs w:val="24"/>
          <w:highlight w:val="none"/>
        </w:rPr>
      </w:pPr>
      <w:r>
        <w:rPr>
          <w:rFonts w:hint="eastAsia" w:ascii="仿宋" w:hAnsi="仿宋" w:eastAsia="仿宋" w:cs="仿宋"/>
          <w:color w:val="000000"/>
          <w:spacing w:val="-6"/>
          <w:sz w:val="24"/>
          <w:szCs w:val="24"/>
          <w:highlight w:val="none"/>
        </w:rPr>
        <w:t>厦门万翔网络商务有限公司 (简称“万翔网商”) 是翔业集团 (原厦门国际航空港集团)的全资子公司。万翔网商不仅是厦门市政府实施机关事业单位大宗货物集中采购与集中配送指定的政企采购服务平台，而且是一家综合性的电商平台。万翔网商旗下独立运营“B2G政府集采业务、B2B企业办公采购业务、B2C个人购物网站(万翔商城)”三大业务，拥有“5800+政府单位客户、7000+企业客户、54万+个人会员”，是一家为“政府、企业、个人”提供一站式购物的综合性供应链平台。</w:t>
      </w:r>
    </w:p>
    <w:p w14:paraId="535B088D">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因业务需要，现就</w:t>
      </w:r>
      <w:r>
        <w:rPr>
          <w:rFonts w:hint="eastAsia" w:ascii="仿宋" w:hAnsi="仿宋" w:eastAsia="仿宋" w:cs="仿宋"/>
          <w:sz w:val="24"/>
          <w:szCs w:val="24"/>
          <w:highlight w:val="none"/>
          <w:lang w:val="en-US" w:eastAsia="zh-CN"/>
        </w:rPr>
        <w:t>商用饮水机</w:t>
      </w:r>
      <w:r>
        <w:rPr>
          <w:rFonts w:hint="eastAsia" w:ascii="仿宋" w:hAnsi="仿宋" w:eastAsia="仿宋" w:cs="仿宋"/>
          <w:sz w:val="24"/>
          <w:szCs w:val="24"/>
          <w:highlight w:val="none"/>
        </w:rPr>
        <w:t>开展入围框架合作供应商公开征集，诚邀符合资格条件的供应商参与。</w:t>
      </w:r>
    </w:p>
    <w:p w14:paraId="2E09C08C">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一、</w:t>
      </w:r>
      <w:r>
        <w:rPr>
          <w:rFonts w:hint="eastAsia" w:ascii="仿宋" w:hAnsi="仿宋" w:eastAsia="仿宋" w:cs="仿宋"/>
          <w:b/>
          <w:sz w:val="24"/>
          <w:szCs w:val="24"/>
          <w:highlight w:val="none"/>
          <w:lang w:val="en-US" w:eastAsia="zh-CN"/>
        </w:rPr>
        <w:t>项目</w:t>
      </w:r>
      <w:r>
        <w:rPr>
          <w:rFonts w:hint="eastAsia" w:ascii="仿宋" w:hAnsi="仿宋" w:eastAsia="仿宋" w:cs="仿宋"/>
          <w:b/>
          <w:sz w:val="24"/>
          <w:szCs w:val="24"/>
          <w:highlight w:val="none"/>
        </w:rPr>
        <w:t>概况</w:t>
      </w:r>
    </w:p>
    <w:p w14:paraId="21141458">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rPr>
        <w:t>（一）</w:t>
      </w:r>
      <w:r>
        <w:rPr>
          <w:rFonts w:hint="eastAsia" w:ascii="仿宋" w:hAnsi="仿宋" w:eastAsia="仿宋" w:cs="仿宋"/>
          <w:b/>
          <w:bCs/>
          <w:sz w:val="24"/>
          <w:szCs w:val="24"/>
          <w:highlight w:val="none"/>
          <w:lang w:val="en-US" w:eastAsia="zh-CN"/>
        </w:rPr>
        <w:t>编号及</w:t>
      </w:r>
      <w:r>
        <w:rPr>
          <w:rFonts w:hint="eastAsia" w:ascii="仿宋" w:hAnsi="仿宋" w:eastAsia="仿宋" w:cs="仿宋"/>
          <w:b/>
          <w:bCs/>
          <w:sz w:val="24"/>
          <w:szCs w:val="24"/>
          <w:highlight w:val="none"/>
        </w:rPr>
        <w:t>名称：</w:t>
      </w:r>
      <w:r>
        <w:rPr>
          <w:rFonts w:ascii="宋体" w:hAnsi="宋体" w:eastAsia="宋体" w:cs="宋体"/>
          <w:sz w:val="24"/>
          <w:szCs w:val="24"/>
        </w:rPr>
        <w:t>XM2025-ZYXJ0307</w:t>
      </w:r>
      <w:r>
        <w:rPr>
          <w:rFonts w:hint="eastAsia" w:ascii="仿宋" w:hAnsi="仿宋" w:eastAsia="仿宋" w:cs="仿宋"/>
          <w:b w:val="0"/>
          <w:bCs w:val="0"/>
          <w:sz w:val="24"/>
          <w:szCs w:val="24"/>
          <w:highlight w:val="none"/>
        </w:rPr>
        <w:t>万</w:t>
      </w:r>
      <w:r>
        <w:rPr>
          <w:rFonts w:hint="eastAsia" w:ascii="仿宋" w:hAnsi="仿宋" w:eastAsia="仿宋" w:cs="仿宋"/>
          <w:sz w:val="24"/>
          <w:szCs w:val="24"/>
          <w:highlight w:val="none"/>
        </w:rPr>
        <w:t>翔网商</w:t>
      </w:r>
      <w:r>
        <w:rPr>
          <w:rFonts w:hint="eastAsia" w:ascii="仿宋" w:hAnsi="仿宋" w:eastAsia="仿宋" w:cs="仿宋"/>
          <w:sz w:val="24"/>
          <w:szCs w:val="24"/>
          <w:highlight w:val="none"/>
          <w:lang w:val="en-US" w:eastAsia="zh-CN"/>
        </w:rPr>
        <w:t>商用饮水机框架合作供应商征集</w:t>
      </w:r>
    </w:p>
    <w:p w14:paraId="0F9B3B08">
      <w:pPr>
        <w:keepNext w:val="0"/>
        <w:keepLines w:val="0"/>
        <w:pageBreakBefore w:val="0"/>
        <w:kinsoku/>
        <w:wordWrap/>
        <w:overflowPunct/>
        <w:topLinePunct w:val="0"/>
        <w:autoSpaceDE/>
        <w:autoSpaceDN/>
        <w:bidi w:val="0"/>
        <w:adjustRightInd/>
        <w:snapToGrid/>
        <w:spacing w:line="360" w:lineRule="auto"/>
        <w:ind w:firstLine="482" w:firstLineChars="200"/>
        <w:rPr>
          <w:rFonts w:hint="default" w:ascii="仿宋" w:hAnsi="仿宋" w:eastAsia="仿宋" w:cs="仿宋"/>
          <w:sz w:val="24"/>
          <w:szCs w:val="24"/>
          <w:highlight w:val="none"/>
          <w:lang w:val="en-US" w:eastAsia="zh-CN"/>
        </w:rPr>
      </w:pPr>
      <w:r>
        <w:rPr>
          <w:rFonts w:hint="eastAsia" w:ascii="仿宋" w:hAnsi="仿宋" w:eastAsia="仿宋" w:cs="仿宋"/>
          <w:b/>
          <w:bCs/>
          <w:sz w:val="24"/>
          <w:szCs w:val="24"/>
          <w:highlight w:val="none"/>
        </w:rPr>
        <w:t>（二）</w:t>
      </w:r>
      <w:r>
        <w:rPr>
          <w:rFonts w:hint="eastAsia" w:ascii="仿宋" w:hAnsi="仿宋" w:eastAsia="仿宋" w:cs="仿宋"/>
          <w:b/>
          <w:bCs/>
          <w:sz w:val="24"/>
          <w:szCs w:val="24"/>
          <w:highlight w:val="none"/>
          <w:lang w:val="en-US" w:eastAsia="zh-CN"/>
        </w:rPr>
        <w:t>产品需求：</w:t>
      </w:r>
      <w:r>
        <w:rPr>
          <w:rFonts w:hint="eastAsia" w:ascii="仿宋" w:hAnsi="仿宋" w:eastAsia="仿宋" w:cs="仿宋"/>
          <w:sz w:val="24"/>
          <w:szCs w:val="24"/>
          <w:highlight w:val="none"/>
          <w:lang w:val="en-US" w:eastAsia="zh-CN"/>
        </w:rPr>
        <w:t>商用饮水机</w:t>
      </w:r>
    </w:p>
    <w:p w14:paraId="1D0D286A">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三</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年度</w:t>
      </w:r>
      <w:r>
        <w:rPr>
          <w:rFonts w:hint="eastAsia" w:ascii="仿宋" w:hAnsi="仿宋" w:eastAsia="仿宋" w:cs="仿宋"/>
          <w:b/>
          <w:bCs/>
          <w:sz w:val="24"/>
          <w:szCs w:val="24"/>
          <w:highlight w:val="none"/>
        </w:rPr>
        <w:t>采购规模：</w:t>
      </w:r>
      <w:r>
        <w:rPr>
          <w:rFonts w:hint="eastAsia" w:ascii="仿宋" w:hAnsi="仿宋" w:eastAsia="仿宋" w:cs="仿宋"/>
          <w:sz w:val="24"/>
          <w:szCs w:val="24"/>
          <w:highlight w:val="none"/>
        </w:rPr>
        <w:t>预估</w:t>
      </w:r>
      <w:r>
        <w:rPr>
          <w:rFonts w:hint="eastAsia" w:ascii="仿宋" w:hAnsi="仿宋" w:eastAsia="仿宋" w:cs="仿宋"/>
          <w:sz w:val="24"/>
          <w:szCs w:val="24"/>
          <w:highlight w:val="none"/>
          <w:lang w:val="en-US" w:eastAsia="zh-CN"/>
        </w:rPr>
        <w:t>年度</w:t>
      </w:r>
      <w:r>
        <w:rPr>
          <w:rFonts w:hint="eastAsia" w:ascii="仿宋" w:hAnsi="仿宋" w:eastAsia="仿宋" w:cs="仿宋"/>
          <w:sz w:val="24"/>
          <w:szCs w:val="24"/>
          <w:highlight w:val="none"/>
        </w:rPr>
        <w:t>总采购额</w:t>
      </w:r>
      <w:r>
        <w:rPr>
          <w:rFonts w:hint="eastAsia" w:ascii="仿宋" w:hAnsi="仿宋" w:eastAsia="仿宋" w:cs="仿宋"/>
          <w:sz w:val="24"/>
          <w:szCs w:val="24"/>
          <w:highlight w:val="none"/>
          <w:lang w:val="en-US" w:eastAsia="zh-CN"/>
        </w:rPr>
        <w:t>200</w:t>
      </w:r>
      <w:r>
        <w:rPr>
          <w:rFonts w:hint="eastAsia" w:ascii="仿宋" w:hAnsi="仿宋" w:eastAsia="仿宋" w:cs="仿宋"/>
          <w:sz w:val="24"/>
          <w:szCs w:val="24"/>
          <w:highlight w:val="none"/>
        </w:rPr>
        <w:t>万元，供应商不可设立起订量要求，万翔网商根据实际需求分批采购。</w:t>
      </w:r>
    </w:p>
    <w:p w14:paraId="370B15A1">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rPr>
        <w:t>（四）付款方式：</w:t>
      </w:r>
      <w:r>
        <w:rPr>
          <w:rFonts w:hint="eastAsia" w:ascii="仿宋" w:hAnsi="仿宋" w:eastAsia="仿宋" w:cs="仿宋"/>
          <w:sz w:val="24"/>
          <w:szCs w:val="24"/>
          <w:highlight w:val="none"/>
        </w:rPr>
        <w:t>货到票到账期30天内付款</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具体可能视具体项目情况调整付款方式，按实际项目询价文件及谈判情况为准</w:t>
      </w:r>
      <w:r>
        <w:rPr>
          <w:rFonts w:hint="eastAsia" w:ascii="仿宋" w:hAnsi="仿宋" w:eastAsia="仿宋" w:cs="仿宋"/>
          <w:b/>
          <w:bCs/>
          <w:sz w:val="24"/>
          <w:szCs w:val="24"/>
          <w:highlight w:val="none"/>
          <w:lang w:eastAsia="zh-CN"/>
        </w:rPr>
        <w:t>）</w:t>
      </w:r>
    </w:p>
    <w:p w14:paraId="391AD804">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框架合作有效期：</w:t>
      </w:r>
      <w:r>
        <w:rPr>
          <w:rFonts w:hint="eastAsia" w:ascii="仿宋" w:hAnsi="仿宋" w:eastAsia="仿宋" w:cs="仿宋"/>
          <w:b w:val="0"/>
          <w:bCs w:val="0"/>
          <w:sz w:val="24"/>
          <w:szCs w:val="24"/>
          <w:highlight w:val="none"/>
          <w:lang w:val="en-US" w:eastAsia="zh-CN"/>
        </w:rPr>
        <w:t>1年</w:t>
      </w:r>
      <w:r>
        <w:rPr>
          <w:rFonts w:hint="eastAsia" w:ascii="仿宋" w:hAnsi="仿宋" w:eastAsia="仿宋" w:cs="仿宋"/>
          <w:sz w:val="24"/>
          <w:szCs w:val="24"/>
          <w:highlight w:val="none"/>
        </w:rPr>
        <w:t>。</w:t>
      </w:r>
    </w:p>
    <w:p w14:paraId="24D531E2">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sz w:val="24"/>
          <w:szCs w:val="24"/>
          <w:highlight w:val="none"/>
        </w:rPr>
        <w:t>二、征集时间：</w:t>
      </w:r>
      <w:r>
        <w:rPr>
          <w:rFonts w:hint="eastAsia" w:ascii="仿宋" w:hAnsi="仿宋" w:eastAsia="仿宋" w:cs="仿宋"/>
          <w:sz w:val="24"/>
          <w:szCs w:val="24"/>
          <w:highlight w:val="none"/>
        </w:rPr>
        <w:t>本项目征集自发布之日起至202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28</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:00止。</w:t>
      </w:r>
    </w:p>
    <w:p w14:paraId="1B3ECB34">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三、合格供应商要求：</w:t>
      </w:r>
    </w:p>
    <w:p w14:paraId="271CC4E1">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sz w:val="24"/>
          <w:szCs w:val="24"/>
          <w:highlight w:val="none"/>
        </w:rPr>
        <w:t>（一）报名供应商</w:t>
      </w:r>
      <w:r>
        <w:rPr>
          <w:rFonts w:hint="eastAsia" w:ascii="仿宋" w:hAnsi="仿宋" w:eastAsia="仿宋" w:cs="仿宋"/>
          <w:sz w:val="24"/>
          <w:szCs w:val="24"/>
          <w:highlight w:val="none"/>
          <w:lang w:val="en-US" w:eastAsia="zh-CN"/>
        </w:rPr>
        <w:t>须</w:t>
      </w:r>
      <w:r>
        <w:rPr>
          <w:rFonts w:hint="eastAsia" w:ascii="仿宋" w:hAnsi="仿宋" w:eastAsia="仿宋" w:cs="仿宋"/>
          <w:sz w:val="24"/>
          <w:szCs w:val="24"/>
          <w:highlight w:val="none"/>
        </w:rPr>
        <w:t>具有独立法人资格、独立承担民事责任的能力</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并提供营业执照复印件加盖公章</w:t>
      </w:r>
      <w:r>
        <w:rPr>
          <w:rFonts w:hint="eastAsia" w:ascii="仿宋" w:hAnsi="仿宋" w:eastAsia="仿宋" w:cs="仿宋"/>
          <w:b w:val="0"/>
          <w:bCs w:val="0"/>
          <w:sz w:val="24"/>
          <w:szCs w:val="24"/>
          <w:highlight w:val="none"/>
        </w:rPr>
        <w:t>。</w:t>
      </w:r>
    </w:p>
    <w:p w14:paraId="30096061">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（二）近三年财务状况良好，经营活动中企业法人及其法定代表人未出现重大违规违法记录，没有出现违背社会责任的不良信息。</w:t>
      </w:r>
    </w:p>
    <w:p w14:paraId="0B1AF6E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（三）企业法人及其法定代表人未被列入失信被执行人名单，企业未被列入重大税收违法案件当事人名单、政府采购严重违法失信行为记录名单、经营异常名录及万翔网商、翔业集团黑名单。</w:t>
      </w:r>
    </w:p>
    <w:p w14:paraId="05F0893F">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四、报名所需提供的资料</w:t>
      </w:r>
    </w:p>
    <w:p w14:paraId="60F4B0BC">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（一）基本材料</w:t>
      </w:r>
    </w:p>
    <w:p w14:paraId="61BCDFBB">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1、合法有效的公司</w:t>
      </w:r>
      <w:r>
        <w:rPr>
          <w:rFonts w:hint="eastAsia" w:ascii="仿宋" w:hAnsi="仿宋" w:eastAsia="仿宋" w:cs="仿宋"/>
          <w:b/>
          <w:bCs/>
          <w:sz w:val="24"/>
          <w:szCs w:val="24"/>
          <w:highlight w:val="none"/>
          <w:lang w:val="en-US" w:eastAsia="zh-CN"/>
        </w:rPr>
        <w:t>营业执照，须提供加盖公章的复印件。</w:t>
      </w:r>
    </w:p>
    <w:p w14:paraId="54C0936C">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bCs/>
          <w:sz w:val="24"/>
          <w:szCs w:val="24"/>
          <w:highlight w:val="none"/>
          <w:lang w:val="en-US" w:eastAsia="zh-CN"/>
        </w:rPr>
      </w:pPr>
      <w:r>
        <w:rPr>
          <w:rFonts w:hint="eastAsia" w:ascii="仿宋" w:hAnsi="仿宋" w:eastAsia="仿宋" w:cs="仿宋"/>
          <w:sz w:val="24"/>
          <w:szCs w:val="24"/>
          <w:highlight w:val="none"/>
          <w:lang w:val="en-US" w:eastAsia="zh-CN"/>
        </w:rPr>
        <w:t>2、报名供应商联系人信息，包括：</w:t>
      </w:r>
      <w:r>
        <w:rPr>
          <w:rFonts w:hint="eastAsia" w:ascii="仿宋" w:hAnsi="仿宋" w:eastAsia="仿宋" w:cs="仿宋"/>
          <w:b/>
          <w:bCs/>
          <w:sz w:val="24"/>
          <w:szCs w:val="24"/>
          <w:highlight w:val="none"/>
          <w:lang w:val="en-US" w:eastAsia="zh-CN"/>
        </w:rPr>
        <w:t>联系人姓名、电话、联系方式、电子邮箱。</w:t>
      </w:r>
    </w:p>
    <w:p w14:paraId="768D96E5">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3、报名供应商请尽可能多的提供能证明自身公司经营实力的证明材料，以利增加入围的机会。</w:t>
      </w:r>
      <w:r>
        <w:rPr>
          <w:rFonts w:hint="eastAsia" w:ascii="仿宋" w:hAnsi="仿宋" w:eastAsia="仿宋" w:cs="仿宋"/>
          <w:b/>
          <w:bCs/>
          <w:sz w:val="24"/>
          <w:szCs w:val="24"/>
          <w:highlight w:val="none"/>
          <w:lang w:val="en-US" w:eastAsia="zh-CN"/>
        </w:rPr>
        <w:t>所提供材料包括但不限于：公司介绍、认证证书、第三方会计师事务所出具的审计报告、纳税信用证明材料、社保机构出具的缴纳社保证明材料、生产经营场所产权资料或场所租赁合同、生产设备、质量保证方案、检测报告、检测设备、产品图册、设计师信息、供货安装方案、本地化服务信息、销售业绩等。</w:t>
      </w:r>
    </w:p>
    <w:p w14:paraId="143AB835">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4、报名供应商须承诺：</w:t>
      </w:r>
      <w:r>
        <w:rPr>
          <w:rFonts w:hint="eastAsia" w:ascii="仿宋" w:hAnsi="仿宋" w:eastAsia="仿宋" w:cs="仿宋"/>
          <w:b/>
          <w:bCs/>
          <w:sz w:val="24"/>
          <w:szCs w:val="24"/>
          <w:highlight w:val="none"/>
        </w:rPr>
        <w:t>支持进行现场评估考察</w:t>
      </w:r>
      <w:r>
        <w:rPr>
          <w:rFonts w:hint="eastAsia" w:ascii="仿宋" w:hAnsi="仿宋" w:eastAsia="仿宋" w:cs="仿宋"/>
          <w:b/>
          <w:bCs/>
          <w:sz w:val="24"/>
          <w:szCs w:val="24"/>
          <w:highlight w:val="none"/>
          <w:lang w:val="en-US" w:eastAsia="zh-CN"/>
        </w:rPr>
        <w:t>验厂</w:t>
      </w:r>
      <w:r>
        <w:rPr>
          <w:rFonts w:hint="eastAsia" w:ascii="仿宋" w:hAnsi="仿宋" w:eastAsia="仿宋" w:cs="仿宋"/>
          <w:b/>
          <w:bCs/>
          <w:sz w:val="24"/>
          <w:szCs w:val="24"/>
          <w:highlight w:val="none"/>
        </w:rPr>
        <w:t>工作</w:t>
      </w:r>
      <w:r>
        <w:rPr>
          <w:rFonts w:hint="eastAsia" w:ascii="仿宋" w:hAnsi="仿宋" w:eastAsia="仿宋" w:cs="仿宋"/>
          <w:b/>
          <w:bCs/>
          <w:sz w:val="24"/>
          <w:szCs w:val="24"/>
          <w:highlight w:val="none"/>
          <w:lang w:val="en-US" w:eastAsia="zh-CN"/>
        </w:rPr>
        <w:t>。未响应者报名无效</w:t>
      </w:r>
      <w:r>
        <w:rPr>
          <w:rFonts w:hint="eastAsia" w:ascii="仿宋" w:hAnsi="仿宋" w:eastAsia="仿宋" w:cs="仿宋"/>
          <w:b/>
          <w:bCs/>
          <w:sz w:val="24"/>
          <w:szCs w:val="24"/>
          <w:highlight w:val="none"/>
        </w:rPr>
        <w:t>。</w:t>
      </w:r>
    </w:p>
    <w:p w14:paraId="2E1BF693">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5、报名供应商须承诺：</w:t>
      </w:r>
      <w:r>
        <w:rPr>
          <w:rFonts w:hint="eastAsia" w:ascii="仿宋" w:hAnsi="仿宋" w:eastAsia="仿宋" w:cs="仿宋"/>
          <w:b/>
          <w:bCs/>
          <w:sz w:val="24"/>
          <w:szCs w:val="24"/>
          <w:highlight w:val="none"/>
        </w:rPr>
        <w:t>可以提供相应税率的增值税专用发票(税率13%)</w:t>
      </w:r>
      <w:r>
        <w:rPr>
          <w:rFonts w:hint="eastAsia" w:ascii="仿宋" w:hAnsi="仿宋" w:eastAsia="仿宋" w:cs="仿宋"/>
          <w:b/>
          <w:bCs/>
          <w:sz w:val="24"/>
          <w:szCs w:val="24"/>
          <w:highlight w:val="none"/>
          <w:lang w:val="en-US" w:eastAsia="zh-CN"/>
        </w:rPr>
        <w:t>。未响应者报名无效</w:t>
      </w:r>
      <w:r>
        <w:rPr>
          <w:rFonts w:hint="eastAsia" w:ascii="仿宋" w:hAnsi="仿宋" w:eastAsia="仿宋" w:cs="仿宋"/>
          <w:b/>
          <w:bCs/>
          <w:sz w:val="24"/>
          <w:szCs w:val="24"/>
          <w:highlight w:val="none"/>
        </w:rPr>
        <w:t>。</w:t>
      </w:r>
    </w:p>
    <w:p w14:paraId="6D5F9DDB">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6、报名供应商须承诺：所提供产品须满足国家相关标准，未响应者报名无效</w:t>
      </w:r>
      <w:r>
        <w:rPr>
          <w:rFonts w:hint="eastAsia" w:ascii="仿宋" w:hAnsi="仿宋" w:eastAsia="仿宋" w:cs="仿宋"/>
          <w:b/>
          <w:bCs/>
          <w:sz w:val="24"/>
          <w:szCs w:val="24"/>
          <w:highlight w:val="none"/>
        </w:rPr>
        <w:t>。</w:t>
      </w:r>
    </w:p>
    <w:p w14:paraId="6CBF448E">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（二）报名资料要求</w:t>
      </w:r>
    </w:p>
    <w:p w14:paraId="546C9EBF">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1、请按上述要求提供报名材料，报名资料须提供加盖公章的原件或复印件，对于未按要求加盖公章</w:t>
      </w:r>
      <w:r>
        <w:rPr>
          <w:rFonts w:hint="eastAsia" w:ascii="仿宋" w:hAnsi="仿宋" w:eastAsia="仿宋" w:cs="仿宋"/>
          <w:sz w:val="24"/>
          <w:szCs w:val="24"/>
          <w:highlight w:val="none"/>
          <w:lang w:val="en-US" w:eastAsia="zh-CN"/>
        </w:rPr>
        <w:t>的</w:t>
      </w:r>
      <w:r>
        <w:rPr>
          <w:rFonts w:hint="eastAsia" w:ascii="仿宋" w:hAnsi="仿宋" w:eastAsia="仿宋" w:cs="仿宋"/>
          <w:sz w:val="24"/>
          <w:szCs w:val="24"/>
          <w:highlight w:val="none"/>
        </w:rPr>
        <w:t>视为报名资料缺漏，采购人将</w:t>
      </w:r>
      <w:r>
        <w:rPr>
          <w:rFonts w:hint="eastAsia" w:ascii="仿宋" w:hAnsi="仿宋" w:eastAsia="仿宋" w:cs="仿宋"/>
          <w:sz w:val="24"/>
          <w:szCs w:val="24"/>
          <w:highlight w:val="none"/>
          <w:lang w:val="en-US" w:eastAsia="zh-CN"/>
        </w:rPr>
        <w:t>有权</w:t>
      </w:r>
      <w:r>
        <w:rPr>
          <w:rFonts w:hint="eastAsia" w:ascii="仿宋" w:hAnsi="仿宋" w:eastAsia="仿宋" w:cs="仿宋"/>
          <w:sz w:val="24"/>
          <w:szCs w:val="24"/>
          <w:highlight w:val="none"/>
        </w:rPr>
        <w:t>拒绝接受其报名。</w:t>
      </w:r>
    </w:p>
    <w:p w14:paraId="0918C2D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2、采购人视收到的上述资料不涉及商业秘密，所有报名资料恕不退还。</w:t>
      </w:r>
    </w:p>
    <w:p w14:paraId="18E29064">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五、入围资格评选：</w:t>
      </w:r>
    </w:p>
    <w:p w14:paraId="2DF36ABB">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1、评审规则：</w:t>
      </w:r>
    </w:p>
    <w:p w14:paraId="4E01CED4">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bCs/>
          <w:sz w:val="24"/>
          <w:szCs w:val="24"/>
          <w:highlight w:val="none"/>
          <w:lang w:val="en-US" w:eastAsia="zh-CN"/>
        </w:rPr>
      </w:pPr>
      <w:r>
        <w:rPr>
          <w:rFonts w:hint="eastAsia" w:ascii="仿宋" w:hAnsi="仿宋" w:eastAsia="仿宋" w:cs="仿宋"/>
          <w:sz w:val="24"/>
          <w:szCs w:val="24"/>
          <w:highlight w:val="none"/>
          <w:lang w:val="en-US" w:eastAsia="zh-CN"/>
        </w:rPr>
        <w:t>根据报名供应商提供的证明材料进行评分，具体评分细则如下表：</w:t>
      </w:r>
      <w:r>
        <w:rPr>
          <w:rFonts w:hint="eastAsia" w:ascii="仿宋" w:hAnsi="仿宋" w:eastAsia="仿宋" w:cs="仿宋"/>
          <w:b/>
          <w:bCs/>
          <w:sz w:val="24"/>
          <w:szCs w:val="24"/>
          <w:highlight w:val="none"/>
          <w:lang w:val="en-US" w:eastAsia="zh-CN"/>
        </w:rPr>
        <w:t>（报名供应商须列明响应情况表并逐条列明相关证明材料）</w:t>
      </w:r>
    </w:p>
    <w:tbl>
      <w:tblPr>
        <w:tblStyle w:val="6"/>
        <w:tblW w:w="102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0"/>
        <w:gridCol w:w="840"/>
        <w:gridCol w:w="990"/>
        <w:gridCol w:w="6735"/>
        <w:gridCol w:w="840"/>
      </w:tblGrid>
      <w:tr w14:paraId="69BA2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F499">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一级</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B5F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二级</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B4B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三级</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指标</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0BBC">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具体评价内容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08E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满分值</w:t>
            </w:r>
          </w:p>
        </w:tc>
      </w:tr>
      <w:tr w14:paraId="59E1B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jc w:val="center"/>
        </w:trPr>
        <w:tc>
          <w:tcPr>
            <w:tcW w:w="870" w:type="dxa"/>
            <w:vMerge w:val="restart"/>
            <w:tcBorders>
              <w:top w:val="nil"/>
              <w:left w:val="single" w:color="000000" w:sz="4" w:space="0"/>
              <w:bottom w:val="nil"/>
              <w:right w:val="single" w:color="000000" w:sz="4" w:space="0"/>
            </w:tcBorders>
            <w:shd w:val="clear" w:color="auto" w:fill="auto"/>
            <w:vAlign w:val="center"/>
          </w:tcPr>
          <w:p w14:paraId="1896837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一、综合实力</w:t>
            </w:r>
          </w:p>
        </w:tc>
        <w:tc>
          <w:tcPr>
            <w:tcW w:w="840" w:type="dxa"/>
            <w:vMerge w:val="restart"/>
            <w:tcBorders>
              <w:top w:val="nil"/>
              <w:left w:val="single" w:color="000000" w:sz="4" w:space="0"/>
              <w:bottom w:val="single" w:color="000000" w:sz="4" w:space="0"/>
              <w:right w:val="single" w:color="000000" w:sz="4" w:space="0"/>
            </w:tcBorders>
            <w:shd w:val="clear" w:color="auto" w:fill="auto"/>
            <w:vAlign w:val="center"/>
          </w:tcPr>
          <w:p w14:paraId="0823BD7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资质信誉说全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0900">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1.认证</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AAF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以报名供应商具有含有“饮水机”类别的质量管理体系认证证书、环境管理体系认证证书、职业健康安全管理体系认证证书进行评价：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每提供一个认证证书得2分，满分6分。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须提供相关有效期内的认证证书复印件并可在中国国家认证认可监督管理委员会网站http://www.cnca.gov.cn/查询到并提供网络截图，否则不得分。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E64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6</w:t>
            </w:r>
          </w:p>
        </w:tc>
      </w:tr>
      <w:tr w14:paraId="4CFA2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870" w:type="dxa"/>
            <w:vMerge w:val="continue"/>
            <w:tcBorders>
              <w:top w:val="nil"/>
              <w:left w:val="single" w:color="000000" w:sz="4" w:space="0"/>
              <w:bottom w:val="nil"/>
              <w:right w:val="single" w:color="000000" w:sz="4" w:space="0"/>
            </w:tcBorders>
            <w:shd w:val="clear" w:color="auto" w:fill="auto"/>
            <w:vAlign w:val="center"/>
          </w:tcPr>
          <w:p w14:paraId="3923F1B5">
            <w:pPr>
              <w:jc w:val="center"/>
              <w:rPr>
                <w:rFonts w:hint="eastAsia" w:ascii="仿宋" w:hAnsi="仿宋" w:eastAsia="仿宋" w:cs="仿宋"/>
                <w:b/>
                <w:bCs/>
                <w:i w:val="0"/>
                <w:iCs w:val="0"/>
                <w:color w:val="000000"/>
                <w:sz w:val="22"/>
                <w:szCs w:val="22"/>
                <w:u w:val="none"/>
              </w:rPr>
            </w:pPr>
          </w:p>
        </w:tc>
        <w:tc>
          <w:tcPr>
            <w:tcW w:w="840" w:type="dxa"/>
            <w:vMerge w:val="continue"/>
            <w:tcBorders>
              <w:top w:val="nil"/>
              <w:left w:val="single" w:color="000000" w:sz="4" w:space="0"/>
              <w:bottom w:val="single" w:color="000000" w:sz="4" w:space="0"/>
              <w:right w:val="single" w:color="000000" w:sz="4" w:space="0"/>
            </w:tcBorders>
            <w:shd w:val="clear" w:color="auto" w:fill="auto"/>
            <w:vAlign w:val="center"/>
          </w:tcPr>
          <w:p w14:paraId="42361719">
            <w:pPr>
              <w:jc w:val="center"/>
              <w:rPr>
                <w:rFonts w:hint="eastAsia" w:ascii="仿宋" w:hAnsi="仿宋" w:eastAsia="仿宋" w:cs="仿宋"/>
                <w:b/>
                <w:bCs/>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C350">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2.信誉</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E9C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以报名供应商获得税务部门颁发的连续三年（2022年 2023年 2024年企业纳税信用A级评价证书进行评价：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获得该评价证书的得5分，没有不得分。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须提供2022年 2023年 2024年税务部门颁发的纳税信用A级证明材料，网上公示的，须提供截图和查询网址，否则不得分。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B48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5</w:t>
            </w:r>
          </w:p>
        </w:tc>
      </w:tr>
      <w:tr w14:paraId="57F54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870" w:type="dxa"/>
            <w:vMerge w:val="continue"/>
            <w:tcBorders>
              <w:top w:val="nil"/>
              <w:left w:val="single" w:color="000000" w:sz="4" w:space="0"/>
              <w:bottom w:val="nil"/>
              <w:right w:val="single" w:color="000000" w:sz="4" w:space="0"/>
            </w:tcBorders>
            <w:shd w:val="clear" w:color="auto" w:fill="auto"/>
            <w:vAlign w:val="center"/>
          </w:tcPr>
          <w:p w14:paraId="1C6B0FA4">
            <w:pPr>
              <w:jc w:val="center"/>
              <w:rPr>
                <w:rFonts w:hint="eastAsia" w:ascii="仿宋" w:hAnsi="仿宋" w:eastAsia="仿宋" w:cs="仿宋"/>
                <w:b/>
                <w:bCs/>
                <w:i w:val="0"/>
                <w:iCs w:val="0"/>
                <w:color w:val="000000"/>
                <w:sz w:val="22"/>
                <w:szCs w:val="22"/>
                <w:u w:val="none"/>
              </w:rPr>
            </w:pPr>
          </w:p>
        </w:tc>
        <w:tc>
          <w:tcPr>
            <w:tcW w:w="840" w:type="dxa"/>
            <w:vMerge w:val="continue"/>
            <w:tcBorders>
              <w:top w:val="nil"/>
              <w:left w:val="single" w:color="000000" w:sz="4" w:space="0"/>
              <w:bottom w:val="single" w:color="000000" w:sz="4" w:space="0"/>
              <w:right w:val="single" w:color="000000" w:sz="4" w:space="0"/>
            </w:tcBorders>
            <w:shd w:val="clear" w:color="auto" w:fill="auto"/>
            <w:vAlign w:val="center"/>
          </w:tcPr>
          <w:p w14:paraId="3D06077B">
            <w:pPr>
              <w:jc w:val="center"/>
              <w:rPr>
                <w:rFonts w:hint="eastAsia" w:ascii="仿宋" w:hAnsi="仿宋" w:eastAsia="仿宋" w:cs="仿宋"/>
                <w:b/>
                <w:bCs/>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5914">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3.层级</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9CA0">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报名供应商为所提供品牌层级进行评价：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-品牌拥有方（生产厂家）得10分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-省级代理得5分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-市级代理得3分</w:t>
            </w:r>
          </w:p>
          <w:p w14:paraId="339395FC">
            <w:pPr>
              <w:keepNext w:val="0"/>
              <w:keepLines w:val="0"/>
              <w:widowControl/>
              <w:suppressLineNumbers w:val="0"/>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须提供品牌持有方授权相关证明文件。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F32E">
            <w:pPr>
              <w:keepNext w:val="0"/>
              <w:keepLines w:val="0"/>
              <w:widowControl/>
              <w:suppressLineNumbers w:val="0"/>
              <w:jc w:val="center"/>
              <w:textAlignment w:val="center"/>
              <w:rPr>
                <w:rFonts w:hint="default" w:ascii="仿宋" w:hAnsi="仿宋" w:eastAsia="仿宋" w:cs="仿宋"/>
                <w:b/>
                <w:bCs/>
                <w:i w:val="0"/>
                <w:iCs w:val="0"/>
                <w:color w:val="000000"/>
                <w:sz w:val="22"/>
                <w:szCs w:val="22"/>
                <w:u w:val="none"/>
                <w:lang w:val="en-US"/>
              </w:rPr>
            </w:pPr>
            <w:r>
              <w:rPr>
                <w:rFonts w:hint="eastAsia" w:ascii="仿宋" w:hAnsi="仿宋" w:eastAsia="仿宋" w:cs="仿宋"/>
                <w:b/>
                <w:bCs/>
                <w:i w:val="0"/>
                <w:iCs w:val="0"/>
                <w:color w:val="000000"/>
                <w:kern w:val="0"/>
                <w:sz w:val="22"/>
                <w:szCs w:val="22"/>
                <w:u w:val="none"/>
                <w:lang w:val="en-US" w:eastAsia="zh-CN" w:bidi="ar"/>
              </w:rPr>
              <w:t>10</w:t>
            </w:r>
          </w:p>
        </w:tc>
      </w:tr>
      <w:tr w14:paraId="05945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70" w:type="dxa"/>
            <w:vMerge w:val="continue"/>
            <w:tcBorders>
              <w:top w:val="nil"/>
              <w:left w:val="single" w:color="000000" w:sz="4" w:space="0"/>
              <w:bottom w:val="nil"/>
              <w:right w:val="single" w:color="000000" w:sz="4" w:space="0"/>
            </w:tcBorders>
            <w:shd w:val="clear" w:color="auto" w:fill="auto"/>
            <w:vAlign w:val="center"/>
          </w:tcPr>
          <w:p w14:paraId="21B00F59">
            <w:pPr>
              <w:jc w:val="center"/>
              <w:rPr>
                <w:rFonts w:hint="eastAsia" w:ascii="仿宋" w:hAnsi="仿宋" w:eastAsia="仿宋" w:cs="仿宋"/>
                <w:b/>
                <w:bCs/>
                <w:i w:val="0"/>
                <w:iCs w:val="0"/>
                <w:color w:val="000000"/>
                <w:sz w:val="22"/>
                <w:szCs w:val="22"/>
                <w:u w:val="none"/>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1C6E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财务状况</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F988">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4.净利润</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6ED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以报名供应商所提供的品牌方2024年净利润金额由大至小排序进行评价：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最高值得5分，其余依次递减1分，最低得0分。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须提供第三方会计师事务所出具的审计报告。</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09C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5</w:t>
            </w:r>
          </w:p>
        </w:tc>
      </w:tr>
      <w:tr w14:paraId="41EDD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70" w:type="dxa"/>
            <w:vMerge w:val="continue"/>
            <w:tcBorders>
              <w:top w:val="nil"/>
              <w:left w:val="single" w:color="000000" w:sz="4" w:space="0"/>
              <w:bottom w:val="nil"/>
              <w:right w:val="single" w:color="000000" w:sz="4" w:space="0"/>
            </w:tcBorders>
            <w:shd w:val="clear" w:color="auto" w:fill="auto"/>
            <w:vAlign w:val="center"/>
          </w:tcPr>
          <w:p w14:paraId="661F46F2">
            <w:pPr>
              <w:jc w:val="center"/>
              <w:rPr>
                <w:rFonts w:hint="eastAsia" w:ascii="仿宋" w:hAnsi="仿宋" w:eastAsia="仿宋" w:cs="仿宋"/>
                <w:b/>
                <w:bCs/>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CC619">
            <w:pPr>
              <w:jc w:val="center"/>
              <w:rPr>
                <w:rFonts w:hint="eastAsia" w:ascii="仿宋" w:hAnsi="仿宋" w:eastAsia="仿宋" w:cs="仿宋"/>
                <w:b/>
                <w:bCs/>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1144">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5.资产负债率</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208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根据报名供应商所提供的品牌方2024年资产负债率进行评价：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低于50%（含）的得5分，50%－70%（含）得3分，70%以上得0分。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须提供第三方会计师事务所出具的审计报告。</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68F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5</w:t>
            </w:r>
          </w:p>
        </w:tc>
      </w:tr>
      <w:tr w14:paraId="32A86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70" w:type="dxa"/>
            <w:vMerge w:val="continue"/>
            <w:tcBorders>
              <w:top w:val="nil"/>
              <w:left w:val="single" w:color="000000" w:sz="4" w:space="0"/>
              <w:bottom w:val="nil"/>
              <w:right w:val="single" w:color="000000" w:sz="4" w:space="0"/>
            </w:tcBorders>
            <w:shd w:val="clear" w:color="auto" w:fill="auto"/>
            <w:vAlign w:val="center"/>
          </w:tcPr>
          <w:p w14:paraId="56769EA8">
            <w:pPr>
              <w:jc w:val="center"/>
              <w:rPr>
                <w:rFonts w:hint="eastAsia" w:ascii="仿宋" w:hAnsi="仿宋" w:eastAsia="仿宋" w:cs="仿宋"/>
                <w:b/>
                <w:bCs/>
                <w:i w:val="0"/>
                <w:iCs w:val="0"/>
                <w:color w:val="000000"/>
                <w:sz w:val="22"/>
                <w:szCs w:val="22"/>
                <w:u w:val="none"/>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25F14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经营状况</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73E6">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6.营业收入总金额</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2D7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以报名供应商所提供的品牌方2024年营业收入总金额由大至小排序进行评价：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最高值得10分，其余依次递减2分，最低得0分。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须提供第三方会计师事务所出具的审计报告。</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E31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10</w:t>
            </w:r>
          </w:p>
        </w:tc>
      </w:tr>
      <w:tr w14:paraId="6909A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70" w:type="dxa"/>
            <w:vMerge w:val="continue"/>
            <w:tcBorders>
              <w:top w:val="nil"/>
              <w:left w:val="single" w:color="000000" w:sz="4" w:space="0"/>
              <w:bottom w:val="nil"/>
              <w:right w:val="single" w:color="000000" w:sz="4" w:space="0"/>
            </w:tcBorders>
            <w:shd w:val="clear" w:color="auto" w:fill="auto"/>
            <w:vAlign w:val="center"/>
          </w:tcPr>
          <w:p w14:paraId="2190A360">
            <w:pPr>
              <w:jc w:val="center"/>
              <w:rPr>
                <w:rFonts w:hint="eastAsia" w:ascii="仿宋" w:hAnsi="仿宋" w:eastAsia="仿宋" w:cs="仿宋"/>
                <w:b/>
                <w:bCs/>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C186A">
            <w:pPr>
              <w:jc w:val="center"/>
              <w:rPr>
                <w:rFonts w:hint="eastAsia" w:ascii="仿宋" w:hAnsi="仿宋" w:eastAsia="仿宋" w:cs="仿宋"/>
                <w:b/>
                <w:bCs/>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A9BB">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7.资产总额</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04B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以报名供应商所提供的品牌方2024年资产总额由多到少排序进行评价：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最高值得10分，其余依次递减2分，最低得0分。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须提供第三方会计师事务所出具的审计报告。</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F88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10</w:t>
            </w:r>
          </w:p>
        </w:tc>
      </w:tr>
      <w:tr w14:paraId="79B26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jc w:val="center"/>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A555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二、产品与质量</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FF0F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品质工艺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EF8F">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8.质量保证方案</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E5E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以报名供应商应提供本项目的质量保证方案（包括但不限于：材料选择、生产工艺、质量检测等）进行评价：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方案内容完整详细展开阐述、针对性强的得5分；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方案部分详细或部分内容不够完整、针对性较强的得4分；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方案阐述简短或针对性一般的得2分；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未提供的不得分。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须提供本项目的质量保证方案，否则不得分。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C99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5</w:t>
            </w:r>
          </w:p>
        </w:tc>
      </w:tr>
      <w:tr w14:paraId="77E09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13E59">
            <w:pPr>
              <w:jc w:val="center"/>
              <w:rPr>
                <w:rFonts w:hint="eastAsia" w:ascii="仿宋" w:hAnsi="仿宋" w:eastAsia="仿宋" w:cs="仿宋"/>
                <w:b/>
                <w:bCs/>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054AB">
            <w:pPr>
              <w:jc w:val="center"/>
              <w:rPr>
                <w:rFonts w:hint="eastAsia" w:ascii="仿宋" w:hAnsi="仿宋" w:eastAsia="仿宋" w:cs="仿宋"/>
                <w:b/>
                <w:bCs/>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3F63">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9.产品检测报告</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617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以报名供应商提供国家认可的2024年1月1日以来的具有CMA或CNAS标志的检验机构出具的饮水设备相关产品检测报告份数进行评价：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提供检测报告份数≥5份的得5分；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提供检测报告份数≥2份且＜5份的得3分；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提供检测报告份数＜1份的不得分。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须提供国家认可的具有CMA或CNAS标志的检验机构出具的产品检测报告。</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D74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5</w:t>
            </w:r>
          </w:p>
        </w:tc>
      </w:tr>
      <w:tr w14:paraId="52014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D844D">
            <w:pPr>
              <w:jc w:val="center"/>
              <w:rPr>
                <w:rFonts w:hint="eastAsia" w:ascii="仿宋" w:hAnsi="仿宋" w:eastAsia="仿宋" w:cs="仿宋"/>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72F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技术力量</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DA85">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10.技术力量</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CD1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1.报名供应商为高新技术企业的得标准分值1分，没有得0分；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2.报名供应商拥有所投产品相关的发明专利由多至少排名，排名第一的得标准分2分，其余依次按标准分值10%递减，没有得0分，企业需提供证明材料；（非所投产品专利无效，最多提供10个）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3.报名供应商获得食品接触产品安全认证证书的得标准分1分，否则得0分；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4.报名供应商获得五星级售后服务认证证书的得标准分值1分，没有得0分；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1C4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5</w:t>
            </w:r>
          </w:p>
        </w:tc>
      </w:tr>
      <w:tr w14:paraId="4AB73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D5DF5">
            <w:pPr>
              <w:jc w:val="center"/>
              <w:rPr>
                <w:rFonts w:hint="eastAsia" w:ascii="仿宋" w:hAnsi="仿宋" w:eastAsia="仿宋" w:cs="仿宋"/>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E2F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产品线广度</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B541">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11.产品线广度</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2D5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以报名供应商的产品线广度进行评价：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产品线覆盖厨下净水器、管线机、商用饮水机、即开式饮水机、双聚能开水器、滤芯等全系列产品，全部涵盖得10分，缺一类扣1分，扣完为止。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须提供全系列产品目录及彩页图册。</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9C0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10</w:t>
            </w:r>
          </w:p>
        </w:tc>
      </w:tr>
      <w:tr w14:paraId="34B98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D06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三、服务与售后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B0B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售后服务体系</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CB62">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12.售后服务</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8B2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以报名供应商提供的厦门本地化服务进行评价：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可提供厦门本地化服务的得5分。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供应商在本地注册或设立的办事处等机构的，须提供营业执照等相关证明；具有厦门本地合作单位的须提供合作协议或者授权委托书及合作单位营业执照有效复印件；否则不得分。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DF2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5</w:t>
            </w:r>
          </w:p>
        </w:tc>
      </w:tr>
      <w:tr w14:paraId="201C2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3CF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四、相关业绩</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E01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相关业绩</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BE39">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13.相关业绩</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3141">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以报名供应商所提供品牌饮水机2021年1月1日至征集截止时间饮水机产品相关项目的业绩情况进行评价：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每提供一份≥200万元项目业绩得5分，满分15分。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每提供一份≥100万元且＜200万元项目业绩得3分，满分15分。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每提供一份≥50万元且＜100万元项目业绩得1分，满分15分。</w:t>
            </w:r>
          </w:p>
          <w:p w14:paraId="6E85FEE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社会特殊贡献项目，若涉及针对政府或民众的大型公共相关项目，亦可单独向我司提报。我司将根据贡献程度进行评估，每提供一个项目计1分，额外提供一个项目则增加1分，最高累计4分。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须提供同类项目业绩汇总表及该业绩合同（合同中须体现合同签订时间、公司名称、合同金额和供货内容）复印件，及该合同货物发票复印件，否则业绩不予计分。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EE4A">
            <w:pPr>
              <w:keepNext w:val="0"/>
              <w:keepLines w:val="0"/>
              <w:widowControl/>
              <w:suppressLineNumbers w:val="0"/>
              <w:jc w:val="center"/>
              <w:textAlignment w:val="center"/>
              <w:rPr>
                <w:rFonts w:hint="default" w:ascii="仿宋" w:hAnsi="仿宋" w:eastAsia="仿宋" w:cs="仿宋"/>
                <w:b/>
                <w:bCs/>
                <w:i w:val="0"/>
                <w:iCs w:val="0"/>
                <w:color w:val="000000"/>
                <w:sz w:val="22"/>
                <w:szCs w:val="22"/>
                <w:u w:val="none"/>
                <w:lang w:val="en-US"/>
              </w:rPr>
            </w:pPr>
            <w:r>
              <w:rPr>
                <w:rFonts w:hint="eastAsia" w:ascii="仿宋" w:hAnsi="仿宋" w:eastAsia="仿宋" w:cs="仿宋"/>
                <w:b/>
                <w:bCs/>
                <w:i w:val="0"/>
                <w:iCs w:val="0"/>
                <w:color w:val="000000"/>
                <w:kern w:val="0"/>
                <w:sz w:val="22"/>
                <w:szCs w:val="22"/>
                <w:u w:val="none"/>
                <w:lang w:val="en-US" w:eastAsia="zh-CN" w:bidi="ar"/>
              </w:rPr>
              <w:t>19</w:t>
            </w:r>
          </w:p>
        </w:tc>
      </w:tr>
      <w:tr w14:paraId="1234C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4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18575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总分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0C4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100</w:t>
            </w:r>
          </w:p>
        </w:tc>
      </w:tr>
    </w:tbl>
    <w:p w14:paraId="67605605">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lang w:val="en-US" w:eastAsia="zh-CN"/>
        </w:rPr>
      </w:pPr>
    </w:p>
    <w:p w14:paraId="54682084">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w:t>
      </w:r>
      <w:r>
        <w:rPr>
          <w:rFonts w:hint="eastAsia" w:ascii="仿宋_GB2312" w:hAnsi="宋体" w:eastAsia="仿宋_GB2312" w:cs="宋体"/>
          <w:b/>
          <w:bCs/>
          <w:kern w:val="0"/>
          <w:sz w:val="24"/>
          <w:highlight w:val="none"/>
        </w:rPr>
        <w:t>确定</w:t>
      </w:r>
      <w:r>
        <w:rPr>
          <w:rFonts w:hint="eastAsia" w:ascii="仿宋_GB2312" w:hAnsi="宋体" w:eastAsia="仿宋_GB2312" w:cs="宋体"/>
          <w:b/>
          <w:bCs/>
          <w:kern w:val="0"/>
          <w:sz w:val="24"/>
          <w:highlight w:val="none"/>
          <w:lang w:val="en-US" w:eastAsia="zh-CN"/>
        </w:rPr>
        <w:t>入围供应商</w:t>
      </w:r>
      <w:r>
        <w:rPr>
          <w:rFonts w:hint="eastAsia" w:ascii="仿宋_GB2312" w:hAnsi="宋体" w:eastAsia="仿宋_GB2312" w:cs="宋体"/>
          <w:b/>
          <w:bCs/>
          <w:kern w:val="0"/>
          <w:sz w:val="24"/>
          <w:highlight w:val="none"/>
        </w:rPr>
        <w:t>原则</w:t>
      </w:r>
    </w:p>
    <w:p w14:paraId="6B5B357D">
      <w:pPr>
        <w:keepNext w:val="0"/>
        <w:keepLines w:val="0"/>
        <w:pageBreakBefore w:val="0"/>
        <w:kinsoku/>
        <w:wordWrap/>
        <w:overflowPunct/>
        <w:topLinePunct w:val="0"/>
        <w:autoSpaceDE/>
        <w:autoSpaceDN/>
        <w:bidi w:val="0"/>
        <w:adjustRightInd/>
        <w:snapToGrid/>
        <w:spacing w:line="360" w:lineRule="auto"/>
        <w:ind w:firstLine="482" w:firstLineChars="200"/>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采购人将根据实质性响应征集函要求，按评审后得分由高到低顺序排列，推荐得分排名前7名的报名供应商作为本次框架合作供应商征集的入围供应商。</w:t>
      </w:r>
    </w:p>
    <w:p w14:paraId="5CDB3C23">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六</w:t>
      </w:r>
      <w:r>
        <w:rPr>
          <w:rFonts w:hint="eastAsia" w:ascii="仿宋" w:hAnsi="仿宋" w:eastAsia="仿宋" w:cs="仿宋"/>
          <w:b/>
          <w:sz w:val="24"/>
          <w:szCs w:val="24"/>
          <w:highlight w:val="none"/>
        </w:rPr>
        <w:t>、注意事项</w:t>
      </w:r>
    </w:p>
    <w:p w14:paraId="0F07E69F">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（一）本次公开征集不收取供应商的任何费用。</w:t>
      </w:r>
    </w:p>
    <w:p w14:paraId="4DA1BCAB">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（二）供应商须对报名信息和资料的真实性负责。</w:t>
      </w:r>
      <w:r>
        <w:rPr>
          <w:rFonts w:hint="eastAsia" w:ascii="仿宋" w:hAnsi="仿宋" w:eastAsia="仿宋" w:cs="仿宋"/>
          <w:b/>
          <w:bCs/>
          <w:sz w:val="24"/>
          <w:szCs w:val="24"/>
          <w:highlight w:val="none"/>
        </w:rPr>
        <w:t>如提供虚假材料，我司有权将其列入供应商黑名单，不得参与本公司</w:t>
      </w:r>
      <w:r>
        <w:rPr>
          <w:rFonts w:hint="eastAsia" w:ascii="仿宋" w:hAnsi="仿宋" w:eastAsia="仿宋" w:cs="仿宋"/>
          <w:b/>
          <w:bCs/>
          <w:sz w:val="24"/>
          <w:szCs w:val="24"/>
          <w:highlight w:val="none"/>
          <w:lang w:val="en-US" w:eastAsia="zh-CN"/>
        </w:rPr>
        <w:t>和翔业集团</w:t>
      </w:r>
      <w:r>
        <w:rPr>
          <w:rFonts w:hint="eastAsia" w:ascii="仿宋" w:hAnsi="仿宋" w:eastAsia="仿宋" w:cs="仿宋"/>
          <w:b/>
          <w:bCs/>
          <w:sz w:val="24"/>
          <w:szCs w:val="24"/>
          <w:highlight w:val="none"/>
        </w:rPr>
        <w:t>集中采购活动。</w:t>
      </w:r>
    </w:p>
    <w:p w14:paraId="5214ECE7">
      <w:pPr>
        <w:keepNext w:val="0"/>
        <w:keepLines w:val="0"/>
        <w:pageBreakBefore w:val="0"/>
        <w:kinsoku/>
        <w:wordWrap/>
        <w:overflowPunct/>
        <w:topLinePunct w:val="0"/>
        <w:autoSpaceDE/>
        <w:autoSpaceDN/>
        <w:bidi w:val="0"/>
        <w:adjustRightInd/>
        <w:snapToGrid/>
        <w:spacing w:line="360" w:lineRule="auto"/>
        <w:ind w:firstLine="480" w:firstLineChars="200"/>
        <w:rPr>
          <w:rFonts w:hint="default" w:ascii="仿宋" w:hAnsi="仿宋" w:eastAsia="仿宋" w:cs="仿宋"/>
          <w:b/>
          <w:bCs/>
          <w:sz w:val="24"/>
          <w:szCs w:val="24"/>
          <w:highlight w:val="none"/>
          <w:lang w:val="en-US" w:eastAsia="zh-CN"/>
        </w:rPr>
      </w:pPr>
      <w:r>
        <w:rPr>
          <w:rFonts w:hint="eastAsia" w:ascii="仿宋" w:hAnsi="仿宋" w:eastAsia="仿宋" w:cs="仿宋"/>
          <w:sz w:val="24"/>
          <w:szCs w:val="24"/>
          <w:highlight w:val="none"/>
        </w:rPr>
        <w:t>（三）报名资料接收地址：厦门市湖里区高崎机场北路476号万翔网商5楼（邮编：361006），接收人</w:t>
      </w:r>
      <w:r>
        <w:rPr>
          <w:rFonts w:hint="eastAsia" w:ascii="仿宋" w:hAnsi="仿宋" w:eastAsia="仿宋" w:cs="仿宋"/>
          <w:sz w:val="24"/>
          <w:szCs w:val="24"/>
          <w:highlight w:val="none"/>
          <w:lang w:val="en-US" w:eastAsia="zh-CN"/>
        </w:rPr>
        <w:t>张伟明</w:t>
      </w:r>
      <w:r>
        <w:rPr>
          <w:rFonts w:hint="eastAsia" w:ascii="仿宋" w:hAnsi="仿宋" w:eastAsia="仿宋" w:cs="仿宋"/>
          <w:sz w:val="24"/>
          <w:szCs w:val="24"/>
          <w:highlight w:val="none"/>
        </w:rPr>
        <w:t>及其联系电话：0592- 5792856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邮箱</w:t>
      </w:r>
      <w:r>
        <w:rPr>
          <w:rFonts w:hint="eastAsia" w:ascii="仿宋" w:hAnsi="仿宋" w:eastAsia="仿宋" w:cs="仿宋"/>
          <w:sz w:val="24"/>
          <w:szCs w:val="24"/>
          <w:highlight w:val="none"/>
          <w:lang w:eastAsia="zh-CN"/>
        </w:rPr>
        <w:t>zhangwm@iport.com.cn</w:t>
      </w:r>
      <w:r>
        <w:rPr>
          <w:rFonts w:hint="eastAsia" w:ascii="仿宋" w:hAnsi="仿宋" w:eastAsia="仿宋" w:cs="仿宋"/>
          <w:sz w:val="24"/>
          <w:szCs w:val="24"/>
          <w:highlight w:val="none"/>
        </w:rPr>
        <w:t>。</w:t>
      </w:r>
      <w:r>
        <w:rPr>
          <w:rFonts w:hint="eastAsia" w:ascii="仿宋" w:hAnsi="仿宋" w:eastAsia="仿宋" w:cs="仿宋"/>
          <w:b/>
          <w:bCs/>
          <w:color w:val="FF0000"/>
          <w:sz w:val="24"/>
          <w:szCs w:val="24"/>
          <w:highlight w:val="none"/>
          <w:lang w:val="en-US" w:eastAsia="zh-CN"/>
        </w:rPr>
        <w:t>相关资料移交可采用：1、纸质文件，</w:t>
      </w:r>
      <w:r>
        <w:rPr>
          <w:rFonts w:hint="eastAsia" w:ascii="仿宋" w:hAnsi="仿宋" w:eastAsia="仿宋" w:cs="仿宋"/>
          <w:b/>
          <w:bCs/>
          <w:color w:val="FF0000"/>
          <w:sz w:val="24"/>
          <w:szCs w:val="24"/>
          <w:highlight w:val="none"/>
        </w:rPr>
        <w:t>外封皮注明公司全名</w:t>
      </w:r>
      <w:r>
        <w:rPr>
          <w:rFonts w:hint="eastAsia" w:ascii="仿宋" w:hAnsi="仿宋" w:eastAsia="仿宋" w:cs="仿宋"/>
          <w:b/>
          <w:bCs/>
          <w:color w:val="FF0000"/>
          <w:sz w:val="24"/>
          <w:szCs w:val="24"/>
          <w:highlight w:val="none"/>
          <w:lang w:val="en-US" w:eastAsia="zh-CN"/>
        </w:rPr>
        <w:t>+品牌名称</w:t>
      </w:r>
      <w:r>
        <w:rPr>
          <w:rFonts w:hint="eastAsia" w:ascii="仿宋" w:hAnsi="仿宋" w:eastAsia="仿宋" w:cs="仿宋"/>
          <w:b/>
          <w:bCs/>
          <w:color w:val="FF0000"/>
          <w:sz w:val="24"/>
          <w:szCs w:val="24"/>
          <w:highlight w:val="none"/>
        </w:rPr>
        <w:t>+万翔网商</w:t>
      </w:r>
      <w:r>
        <w:rPr>
          <w:rFonts w:hint="eastAsia" w:ascii="仿宋" w:hAnsi="仿宋" w:eastAsia="仿宋" w:cs="仿宋"/>
          <w:b/>
          <w:bCs/>
          <w:color w:val="FF0000"/>
          <w:sz w:val="24"/>
          <w:szCs w:val="24"/>
          <w:highlight w:val="none"/>
          <w:lang w:val="en-US" w:eastAsia="zh-CN"/>
        </w:rPr>
        <w:t>商用饮水机框架合作供应商征集项目</w:t>
      </w:r>
      <w:r>
        <w:rPr>
          <w:rFonts w:hint="eastAsia" w:ascii="仿宋" w:hAnsi="仿宋" w:eastAsia="仿宋" w:cs="仿宋"/>
          <w:b/>
          <w:bCs/>
          <w:color w:val="FF0000"/>
          <w:sz w:val="24"/>
          <w:szCs w:val="24"/>
          <w:highlight w:val="none"/>
        </w:rPr>
        <w:t>，可邮寄或直接送达。</w:t>
      </w:r>
      <w:r>
        <w:rPr>
          <w:rFonts w:hint="eastAsia" w:ascii="仿宋" w:hAnsi="仿宋" w:eastAsia="仿宋" w:cs="仿宋"/>
          <w:b/>
          <w:bCs/>
          <w:color w:val="FF0000"/>
          <w:sz w:val="24"/>
          <w:szCs w:val="24"/>
          <w:highlight w:val="none"/>
          <w:lang w:val="en-US" w:eastAsia="zh-CN"/>
        </w:rPr>
        <w:t>2、电子资料，邮件主体注明公司全名+品牌名称+</w:t>
      </w:r>
      <w:r>
        <w:rPr>
          <w:rFonts w:hint="eastAsia" w:ascii="仿宋" w:hAnsi="仿宋" w:eastAsia="仿宋" w:cs="仿宋"/>
          <w:b/>
          <w:bCs/>
          <w:color w:val="FF0000"/>
          <w:sz w:val="24"/>
          <w:szCs w:val="24"/>
          <w:highlight w:val="none"/>
        </w:rPr>
        <w:t>翔网商</w:t>
      </w:r>
      <w:r>
        <w:rPr>
          <w:rFonts w:hint="eastAsia" w:ascii="仿宋" w:hAnsi="仿宋" w:eastAsia="仿宋" w:cs="仿宋"/>
          <w:b/>
          <w:bCs/>
          <w:color w:val="FF0000"/>
          <w:sz w:val="24"/>
          <w:szCs w:val="24"/>
          <w:highlight w:val="none"/>
          <w:lang w:val="en-US" w:eastAsia="zh-CN"/>
        </w:rPr>
        <w:t>商用饮水机框架合作供应商征集项目。</w:t>
      </w:r>
    </w:p>
    <w:p w14:paraId="06ADD8C1">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七</w:t>
      </w:r>
      <w:r>
        <w:rPr>
          <w:rFonts w:hint="eastAsia" w:ascii="仿宋" w:hAnsi="仿宋" w:eastAsia="仿宋" w:cs="仿宋"/>
          <w:b/>
          <w:sz w:val="24"/>
          <w:szCs w:val="24"/>
          <w:highlight w:val="none"/>
        </w:rPr>
        <w:t>、声明</w:t>
      </w:r>
    </w:p>
    <w:p w14:paraId="4FFED3A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采购人接收供应商的报名资料并不表示接受报名供应商参与本项目，采购人有权选定并邀请全部或部分合格供应商参与本项目集中采购活动。</w:t>
      </w:r>
    </w:p>
    <w:p w14:paraId="5A130F2E">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八</w:t>
      </w:r>
      <w:r>
        <w:rPr>
          <w:rFonts w:hint="eastAsia" w:ascii="仿宋" w:hAnsi="仿宋" w:eastAsia="仿宋" w:cs="仿宋"/>
          <w:b/>
          <w:sz w:val="24"/>
          <w:szCs w:val="24"/>
          <w:highlight w:val="none"/>
        </w:rPr>
        <w:t>、采购人联系方式</w:t>
      </w:r>
    </w:p>
    <w:p w14:paraId="0C98316C">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（一）采购单位：厦门万翔网络商务有限公司</w:t>
      </w:r>
    </w:p>
    <w:p w14:paraId="3521055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（二）地址：厦门市湖里区机场北路476号</w:t>
      </w:r>
    </w:p>
    <w:p w14:paraId="4FECB92D">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（三）采购联系人：陈先生（办公电话：5706831） </w:t>
      </w:r>
    </w:p>
    <w:p w14:paraId="24E901CA">
      <w:pPr>
        <w:keepNext w:val="0"/>
        <w:keepLines w:val="0"/>
        <w:pageBreakBefore w:val="0"/>
        <w:kinsoku/>
        <w:wordWrap/>
        <w:overflowPunct/>
        <w:topLinePunct w:val="0"/>
        <w:autoSpaceDE/>
        <w:autoSpaceDN/>
        <w:bidi w:val="0"/>
        <w:adjustRightInd/>
        <w:snapToGrid/>
        <w:spacing w:line="360" w:lineRule="auto"/>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邮箱：</w:t>
      </w:r>
      <w:r>
        <w:rPr>
          <w:rFonts w:hint="eastAsia" w:ascii="仿宋" w:hAnsi="仿宋" w:eastAsia="仿宋" w:cs="仿宋"/>
          <w:sz w:val="24"/>
          <w:szCs w:val="24"/>
          <w:highlight w:val="none"/>
          <w:lang w:val="en-US" w:eastAsia="zh-CN"/>
        </w:rPr>
        <w:t>chwei@iport.com.cn</w:t>
      </w:r>
    </w:p>
    <w:p w14:paraId="6C3AE9E4">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特此公告。</w:t>
      </w:r>
    </w:p>
    <w:p w14:paraId="3D02B571">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厦门万翔网络商务有限公司</w:t>
      </w:r>
    </w:p>
    <w:p w14:paraId="75CEDE4F">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26</w:t>
      </w:r>
      <w:r>
        <w:rPr>
          <w:rFonts w:hint="eastAsia" w:ascii="仿宋" w:hAnsi="仿宋" w:eastAsia="仿宋" w:cs="仿宋"/>
          <w:sz w:val="24"/>
          <w:szCs w:val="24"/>
          <w:highlight w:val="none"/>
        </w:rPr>
        <w:t>日</w:t>
      </w:r>
    </w:p>
    <w:p w14:paraId="32E57665">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highlight w:val="none"/>
        </w:rPr>
      </w:pPr>
    </w:p>
    <w:p w14:paraId="6CB74AE1">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highlight w:val="none"/>
        </w:rPr>
      </w:pPr>
    </w:p>
    <w:p w14:paraId="591D8BCE">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highlight w:val="none"/>
        </w:rPr>
      </w:pPr>
    </w:p>
    <w:p w14:paraId="0DC59C57">
      <w:pPr>
        <w:keepNext w:val="0"/>
        <w:keepLines w:val="0"/>
        <w:pageBreakBefore w:val="0"/>
        <w:kinsoku/>
        <w:wordWrap/>
        <w:overflowPunct/>
        <w:topLinePunct w:val="0"/>
        <w:autoSpaceDE/>
        <w:autoSpaceDN/>
        <w:bidi w:val="0"/>
        <w:adjustRightInd/>
        <w:snapToGrid/>
        <w:spacing w:line="360" w:lineRule="auto"/>
        <w:ind w:firstLine="482" w:firstLineChars="200"/>
        <w:jc w:val="left"/>
        <w:rPr>
          <w:rFonts w:hint="eastAsia" w:ascii="仿宋" w:hAnsi="仿宋" w:eastAsia="仿宋" w:cs="仿宋"/>
          <w:b/>
          <w:bCs/>
          <w:sz w:val="24"/>
          <w:szCs w:val="24"/>
          <w:highlight w:val="none"/>
          <w:lang w:val="en-US" w:eastAsia="zh-CN"/>
        </w:rPr>
      </w:pPr>
    </w:p>
    <w:sectPr>
      <w:headerReference r:id="rId3" w:type="default"/>
      <w:footerReference r:id="rId4" w:type="default"/>
      <w:pgSz w:w="11906" w:h="16838"/>
      <w:pgMar w:top="1077" w:right="1797" w:bottom="1077"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2010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33248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7A33248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08DE8">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3C8"/>
    <w:rsid w:val="00006A9F"/>
    <w:rsid w:val="00010ED4"/>
    <w:rsid w:val="0001183B"/>
    <w:rsid w:val="00015244"/>
    <w:rsid w:val="00021A31"/>
    <w:rsid w:val="00025C8E"/>
    <w:rsid w:val="00032954"/>
    <w:rsid w:val="00040E69"/>
    <w:rsid w:val="00045A8A"/>
    <w:rsid w:val="000502C9"/>
    <w:rsid w:val="0005456A"/>
    <w:rsid w:val="00054A60"/>
    <w:rsid w:val="00060F1D"/>
    <w:rsid w:val="00071097"/>
    <w:rsid w:val="00071B1B"/>
    <w:rsid w:val="00074A24"/>
    <w:rsid w:val="00075C66"/>
    <w:rsid w:val="00085124"/>
    <w:rsid w:val="00087E60"/>
    <w:rsid w:val="00094CB3"/>
    <w:rsid w:val="000A327F"/>
    <w:rsid w:val="000A4FF2"/>
    <w:rsid w:val="000A5FE5"/>
    <w:rsid w:val="000B31CA"/>
    <w:rsid w:val="000B6D65"/>
    <w:rsid w:val="000C0145"/>
    <w:rsid w:val="000C45A4"/>
    <w:rsid w:val="000D1102"/>
    <w:rsid w:val="000D3A8E"/>
    <w:rsid w:val="000E00C8"/>
    <w:rsid w:val="000E14C1"/>
    <w:rsid w:val="000E29E3"/>
    <w:rsid w:val="000E362E"/>
    <w:rsid w:val="000E5C0B"/>
    <w:rsid w:val="000F4259"/>
    <w:rsid w:val="000F5B86"/>
    <w:rsid w:val="000F5D6B"/>
    <w:rsid w:val="00106164"/>
    <w:rsid w:val="00111071"/>
    <w:rsid w:val="00124B04"/>
    <w:rsid w:val="00126528"/>
    <w:rsid w:val="00133CE6"/>
    <w:rsid w:val="001349B1"/>
    <w:rsid w:val="00137D98"/>
    <w:rsid w:val="001471A3"/>
    <w:rsid w:val="00160610"/>
    <w:rsid w:val="00171FEF"/>
    <w:rsid w:val="0017426C"/>
    <w:rsid w:val="00186FF4"/>
    <w:rsid w:val="00191009"/>
    <w:rsid w:val="00191C9B"/>
    <w:rsid w:val="00193B89"/>
    <w:rsid w:val="0019671D"/>
    <w:rsid w:val="001A72A0"/>
    <w:rsid w:val="001A7D41"/>
    <w:rsid w:val="001B4BA9"/>
    <w:rsid w:val="001C04AA"/>
    <w:rsid w:val="001C1D5C"/>
    <w:rsid w:val="001D2A22"/>
    <w:rsid w:val="001D5171"/>
    <w:rsid w:val="001E4B43"/>
    <w:rsid w:val="001E7478"/>
    <w:rsid w:val="001F63E8"/>
    <w:rsid w:val="001F7671"/>
    <w:rsid w:val="001F7E09"/>
    <w:rsid w:val="002004E4"/>
    <w:rsid w:val="002035C9"/>
    <w:rsid w:val="002039AA"/>
    <w:rsid w:val="00203B5C"/>
    <w:rsid w:val="00220E60"/>
    <w:rsid w:val="00221403"/>
    <w:rsid w:val="002238F2"/>
    <w:rsid w:val="0022460E"/>
    <w:rsid w:val="0023507C"/>
    <w:rsid w:val="00236A43"/>
    <w:rsid w:val="00243D1E"/>
    <w:rsid w:val="002555FC"/>
    <w:rsid w:val="00260FAE"/>
    <w:rsid w:val="00266F96"/>
    <w:rsid w:val="00267ABF"/>
    <w:rsid w:val="00282775"/>
    <w:rsid w:val="00285DE9"/>
    <w:rsid w:val="00291179"/>
    <w:rsid w:val="002922FF"/>
    <w:rsid w:val="002956F1"/>
    <w:rsid w:val="00297A47"/>
    <w:rsid w:val="002B1BF4"/>
    <w:rsid w:val="002B5E2F"/>
    <w:rsid w:val="002E1E36"/>
    <w:rsid w:val="002E6908"/>
    <w:rsid w:val="002F64C7"/>
    <w:rsid w:val="003104D2"/>
    <w:rsid w:val="00317436"/>
    <w:rsid w:val="00322687"/>
    <w:rsid w:val="00327E7E"/>
    <w:rsid w:val="00332FF0"/>
    <w:rsid w:val="003360A9"/>
    <w:rsid w:val="00341241"/>
    <w:rsid w:val="00384493"/>
    <w:rsid w:val="00391B56"/>
    <w:rsid w:val="003A72A4"/>
    <w:rsid w:val="003B59AA"/>
    <w:rsid w:val="003D4E6A"/>
    <w:rsid w:val="003D748A"/>
    <w:rsid w:val="003E01E1"/>
    <w:rsid w:val="003E5A07"/>
    <w:rsid w:val="003F45CD"/>
    <w:rsid w:val="003F67A5"/>
    <w:rsid w:val="004020CA"/>
    <w:rsid w:val="00403AC1"/>
    <w:rsid w:val="00406D79"/>
    <w:rsid w:val="00414D93"/>
    <w:rsid w:val="00415A8E"/>
    <w:rsid w:val="00422C37"/>
    <w:rsid w:val="0042438E"/>
    <w:rsid w:val="00435BC6"/>
    <w:rsid w:val="00444525"/>
    <w:rsid w:val="00451579"/>
    <w:rsid w:val="00455F4F"/>
    <w:rsid w:val="00465F6A"/>
    <w:rsid w:val="00467998"/>
    <w:rsid w:val="00467A3F"/>
    <w:rsid w:val="0048687A"/>
    <w:rsid w:val="00487571"/>
    <w:rsid w:val="004A0634"/>
    <w:rsid w:val="004A7708"/>
    <w:rsid w:val="004B2442"/>
    <w:rsid w:val="004B459C"/>
    <w:rsid w:val="004B73D8"/>
    <w:rsid w:val="004C00DC"/>
    <w:rsid w:val="004C103D"/>
    <w:rsid w:val="004C52F1"/>
    <w:rsid w:val="004D39F8"/>
    <w:rsid w:val="004E4F8A"/>
    <w:rsid w:val="004E60AB"/>
    <w:rsid w:val="004E7630"/>
    <w:rsid w:val="004F2B07"/>
    <w:rsid w:val="005028C7"/>
    <w:rsid w:val="00505BB2"/>
    <w:rsid w:val="005076F3"/>
    <w:rsid w:val="00512451"/>
    <w:rsid w:val="00514B94"/>
    <w:rsid w:val="00514EB8"/>
    <w:rsid w:val="005316A7"/>
    <w:rsid w:val="00533A50"/>
    <w:rsid w:val="00535461"/>
    <w:rsid w:val="00540EA1"/>
    <w:rsid w:val="00547C48"/>
    <w:rsid w:val="00551129"/>
    <w:rsid w:val="00562301"/>
    <w:rsid w:val="005650E8"/>
    <w:rsid w:val="00565CCC"/>
    <w:rsid w:val="00565E28"/>
    <w:rsid w:val="005705B2"/>
    <w:rsid w:val="00574CD4"/>
    <w:rsid w:val="00575BF4"/>
    <w:rsid w:val="00580AE6"/>
    <w:rsid w:val="00583089"/>
    <w:rsid w:val="00590AA2"/>
    <w:rsid w:val="00593380"/>
    <w:rsid w:val="005A1DD2"/>
    <w:rsid w:val="005A344A"/>
    <w:rsid w:val="005A73CE"/>
    <w:rsid w:val="005B642C"/>
    <w:rsid w:val="005B79C8"/>
    <w:rsid w:val="005C52B5"/>
    <w:rsid w:val="005C7EF9"/>
    <w:rsid w:val="005D47CF"/>
    <w:rsid w:val="005E583D"/>
    <w:rsid w:val="005F5EEF"/>
    <w:rsid w:val="005F68E4"/>
    <w:rsid w:val="00610C13"/>
    <w:rsid w:val="00624BB5"/>
    <w:rsid w:val="0062604C"/>
    <w:rsid w:val="00627F59"/>
    <w:rsid w:val="006303D9"/>
    <w:rsid w:val="0063055F"/>
    <w:rsid w:val="00634A4F"/>
    <w:rsid w:val="00653965"/>
    <w:rsid w:val="00655698"/>
    <w:rsid w:val="006750C2"/>
    <w:rsid w:val="006762A5"/>
    <w:rsid w:val="00676456"/>
    <w:rsid w:val="00685AAA"/>
    <w:rsid w:val="0069316A"/>
    <w:rsid w:val="006A1109"/>
    <w:rsid w:val="006A5ECE"/>
    <w:rsid w:val="006B5623"/>
    <w:rsid w:val="006C08A5"/>
    <w:rsid w:val="006C1916"/>
    <w:rsid w:val="006D6CF6"/>
    <w:rsid w:val="006D6DAC"/>
    <w:rsid w:val="006E09FA"/>
    <w:rsid w:val="006E0DF5"/>
    <w:rsid w:val="006F2686"/>
    <w:rsid w:val="00700A1B"/>
    <w:rsid w:val="0070438A"/>
    <w:rsid w:val="00712561"/>
    <w:rsid w:val="0072092A"/>
    <w:rsid w:val="007242A2"/>
    <w:rsid w:val="00730C54"/>
    <w:rsid w:val="007363AC"/>
    <w:rsid w:val="00742667"/>
    <w:rsid w:val="00743643"/>
    <w:rsid w:val="00743D86"/>
    <w:rsid w:val="00751D45"/>
    <w:rsid w:val="00756B8B"/>
    <w:rsid w:val="00756FFC"/>
    <w:rsid w:val="0076460C"/>
    <w:rsid w:val="00781A51"/>
    <w:rsid w:val="007872EF"/>
    <w:rsid w:val="007A0833"/>
    <w:rsid w:val="007A488B"/>
    <w:rsid w:val="007B0248"/>
    <w:rsid w:val="007B0ABF"/>
    <w:rsid w:val="007B16FC"/>
    <w:rsid w:val="007B3E0F"/>
    <w:rsid w:val="007C034A"/>
    <w:rsid w:val="007C3FDC"/>
    <w:rsid w:val="007C5D67"/>
    <w:rsid w:val="007D30D8"/>
    <w:rsid w:val="007D5527"/>
    <w:rsid w:val="007D6EF0"/>
    <w:rsid w:val="007D7B96"/>
    <w:rsid w:val="007E3FE4"/>
    <w:rsid w:val="007F0460"/>
    <w:rsid w:val="007F2CAF"/>
    <w:rsid w:val="00810292"/>
    <w:rsid w:val="00810BEF"/>
    <w:rsid w:val="008115E2"/>
    <w:rsid w:val="00823D4A"/>
    <w:rsid w:val="00826668"/>
    <w:rsid w:val="00827197"/>
    <w:rsid w:val="00836EC1"/>
    <w:rsid w:val="00851340"/>
    <w:rsid w:val="00855F92"/>
    <w:rsid w:val="00856216"/>
    <w:rsid w:val="00861092"/>
    <w:rsid w:val="00862A04"/>
    <w:rsid w:val="00863650"/>
    <w:rsid w:val="00867CF0"/>
    <w:rsid w:val="00876B59"/>
    <w:rsid w:val="00883764"/>
    <w:rsid w:val="008900C6"/>
    <w:rsid w:val="0089049E"/>
    <w:rsid w:val="00890C56"/>
    <w:rsid w:val="00892324"/>
    <w:rsid w:val="0089583F"/>
    <w:rsid w:val="008C16E9"/>
    <w:rsid w:val="008C18C7"/>
    <w:rsid w:val="008C193C"/>
    <w:rsid w:val="008C4880"/>
    <w:rsid w:val="008C7FAC"/>
    <w:rsid w:val="008D2908"/>
    <w:rsid w:val="008E71BE"/>
    <w:rsid w:val="008F1787"/>
    <w:rsid w:val="008F223A"/>
    <w:rsid w:val="008F409A"/>
    <w:rsid w:val="008F46E3"/>
    <w:rsid w:val="008F5145"/>
    <w:rsid w:val="00912401"/>
    <w:rsid w:val="00914A52"/>
    <w:rsid w:val="0091698F"/>
    <w:rsid w:val="0092097C"/>
    <w:rsid w:val="009209ED"/>
    <w:rsid w:val="0092345F"/>
    <w:rsid w:val="00933502"/>
    <w:rsid w:val="00936068"/>
    <w:rsid w:val="00936AA6"/>
    <w:rsid w:val="00936D78"/>
    <w:rsid w:val="00940F63"/>
    <w:rsid w:val="00940F7F"/>
    <w:rsid w:val="00947C98"/>
    <w:rsid w:val="00947ED8"/>
    <w:rsid w:val="00975261"/>
    <w:rsid w:val="009757E5"/>
    <w:rsid w:val="00980EBA"/>
    <w:rsid w:val="009811B0"/>
    <w:rsid w:val="00984DD9"/>
    <w:rsid w:val="009A5134"/>
    <w:rsid w:val="009A53F1"/>
    <w:rsid w:val="009A66A6"/>
    <w:rsid w:val="009C02D0"/>
    <w:rsid w:val="009C7936"/>
    <w:rsid w:val="009D10F8"/>
    <w:rsid w:val="009D136C"/>
    <w:rsid w:val="009D28BC"/>
    <w:rsid w:val="009D32F2"/>
    <w:rsid w:val="009E1503"/>
    <w:rsid w:val="009E67AA"/>
    <w:rsid w:val="009F16F6"/>
    <w:rsid w:val="009F3314"/>
    <w:rsid w:val="00A02A46"/>
    <w:rsid w:val="00A207F4"/>
    <w:rsid w:val="00A20B41"/>
    <w:rsid w:val="00A21BBB"/>
    <w:rsid w:val="00A26AF5"/>
    <w:rsid w:val="00A31808"/>
    <w:rsid w:val="00A32637"/>
    <w:rsid w:val="00A44B98"/>
    <w:rsid w:val="00A4620E"/>
    <w:rsid w:val="00A525DF"/>
    <w:rsid w:val="00A633E1"/>
    <w:rsid w:val="00A70641"/>
    <w:rsid w:val="00A80DBB"/>
    <w:rsid w:val="00A971D6"/>
    <w:rsid w:val="00AA21BA"/>
    <w:rsid w:val="00AA600A"/>
    <w:rsid w:val="00AA7116"/>
    <w:rsid w:val="00AB2150"/>
    <w:rsid w:val="00AC5EDB"/>
    <w:rsid w:val="00AC644B"/>
    <w:rsid w:val="00AE1D1A"/>
    <w:rsid w:val="00AE3B63"/>
    <w:rsid w:val="00B01315"/>
    <w:rsid w:val="00B041A6"/>
    <w:rsid w:val="00B063FD"/>
    <w:rsid w:val="00B11311"/>
    <w:rsid w:val="00B179F6"/>
    <w:rsid w:val="00B2699B"/>
    <w:rsid w:val="00B269D2"/>
    <w:rsid w:val="00B352F2"/>
    <w:rsid w:val="00B356A8"/>
    <w:rsid w:val="00B42073"/>
    <w:rsid w:val="00B423C8"/>
    <w:rsid w:val="00B43383"/>
    <w:rsid w:val="00B4461F"/>
    <w:rsid w:val="00B47BDC"/>
    <w:rsid w:val="00B50DC0"/>
    <w:rsid w:val="00B637F5"/>
    <w:rsid w:val="00B6466C"/>
    <w:rsid w:val="00B71E2F"/>
    <w:rsid w:val="00B8049D"/>
    <w:rsid w:val="00B842C8"/>
    <w:rsid w:val="00B87713"/>
    <w:rsid w:val="00B916FD"/>
    <w:rsid w:val="00BA77D1"/>
    <w:rsid w:val="00BB4005"/>
    <w:rsid w:val="00BB4885"/>
    <w:rsid w:val="00BC1B3F"/>
    <w:rsid w:val="00BC1F07"/>
    <w:rsid w:val="00BD1267"/>
    <w:rsid w:val="00BD320F"/>
    <w:rsid w:val="00BD4FEA"/>
    <w:rsid w:val="00BE67EB"/>
    <w:rsid w:val="00BF246B"/>
    <w:rsid w:val="00BF3105"/>
    <w:rsid w:val="00BF5C24"/>
    <w:rsid w:val="00BF650E"/>
    <w:rsid w:val="00C11D3C"/>
    <w:rsid w:val="00C11F96"/>
    <w:rsid w:val="00C158F9"/>
    <w:rsid w:val="00C16451"/>
    <w:rsid w:val="00C16EF8"/>
    <w:rsid w:val="00C20141"/>
    <w:rsid w:val="00C3252C"/>
    <w:rsid w:val="00C34B02"/>
    <w:rsid w:val="00C4079D"/>
    <w:rsid w:val="00C43387"/>
    <w:rsid w:val="00C52736"/>
    <w:rsid w:val="00C614E1"/>
    <w:rsid w:val="00C65975"/>
    <w:rsid w:val="00C70024"/>
    <w:rsid w:val="00C71418"/>
    <w:rsid w:val="00C71616"/>
    <w:rsid w:val="00C72D87"/>
    <w:rsid w:val="00C7441E"/>
    <w:rsid w:val="00C8201C"/>
    <w:rsid w:val="00C90426"/>
    <w:rsid w:val="00C90C44"/>
    <w:rsid w:val="00C97187"/>
    <w:rsid w:val="00CA047D"/>
    <w:rsid w:val="00CA0659"/>
    <w:rsid w:val="00CA091A"/>
    <w:rsid w:val="00CA256E"/>
    <w:rsid w:val="00CA615E"/>
    <w:rsid w:val="00CB028B"/>
    <w:rsid w:val="00CB0FB4"/>
    <w:rsid w:val="00CB6A1E"/>
    <w:rsid w:val="00CC6ADC"/>
    <w:rsid w:val="00CD06E6"/>
    <w:rsid w:val="00CD67DD"/>
    <w:rsid w:val="00D11923"/>
    <w:rsid w:val="00D12FC9"/>
    <w:rsid w:val="00D17B50"/>
    <w:rsid w:val="00D22AD4"/>
    <w:rsid w:val="00D25D28"/>
    <w:rsid w:val="00D47FF8"/>
    <w:rsid w:val="00D51495"/>
    <w:rsid w:val="00D60255"/>
    <w:rsid w:val="00D64060"/>
    <w:rsid w:val="00D64196"/>
    <w:rsid w:val="00D6557A"/>
    <w:rsid w:val="00D77EF8"/>
    <w:rsid w:val="00D906D7"/>
    <w:rsid w:val="00D93C64"/>
    <w:rsid w:val="00D94452"/>
    <w:rsid w:val="00D94DFF"/>
    <w:rsid w:val="00DA0018"/>
    <w:rsid w:val="00DA0623"/>
    <w:rsid w:val="00DA45B6"/>
    <w:rsid w:val="00DA6E54"/>
    <w:rsid w:val="00DB0F89"/>
    <w:rsid w:val="00DB7559"/>
    <w:rsid w:val="00DE0A63"/>
    <w:rsid w:val="00DE151C"/>
    <w:rsid w:val="00DE40C0"/>
    <w:rsid w:val="00DE4236"/>
    <w:rsid w:val="00DF248B"/>
    <w:rsid w:val="00DF34B2"/>
    <w:rsid w:val="00E038FB"/>
    <w:rsid w:val="00E03FC2"/>
    <w:rsid w:val="00E04912"/>
    <w:rsid w:val="00E07C88"/>
    <w:rsid w:val="00E11606"/>
    <w:rsid w:val="00E158AF"/>
    <w:rsid w:val="00E304F1"/>
    <w:rsid w:val="00E32F39"/>
    <w:rsid w:val="00E40594"/>
    <w:rsid w:val="00E4407C"/>
    <w:rsid w:val="00E44C0D"/>
    <w:rsid w:val="00E52144"/>
    <w:rsid w:val="00E55F5B"/>
    <w:rsid w:val="00E65145"/>
    <w:rsid w:val="00E66A9F"/>
    <w:rsid w:val="00E72CD6"/>
    <w:rsid w:val="00E75B6C"/>
    <w:rsid w:val="00E77A85"/>
    <w:rsid w:val="00E90A25"/>
    <w:rsid w:val="00E92014"/>
    <w:rsid w:val="00E920B8"/>
    <w:rsid w:val="00E973BA"/>
    <w:rsid w:val="00EA4C05"/>
    <w:rsid w:val="00EB0FBC"/>
    <w:rsid w:val="00EB59A5"/>
    <w:rsid w:val="00EC57FA"/>
    <w:rsid w:val="00ED3E15"/>
    <w:rsid w:val="00ED78A5"/>
    <w:rsid w:val="00EE22AB"/>
    <w:rsid w:val="00EE5631"/>
    <w:rsid w:val="00EE73F5"/>
    <w:rsid w:val="00EF62F0"/>
    <w:rsid w:val="00EF685D"/>
    <w:rsid w:val="00F00FA5"/>
    <w:rsid w:val="00F03351"/>
    <w:rsid w:val="00F0666C"/>
    <w:rsid w:val="00F07DAD"/>
    <w:rsid w:val="00F13B1D"/>
    <w:rsid w:val="00F1614F"/>
    <w:rsid w:val="00F16155"/>
    <w:rsid w:val="00F22EE2"/>
    <w:rsid w:val="00F362A6"/>
    <w:rsid w:val="00F411B5"/>
    <w:rsid w:val="00F43E36"/>
    <w:rsid w:val="00F50FBC"/>
    <w:rsid w:val="00F55A2B"/>
    <w:rsid w:val="00F77915"/>
    <w:rsid w:val="00F80C2E"/>
    <w:rsid w:val="00F8105B"/>
    <w:rsid w:val="00F8228A"/>
    <w:rsid w:val="00F83C72"/>
    <w:rsid w:val="00F93738"/>
    <w:rsid w:val="00F961CC"/>
    <w:rsid w:val="00F97DB1"/>
    <w:rsid w:val="00FA005F"/>
    <w:rsid w:val="00FA35E3"/>
    <w:rsid w:val="00FA3E2A"/>
    <w:rsid w:val="00FA53E2"/>
    <w:rsid w:val="00FA67B6"/>
    <w:rsid w:val="00FB1499"/>
    <w:rsid w:val="00FB52F2"/>
    <w:rsid w:val="00FB69CF"/>
    <w:rsid w:val="00FC2248"/>
    <w:rsid w:val="00FE30A7"/>
    <w:rsid w:val="019375FD"/>
    <w:rsid w:val="01F82835"/>
    <w:rsid w:val="03004E02"/>
    <w:rsid w:val="038B1487"/>
    <w:rsid w:val="041B280B"/>
    <w:rsid w:val="049F343C"/>
    <w:rsid w:val="05DD246D"/>
    <w:rsid w:val="063D650A"/>
    <w:rsid w:val="073A38EF"/>
    <w:rsid w:val="09553233"/>
    <w:rsid w:val="0BB377CC"/>
    <w:rsid w:val="0C8A677F"/>
    <w:rsid w:val="0CD941B9"/>
    <w:rsid w:val="0F3F5F47"/>
    <w:rsid w:val="0FC87216"/>
    <w:rsid w:val="0FFB216B"/>
    <w:rsid w:val="101A2510"/>
    <w:rsid w:val="1053332C"/>
    <w:rsid w:val="11145517"/>
    <w:rsid w:val="11877731"/>
    <w:rsid w:val="11FA1551"/>
    <w:rsid w:val="13734411"/>
    <w:rsid w:val="15FB06EE"/>
    <w:rsid w:val="161F43DC"/>
    <w:rsid w:val="18663620"/>
    <w:rsid w:val="19A60073"/>
    <w:rsid w:val="1A064AD0"/>
    <w:rsid w:val="1B9118D8"/>
    <w:rsid w:val="1BB86ABD"/>
    <w:rsid w:val="1C3154D0"/>
    <w:rsid w:val="1DA376A1"/>
    <w:rsid w:val="1DD457BC"/>
    <w:rsid w:val="1DD91315"/>
    <w:rsid w:val="1DF25E60"/>
    <w:rsid w:val="1ED32208"/>
    <w:rsid w:val="1F945D87"/>
    <w:rsid w:val="22B002C2"/>
    <w:rsid w:val="25F612D5"/>
    <w:rsid w:val="26243349"/>
    <w:rsid w:val="26AB31C2"/>
    <w:rsid w:val="28B5472C"/>
    <w:rsid w:val="28D15A0A"/>
    <w:rsid w:val="29B82726"/>
    <w:rsid w:val="2AED28A3"/>
    <w:rsid w:val="2B21329A"/>
    <w:rsid w:val="2B240027"/>
    <w:rsid w:val="2B726905"/>
    <w:rsid w:val="2D701A33"/>
    <w:rsid w:val="31384830"/>
    <w:rsid w:val="31C555B7"/>
    <w:rsid w:val="328E6776"/>
    <w:rsid w:val="34705496"/>
    <w:rsid w:val="36062A6B"/>
    <w:rsid w:val="36437BDA"/>
    <w:rsid w:val="36EB413B"/>
    <w:rsid w:val="37DA6689"/>
    <w:rsid w:val="38B247E4"/>
    <w:rsid w:val="391957D0"/>
    <w:rsid w:val="39317DFF"/>
    <w:rsid w:val="39BD13B3"/>
    <w:rsid w:val="3A43428E"/>
    <w:rsid w:val="3BA40D5C"/>
    <w:rsid w:val="3D990447"/>
    <w:rsid w:val="3E742168"/>
    <w:rsid w:val="3EBF1D73"/>
    <w:rsid w:val="3FEC2CD2"/>
    <w:rsid w:val="445B21D4"/>
    <w:rsid w:val="46481834"/>
    <w:rsid w:val="477E6905"/>
    <w:rsid w:val="48686433"/>
    <w:rsid w:val="49444B10"/>
    <w:rsid w:val="4B6814D6"/>
    <w:rsid w:val="4B9F509C"/>
    <w:rsid w:val="4C547C35"/>
    <w:rsid w:val="4F5B3B78"/>
    <w:rsid w:val="502B5150"/>
    <w:rsid w:val="50551558"/>
    <w:rsid w:val="50DE0415"/>
    <w:rsid w:val="52041A86"/>
    <w:rsid w:val="52FC2E21"/>
    <w:rsid w:val="53B74F9E"/>
    <w:rsid w:val="5581683B"/>
    <w:rsid w:val="55CB540B"/>
    <w:rsid w:val="57236B81"/>
    <w:rsid w:val="576C10ED"/>
    <w:rsid w:val="57C403E6"/>
    <w:rsid w:val="5A4018F8"/>
    <w:rsid w:val="5A5A4FB0"/>
    <w:rsid w:val="5AF43B36"/>
    <w:rsid w:val="5CEE7C31"/>
    <w:rsid w:val="5D0451BF"/>
    <w:rsid w:val="5D3B697E"/>
    <w:rsid w:val="5E5E46C3"/>
    <w:rsid w:val="5E806C66"/>
    <w:rsid w:val="601859E5"/>
    <w:rsid w:val="6A0E701F"/>
    <w:rsid w:val="6BED6426"/>
    <w:rsid w:val="6CDA1364"/>
    <w:rsid w:val="72E9749A"/>
    <w:rsid w:val="73697BBA"/>
    <w:rsid w:val="74977F8D"/>
    <w:rsid w:val="74F33C04"/>
    <w:rsid w:val="75AE110B"/>
    <w:rsid w:val="76D121E4"/>
    <w:rsid w:val="77426F7B"/>
    <w:rsid w:val="77903967"/>
    <w:rsid w:val="789E5ABF"/>
    <w:rsid w:val="7E9C4B5A"/>
    <w:rsid w:val="7FA32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alloon Text"/>
    <w:basedOn w:val="1"/>
    <w:link w:val="12"/>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9">
    <w:name w:val="Hyperlink"/>
    <w:basedOn w:val="8"/>
    <w:unhideWhenUsed/>
    <w:qFormat/>
    <w:uiPriority w:val="99"/>
    <w:rPr>
      <w:color w:val="0000FF" w:themeColor="hyperlink"/>
      <w:u w:val="single"/>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批注框文本 Char"/>
    <w:basedOn w:val="8"/>
    <w:link w:val="3"/>
    <w:semiHidden/>
    <w:qFormat/>
    <w:uiPriority w:val="99"/>
    <w:rPr>
      <w:sz w:val="18"/>
      <w:szCs w:val="18"/>
    </w:rPr>
  </w:style>
  <w:style w:type="paragraph" w:styleId="13">
    <w:name w:val="List Paragraph"/>
    <w:basedOn w:val="1"/>
    <w:qFormat/>
    <w:uiPriority w:val="34"/>
    <w:pPr>
      <w:ind w:firstLine="420" w:firstLineChars="200"/>
    </w:pPr>
    <w:rPr>
      <w:rFonts w:ascii="Times New Roman" w:hAnsi="Times New Roman" w:eastAsia="宋体" w:cs="Times New Roman"/>
      <w:szCs w:val="20"/>
    </w:rPr>
  </w:style>
  <w:style w:type="character" w:customStyle="1" w:styleId="14">
    <w:name w:val="font31"/>
    <w:basedOn w:val="8"/>
    <w:qFormat/>
    <w:uiPriority w:val="0"/>
    <w:rPr>
      <w:rFonts w:hint="eastAsia" w:ascii="宋体" w:hAnsi="宋体" w:eastAsia="宋体"/>
      <w:color w:val="000000"/>
      <w:sz w:val="20"/>
      <w:szCs w:val="20"/>
      <w:u w:val="none"/>
    </w:rPr>
  </w:style>
  <w:style w:type="character" w:customStyle="1" w:styleId="15">
    <w:name w:val="font121"/>
    <w:basedOn w:val="8"/>
    <w:qFormat/>
    <w:uiPriority w:val="0"/>
    <w:rPr>
      <w:rFonts w:hint="eastAsia" w:ascii="宋体" w:hAnsi="宋体" w:eastAsia="宋体"/>
      <w:color w:val="FF0000"/>
      <w:sz w:val="20"/>
      <w:szCs w:val="20"/>
      <w:u w:val="none"/>
    </w:rPr>
  </w:style>
  <w:style w:type="character" w:customStyle="1" w:styleId="16">
    <w:name w:val="font71"/>
    <w:basedOn w:val="8"/>
    <w:qFormat/>
    <w:uiPriority w:val="0"/>
    <w:rPr>
      <w:rFonts w:hint="eastAsia" w:ascii="新宋体" w:hAnsi="新宋体" w:eastAsia="新宋体"/>
      <w:color w:val="000000"/>
      <w:sz w:val="20"/>
      <w:szCs w:val="20"/>
      <w:u w:val="none"/>
    </w:rPr>
  </w:style>
  <w:style w:type="character" w:customStyle="1" w:styleId="17">
    <w:name w:val="font51"/>
    <w:basedOn w:val="8"/>
    <w:qFormat/>
    <w:uiPriority w:val="0"/>
    <w:rPr>
      <w:rFonts w:hint="eastAsia" w:ascii="新宋体" w:hAnsi="新宋体" w:eastAsia="新宋体"/>
      <w:b/>
      <w:bCs/>
      <w:color w:val="000000"/>
      <w:sz w:val="20"/>
      <w:szCs w:val="20"/>
      <w:u w:val="none"/>
    </w:rPr>
  </w:style>
  <w:style w:type="character" w:customStyle="1" w:styleId="18">
    <w:name w:val="font91"/>
    <w:basedOn w:val="8"/>
    <w:qFormat/>
    <w:uiPriority w:val="0"/>
    <w:rPr>
      <w:rFonts w:hint="eastAsia" w:ascii="宋体" w:hAnsi="宋体" w:eastAsia="宋体"/>
      <w:color w:val="000000"/>
      <w:sz w:val="20"/>
      <w:szCs w:val="20"/>
      <w:u w:val="none"/>
    </w:rPr>
  </w:style>
  <w:style w:type="character" w:customStyle="1" w:styleId="19">
    <w:name w:val="font41"/>
    <w:basedOn w:val="8"/>
    <w:qFormat/>
    <w:uiPriority w:val="0"/>
    <w:rPr>
      <w:rFonts w:hint="eastAsia" w:ascii="宋体" w:hAnsi="宋体" w:eastAsia="宋体"/>
      <w:b/>
      <w:bCs/>
      <w:color w:val="000000"/>
      <w:sz w:val="20"/>
      <w:szCs w:val="20"/>
      <w:u w:val="none"/>
    </w:rPr>
  </w:style>
  <w:style w:type="character" w:customStyle="1" w:styleId="20">
    <w:name w:val="font21"/>
    <w:basedOn w:val="8"/>
    <w:qFormat/>
    <w:uiPriority w:val="0"/>
    <w:rPr>
      <w:rFonts w:hint="eastAsia" w:ascii="宋体" w:hAnsi="宋体" w:eastAsia="宋体" w:cs="宋体"/>
      <w:b/>
      <w:bCs/>
      <w:color w:val="000000"/>
      <w:sz w:val="18"/>
      <w:szCs w:val="18"/>
      <w:u w:val="none"/>
    </w:rPr>
  </w:style>
  <w:style w:type="character" w:customStyle="1" w:styleId="21">
    <w:name w:val="font61"/>
    <w:basedOn w:val="8"/>
    <w:qFormat/>
    <w:uiPriority w:val="0"/>
    <w:rPr>
      <w:rFonts w:hint="eastAsia" w:ascii="宋体" w:hAnsi="宋体" w:eastAsia="宋体" w:cs="宋体"/>
      <w:color w:val="000000"/>
      <w:sz w:val="18"/>
      <w:szCs w:val="18"/>
      <w:u w:val="none"/>
    </w:rPr>
  </w:style>
  <w:style w:type="character" w:customStyle="1" w:styleId="22">
    <w:name w:val="font1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B7E8B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3444</Words>
  <Characters>3677</Characters>
  <Lines>35</Lines>
  <Paragraphs>10</Paragraphs>
  <TotalTime>6</TotalTime>
  <ScaleCrop>false</ScaleCrop>
  <LinksUpToDate>false</LinksUpToDate>
  <CharactersWithSpaces>3706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2023-11-14T01:20:00Z</dcterms:created>
  <dc:creator>林美惜1</dc:creator>
  <cp:lastModifiedBy>Liuuuuu-</cp:lastModifiedBy>
  <cp:lastPrinted>2024-12-06T09:24:00Z</cp:lastPrinted>
  <dcterms:modified xsi:type="dcterms:W3CDTF">2025-11-26T01:08:57Z</dcterms:modified>
  <cp:revision>429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D7097212B8504C07B0F4867D6EE7B1DB_13</vt:lpwstr>
  </property>
  <property fmtid="{D5CDD505-2E9C-101B-9397-08002B2CF9AE}" pid="4" name="KSOTemplateDocerSaveRecord">
    <vt:lpwstr>eyJoZGlkIjoiMjdkZjUzZjFhNGExMjU1ZmVjYTQ5YzUyZDI1Y2YzZDMiLCJ1c2VySWQiOiI0MDI5NDQ1MTAifQ==</vt:lpwstr>
  </property>
</Properties>
</file>