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D32DE">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XM2025-ZYXJ0015</w:t>
      </w:r>
      <w:r>
        <w:rPr>
          <w:rFonts w:hint="eastAsia" w:ascii="仿宋" w:hAnsi="仿宋" w:eastAsia="仿宋" w:cs="仿宋"/>
          <w:b/>
          <w:sz w:val="32"/>
          <w:szCs w:val="32"/>
          <w:lang w:val="en-US" w:eastAsia="zh-CN"/>
        </w:rPr>
        <w:t>万</w:t>
      </w:r>
      <w:r>
        <w:rPr>
          <w:rFonts w:hint="eastAsia" w:ascii="仿宋" w:hAnsi="仿宋" w:eastAsia="仿宋" w:cs="仿宋"/>
          <w:b/>
          <w:sz w:val="32"/>
          <w:szCs w:val="32"/>
        </w:rPr>
        <w:t>翔网商</w:t>
      </w:r>
      <w:r>
        <w:rPr>
          <w:rFonts w:hint="eastAsia" w:ascii="仿宋" w:hAnsi="仿宋" w:eastAsia="仿宋" w:cs="仿宋"/>
          <w:b/>
          <w:sz w:val="32"/>
          <w:szCs w:val="32"/>
          <w:lang w:val="en-US" w:eastAsia="zh-CN"/>
        </w:rPr>
        <w:t>热水器安装合作供应商</w:t>
      </w:r>
      <w:r>
        <w:rPr>
          <w:rFonts w:hint="eastAsia" w:ascii="仿宋" w:hAnsi="仿宋" w:eastAsia="仿宋" w:cs="仿宋"/>
          <w:b/>
          <w:sz w:val="32"/>
          <w:szCs w:val="32"/>
        </w:rPr>
        <w:t>征集函</w:t>
      </w:r>
    </w:p>
    <w:p w14:paraId="087075E7">
      <w:pPr>
        <w:spacing w:line="440" w:lineRule="exact"/>
        <w:jc w:val="center"/>
        <w:rPr>
          <w:rFonts w:hint="eastAsia" w:ascii="仿宋" w:hAnsi="仿宋" w:eastAsia="仿宋" w:cs="仿宋"/>
          <w:b/>
          <w:sz w:val="32"/>
          <w:szCs w:val="24"/>
        </w:rPr>
      </w:pPr>
    </w:p>
    <w:p w14:paraId="359BC356">
      <w:pPr>
        <w:spacing w:line="360" w:lineRule="auto"/>
        <w:ind w:firstLine="456" w:firstLineChars="200"/>
        <w:rPr>
          <w:rFonts w:hint="eastAsia" w:ascii="仿宋" w:hAnsi="仿宋" w:eastAsia="仿宋" w:cs="仿宋"/>
          <w:sz w:val="24"/>
          <w:szCs w:val="24"/>
        </w:rPr>
      </w:pPr>
      <w:r>
        <w:rPr>
          <w:rFonts w:hint="eastAsia" w:ascii="仿宋" w:hAnsi="仿宋" w:eastAsia="仿宋" w:cs="仿宋"/>
          <w:color w:val="000000"/>
          <w:spacing w:val="-6"/>
          <w:sz w:val="24"/>
          <w:szCs w:val="24"/>
        </w:rPr>
        <w:t>厦门万翔网络商务有限公司 (简称“万翔网商”) 是翔业集团 (原厦门国际航空港集团)的全资子公司。万翔网商不仅是厦门市政府实施机关事业单位大宗货物集中采购与集中配送指定的政企采购服务平台，而且是一个综合性的电商平台。万翔网商旗下独立运营“B2G政府集采业务、B2B企业办公采购业务、B2C个人购物网站(万翔商城)”三大业务，拥有“5800+政府单位客户、7000+企业客户、54万+个人会员”，是一家为“政府、企业、个人”提供一站式购物的综合性供应链平台。</w:t>
      </w:r>
    </w:p>
    <w:p w14:paraId="0994CCA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因业务发展的需要，万翔网商计划</w:t>
      </w:r>
      <w:r>
        <w:rPr>
          <w:rFonts w:hint="eastAsia" w:ascii="仿宋" w:hAnsi="仿宋" w:eastAsia="仿宋" w:cs="仿宋"/>
          <w:sz w:val="24"/>
          <w:szCs w:val="24"/>
          <w:lang w:val="en-US" w:eastAsia="zh-CN"/>
        </w:rPr>
        <w:t>征集热水器安装框架合作供应商</w:t>
      </w:r>
      <w:r>
        <w:rPr>
          <w:rFonts w:hint="eastAsia" w:ascii="仿宋" w:hAnsi="仿宋" w:eastAsia="仿宋" w:cs="仿宋"/>
          <w:sz w:val="24"/>
          <w:szCs w:val="24"/>
        </w:rPr>
        <w:t>，满足政府客户、企业客户及万翔商城个人客户购买需求。现就“</w:t>
      </w:r>
      <w:r>
        <w:rPr>
          <w:rFonts w:hint="eastAsia" w:ascii="仿宋" w:hAnsi="仿宋" w:eastAsia="仿宋" w:cs="仿宋"/>
          <w:sz w:val="24"/>
          <w:szCs w:val="24"/>
          <w:lang w:val="en-US" w:eastAsia="zh-CN"/>
        </w:rPr>
        <w:t>热水器安装框架合作供应商</w:t>
      </w:r>
      <w:r>
        <w:rPr>
          <w:rFonts w:hint="eastAsia" w:ascii="仿宋" w:hAnsi="仿宋" w:eastAsia="仿宋" w:cs="仿宋"/>
          <w:sz w:val="24"/>
          <w:szCs w:val="24"/>
        </w:rPr>
        <w:t>项目”开展候选供应商公开征集，诚邀符合资格条件的供应商参与。</w:t>
      </w:r>
    </w:p>
    <w:p w14:paraId="59947131">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一、项目概况</w:t>
      </w:r>
    </w:p>
    <w:p w14:paraId="3C564B1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（一）项目名称：万翔网商</w:t>
      </w:r>
      <w:r>
        <w:rPr>
          <w:rFonts w:hint="eastAsia" w:ascii="仿宋" w:hAnsi="仿宋" w:eastAsia="仿宋" w:cs="仿宋"/>
          <w:sz w:val="24"/>
          <w:szCs w:val="24"/>
          <w:lang w:val="en-US" w:eastAsia="zh-CN"/>
        </w:rPr>
        <w:t>热水器安装框架供应商</w:t>
      </w:r>
      <w:r>
        <w:rPr>
          <w:rFonts w:hint="eastAsia" w:ascii="仿宋" w:hAnsi="仿宋" w:eastAsia="仿宋" w:cs="仿宋"/>
          <w:sz w:val="24"/>
          <w:szCs w:val="24"/>
        </w:rPr>
        <w:t>采购项目</w:t>
      </w:r>
    </w:p>
    <w:p w14:paraId="45022DDC">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（二）采购需求：</w:t>
      </w:r>
      <w:r>
        <w:rPr>
          <w:rFonts w:hint="eastAsia" w:ascii="仿宋" w:hAnsi="仿宋" w:eastAsia="仿宋" w:cs="仿宋"/>
          <w:sz w:val="24"/>
          <w:szCs w:val="24"/>
          <w:lang w:val="en-US" w:eastAsia="zh-CN"/>
        </w:rPr>
        <w:t>热水器安装服务</w:t>
      </w:r>
    </w:p>
    <w:p w14:paraId="679FFE9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（三）项目采购规模：预估</w:t>
      </w:r>
      <w:r>
        <w:rPr>
          <w:rFonts w:hint="eastAsia" w:ascii="仿宋" w:hAnsi="仿宋" w:eastAsia="仿宋" w:cs="仿宋"/>
          <w:sz w:val="24"/>
          <w:szCs w:val="24"/>
          <w:lang w:val="en-US" w:eastAsia="zh-CN"/>
        </w:rPr>
        <w:t>年度</w:t>
      </w:r>
      <w:r>
        <w:rPr>
          <w:rFonts w:hint="eastAsia" w:ascii="仿宋" w:hAnsi="仿宋" w:eastAsia="仿宋" w:cs="仿宋"/>
          <w:sz w:val="24"/>
          <w:szCs w:val="24"/>
        </w:rPr>
        <w:t>总采购额</w:t>
      </w:r>
      <w:r>
        <w:rPr>
          <w:rFonts w:hint="eastAsia" w:ascii="仿宋" w:hAnsi="仿宋" w:eastAsia="仿宋" w:cs="仿宋"/>
          <w:sz w:val="24"/>
          <w:szCs w:val="24"/>
          <w:lang w:val="en-US" w:eastAsia="zh-CN"/>
        </w:rPr>
        <w:t>约80</w:t>
      </w:r>
      <w:r>
        <w:rPr>
          <w:rFonts w:hint="eastAsia" w:ascii="仿宋" w:hAnsi="仿宋" w:eastAsia="仿宋" w:cs="仿宋"/>
          <w:sz w:val="24"/>
          <w:szCs w:val="24"/>
        </w:rPr>
        <w:t>万元，</w:t>
      </w:r>
      <w:r>
        <w:rPr>
          <w:rFonts w:hint="eastAsia" w:ascii="仿宋" w:hAnsi="仿宋" w:eastAsia="仿宋" w:cs="仿宋"/>
          <w:sz w:val="24"/>
          <w:szCs w:val="24"/>
          <w:lang w:val="en-US" w:eastAsia="zh-CN"/>
        </w:rPr>
        <w:t>产品</w:t>
      </w:r>
      <w:r>
        <w:rPr>
          <w:rFonts w:hint="eastAsia" w:ascii="仿宋" w:hAnsi="仿宋" w:eastAsia="仿宋" w:cs="仿宋"/>
          <w:sz w:val="24"/>
          <w:szCs w:val="24"/>
        </w:rPr>
        <w:t>分批</w:t>
      </w:r>
      <w:r>
        <w:rPr>
          <w:rFonts w:hint="eastAsia" w:ascii="仿宋" w:hAnsi="仿宋" w:eastAsia="仿宋" w:cs="仿宋"/>
          <w:sz w:val="24"/>
          <w:szCs w:val="24"/>
          <w:lang w:val="en-US" w:eastAsia="zh-CN"/>
        </w:rPr>
        <w:t>次</w:t>
      </w:r>
      <w:r>
        <w:rPr>
          <w:rFonts w:hint="eastAsia" w:ascii="仿宋" w:hAnsi="仿宋" w:eastAsia="仿宋" w:cs="仿宋"/>
          <w:sz w:val="24"/>
          <w:szCs w:val="24"/>
        </w:rPr>
        <w:t>采购。</w:t>
      </w:r>
    </w:p>
    <w:p w14:paraId="307D0D8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（四）付款方式：货到票到账期30天内付款</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具体以实际项目情况付款方式进行调整按最终谈判结果为准</w:t>
      </w:r>
      <w:r>
        <w:rPr>
          <w:rFonts w:hint="eastAsia" w:ascii="仿宋" w:hAnsi="仿宋" w:eastAsia="仿宋" w:cs="仿宋"/>
          <w:sz w:val="24"/>
          <w:szCs w:val="24"/>
          <w:lang w:eastAsia="zh-CN"/>
        </w:rPr>
        <w:t>）</w:t>
      </w:r>
      <w:r>
        <w:rPr>
          <w:rFonts w:hint="eastAsia" w:ascii="仿宋" w:hAnsi="仿宋" w:eastAsia="仿宋" w:cs="仿宋"/>
          <w:sz w:val="24"/>
          <w:szCs w:val="24"/>
        </w:rPr>
        <w:t>，中标供应商需于合同签订后5个工作日内缴交</w:t>
      </w:r>
      <w:r>
        <w:rPr>
          <w:rFonts w:hint="eastAsia" w:ascii="仿宋" w:hAnsi="仿宋" w:eastAsia="仿宋" w:cs="仿宋"/>
          <w:sz w:val="24"/>
          <w:szCs w:val="24"/>
          <w:lang w:val="en-US" w:eastAsia="zh-CN"/>
        </w:rPr>
        <w:t>1万元</w:t>
      </w:r>
      <w:r>
        <w:rPr>
          <w:rFonts w:hint="eastAsia" w:ascii="仿宋" w:hAnsi="仿宋" w:eastAsia="仿宋" w:cs="仿宋"/>
          <w:sz w:val="24"/>
          <w:szCs w:val="24"/>
        </w:rPr>
        <w:t>作为履约保证金。</w:t>
      </w:r>
    </w:p>
    <w:p w14:paraId="5153851D">
      <w:pPr>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二、征集时间：</w:t>
      </w:r>
      <w:r>
        <w:rPr>
          <w:rFonts w:hint="eastAsia" w:ascii="仿宋" w:hAnsi="仿宋" w:eastAsia="仿宋" w:cs="仿宋"/>
          <w:sz w:val="24"/>
          <w:szCs w:val="24"/>
        </w:rPr>
        <w:t>本项目征集自发布之日起至20</w:t>
      </w:r>
      <w:r>
        <w:rPr>
          <w:rFonts w:hint="eastAsia" w:ascii="仿宋" w:hAnsi="仿宋" w:eastAsia="仿宋" w:cs="仿宋"/>
          <w:sz w:val="24"/>
          <w:szCs w:val="24"/>
          <w:lang w:val="en-US" w:eastAsia="zh-CN"/>
        </w:rPr>
        <w:t>25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日1</w:t>
      </w:r>
      <w:r>
        <w:rPr>
          <w:rFonts w:hint="eastAsia" w:ascii="仿宋" w:hAnsi="仿宋" w:eastAsia="仿宋" w:cs="仿宋"/>
          <w:sz w:val="24"/>
          <w:szCs w:val="24"/>
          <w:lang w:val="en-US" w:eastAsia="zh-CN"/>
        </w:rPr>
        <w:t>6</w:t>
      </w:r>
      <w:r>
        <w:rPr>
          <w:rFonts w:hint="eastAsia" w:ascii="仿宋" w:hAnsi="仿宋" w:eastAsia="仿宋" w:cs="仿宋"/>
          <w:sz w:val="24"/>
          <w:szCs w:val="24"/>
        </w:rPr>
        <w:t>:00止。</w:t>
      </w:r>
    </w:p>
    <w:p w14:paraId="04276016">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三、合格供应商要求：</w:t>
      </w:r>
    </w:p>
    <w:p w14:paraId="1BF418A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（一）报名供应商为</w:t>
      </w:r>
      <w:r>
        <w:rPr>
          <w:rFonts w:hint="eastAsia" w:ascii="仿宋_GB2312" w:hAnsi="宋体" w:eastAsia="仿宋_GB2312" w:cs="宋体"/>
          <w:color w:val="auto"/>
          <w:kern w:val="0"/>
          <w:sz w:val="24"/>
          <w:lang w:val="en-US" w:eastAsia="zh-CN"/>
        </w:rPr>
        <w:t>是</w:t>
      </w:r>
      <w:r>
        <w:rPr>
          <w:rFonts w:hint="eastAsia" w:ascii="仿宋" w:hAnsi="仿宋" w:eastAsia="仿宋" w:cs="仿宋"/>
          <w:sz w:val="24"/>
          <w:szCs w:val="24"/>
          <w:lang w:val="en-US" w:eastAsia="zh-CN"/>
        </w:rPr>
        <w:t>海</w:t>
      </w:r>
      <w:r>
        <w:rPr>
          <w:rFonts w:hint="eastAsia" w:ascii="仿宋_GB2312" w:hAnsi="宋体" w:eastAsia="仿宋_GB2312" w:cs="宋体"/>
          <w:color w:val="auto"/>
          <w:kern w:val="0"/>
          <w:sz w:val="24"/>
          <w:lang w:val="en-US" w:eastAsia="zh-CN"/>
        </w:rPr>
        <w:t>尔/美的/万和/万家乐/海信/A.0.史密斯</w:t>
      </w:r>
      <w:r>
        <w:rPr>
          <w:rFonts w:hint="eastAsia" w:ascii="仿宋_GB2312" w:hAnsi="宋体" w:eastAsia="仿宋_GB2312" w:cs="宋体"/>
          <w:color w:val="auto"/>
          <w:kern w:val="0"/>
          <w:sz w:val="24"/>
          <w:lang w:val="en-US" w:eastAsia="zh-CN"/>
        </w:rPr>
        <w:t>品牌的全品类授权安装网点或持有</w:t>
      </w:r>
      <w:r>
        <w:rPr>
          <w:rFonts w:hint="eastAsia" w:ascii="仿宋" w:hAnsi="仿宋" w:eastAsia="仿宋" w:cs="仿宋"/>
          <w:sz w:val="24"/>
          <w:szCs w:val="24"/>
          <w:lang w:val="en-US" w:eastAsia="zh-CN"/>
        </w:rPr>
        <w:t>海</w:t>
      </w:r>
      <w:r>
        <w:rPr>
          <w:rFonts w:hint="eastAsia" w:ascii="仿宋_GB2312" w:hAnsi="宋体" w:eastAsia="仿宋_GB2312" w:cs="宋体"/>
          <w:color w:val="auto"/>
          <w:kern w:val="0"/>
          <w:sz w:val="24"/>
          <w:lang w:val="en-US" w:eastAsia="zh-CN"/>
        </w:rPr>
        <w:t>尔/美的/万和/万家乐/海信/A.0.史密斯厂家授权的热水器安装授权函</w:t>
      </w:r>
      <w:r>
        <w:rPr>
          <w:rFonts w:hint="eastAsia" w:ascii="仿宋" w:hAnsi="仿宋" w:eastAsia="仿宋" w:cs="仿宋"/>
          <w:sz w:val="24"/>
          <w:szCs w:val="24"/>
        </w:rPr>
        <w:t>，注册资金在人民币</w:t>
      </w:r>
      <w:r>
        <w:rPr>
          <w:rFonts w:hint="eastAsia" w:ascii="仿宋" w:hAnsi="仿宋" w:eastAsia="仿宋" w:cs="仿宋"/>
          <w:sz w:val="24"/>
          <w:szCs w:val="24"/>
          <w:lang w:val="en-US" w:eastAsia="zh-CN"/>
        </w:rPr>
        <w:t>100</w:t>
      </w:r>
      <w:r>
        <w:rPr>
          <w:rFonts w:hint="eastAsia" w:ascii="仿宋" w:hAnsi="仿宋" w:eastAsia="仿宋" w:cs="仿宋"/>
          <w:sz w:val="24"/>
          <w:szCs w:val="24"/>
        </w:rPr>
        <w:t>万元以上（含），具有独立法人资格、独立承担民事责任的能力，专业从事</w:t>
      </w:r>
      <w:r>
        <w:rPr>
          <w:rFonts w:hint="eastAsia" w:ascii="仿宋" w:hAnsi="仿宋" w:eastAsia="仿宋" w:cs="仿宋"/>
          <w:sz w:val="24"/>
          <w:szCs w:val="24"/>
          <w:lang w:val="en-US" w:eastAsia="zh-CN"/>
        </w:rPr>
        <w:t>热水器安装</w:t>
      </w:r>
      <w:r>
        <w:rPr>
          <w:rFonts w:hint="eastAsia" w:ascii="仿宋" w:hAnsi="仿宋" w:eastAsia="仿宋" w:cs="仿宋"/>
          <w:sz w:val="24"/>
          <w:szCs w:val="24"/>
        </w:rPr>
        <w:t>行业</w:t>
      </w:r>
      <w:r>
        <w:rPr>
          <w:rFonts w:hint="eastAsia" w:ascii="仿宋" w:hAnsi="仿宋" w:eastAsia="仿宋" w:cs="仿宋"/>
          <w:sz w:val="24"/>
          <w:szCs w:val="24"/>
          <w:lang w:val="en-US" w:eastAsia="zh-CN"/>
        </w:rPr>
        <w:t>5</w:t>
      </w:r>
      <w:r>
        <w:rPr>
          <w:rFonts w:hint="eastAsia" w:ascii="仿宋" w:hAnsi="仿宋" w:eastAsia="仿宋" w:cs="仿宋"/>
          <w:sz w:val="24"/>
          <w:szCs w:val="24"/>
        </w:rPr>
        <w:t>年及以上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营业执照住所为厦门市</w:t>
      </w:r>
      <w:r>
        <w:rPr>
          <w:rFonts w:hint="eastAsia" w:ascii="仿宋" w:hAnsi="仿宋" w:eastAsia="仿宋" w:cs="仿宋"/>
          <w:sz w:val="24"/>
          <w:szCs w:val="24"/>
        </w:rPr>
        <w:t>。</w:t>
      </w:r>
    </w:p>
    <w:p w14:paraId="28C7B26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（二）近三年财务状况良好，经营活动中企业法人及其法定代表人未出现重大违规违法记录，没有出现违背社会责任的不良信息。</w:t>
      </w:r>
    </w:p>
    <w:p w14:paraId="1A43CE3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（三）企业法人及其法定代表人未被列入失信被执行人名单，企业未被列入重大税收违法案件当事人名单、政府采购严重违法失信行为记录名单、经营异常名录及万翔网商、翔业集团黑名单。</w:t>
      </w:r>
    </w:p>
    <w:p w14:paraId="4DF48AA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w:t>
      </w:r>
      <w:r>
        <w:rPr>
          <w:rFonts w:hint="eastAsia" w:ascii="仿宋_GB2312" w:hAnsi="仿宋_GB2312" w:eastAsia="仿宋_GB2312" w:cs="仿宋_GB2312"/>
          <w:b/>
          <w:bCs w:val="0"/>
          <w:sz w:val="24"/>
          <w:szCs w:val="24"/>
          <w:lang w:val="en-US" w:eastAsia="zh-CN"/>
        </w:rPr>
        <w:t>报名供应商承诺</w:t>
      </w:r>
      <w:r>
        <w:rPr>
          <w:rFonts w:hint="eastAsia" w:ascii="仿宋" w:hAnsi="仿宋" w:eastAsia="仿宋" w:cs="仿宋"/>
          <w:b/>
          <w:bCs w:val="0"/>
          <w:sz w:val="24"/>
          <w:szCs w:val="24"/>
        </w:rPr>
        <w:t>支持进行现场评估考察工作</w:t>
      </w:r>
      <w:r>
        <w:rPr>
          <w:rFonts w:hint="eastAsia" w:ascii="仿宋" w:hAnsi="仿宋" w:eastAsia="仿宋" w:cs="仿宋"/>
          <w:sz w:val="24"/>
          <w:szCs w:val="24"/>
        </w:rPr>
        <w:t>。</w:t>
      </w:r>
    </w:p>
    <w:p w14:paraId="3C7348C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（五）可以提供相应税率的增值税专用发票(税率</w:t>
      </w:r>
      <w:r>
        <w:rPr>
          <w:rFonts w:hint="eastAsia" w:ascii="仿宋" w:hAnsi="仿宋" w:eastAsia="仿宋" w:cs="仿宋"/>
          <w:sz w:val="24"/>
          <w:szCs w:val="24"/>
          <w:lang w:val="en-US" w:eastAsia="zh-CN"/>
        </w:rPr>
        <w:t>9</w:t>
      </w:r>
      <w:r>
        <w:rPr>
          <w:rFonts w:hint="eastAsia" w:ascii="仿宋" w:hAnsi="仿宋" w:eastAsia="仿宋" w:cs="仿宋"/>
          <w:sz w:val="24"/>
          <w:szCs w:val="24"/>
        </w:rPr>
        <w:t>%)。</w:t>
      </w:r>
    </w:p>
    <w:p w14:paraId="053D43D3">
      <w:pPr>
        <w:spacing w:line="440" w:lineRule="exact"/>
        <w:ind w:firstLine="480" w:firstLineChars="200"/>
        <w:rPr>
          <w:rFonts w:hint="eastAsia" w:ascii="仿宋" w:hAnsi="仿宋" w:eastAsia="仿宋" w:cs="仿宋"/>
          <w:b/>
          <w:bCs w:val="0"/>
          <w:sz w:val="24"/>
          <w:highlight w:val="none"/>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w:t>
      </w:r>
      <w:r>
        <w:rPr>
          <w:rFonts w:hint="eastAsia" w:ascii="仿宋_GB2312" w:hAnsi="仿宋_GB2312" w:eastAsia="仿宋_GB2312" w:cs="仿宋_GB2312"/>
          <w:b/>
          <w:bCs w:val="0"/>
          <w:sz w:val="24"/>
          <w:szCs w:val="24"/>
          <w:lang w:val="en-US" w:eastAsia="zh-CN"/>
        </w:rPr>
        <w:t>报名供应商需具备并承诺20天内可完成不低于2200台热水器的安装的能力（时间包含重大节假日：如春节、国庆、五一等，供应商需提供重大节假日应急处置方案）</w:t>
      </w:r>
      <w:r>
        <w:rPr>
          <w:rFonts w:hint="eastAsia" w:ascii="仿宋" w:hAnsi="仿宋" w:eastAsia="仿宋" w:cs="仿宋"/>
          <w:b/>
          <w:bCs w:val="0"/>
          <w:sz w:val="24"/>
          <w:highlight w:val="none"/>
          <w:lang w:val="en-US" w:eastAsia="zh-CN"/>
        </w:rPr>
        <w:t>。</w:t>
      </w:r>
    </w:p>
    <w:p w14:paraId="4B8C8E09">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四、报名所需提供的资料</w:t>
      </w:r>
    </w:p>
    <w:p w14:paraId="31B4471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（一）基本材料</w:t>
      </w:r>
    </w:p>
    <w:p w14:paraId="2FBB404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1、合法有效的公司营业执照</w:t>
      </w:r>
      <w:r>
        <w:rPr>
          <w:rFonts w:hint="eastAsia" w:ascii="仿宋" w:hAnsi="仿宋" w:eastAsia="仿宋" w:cs="仿宋"/>
          <w:color w:val="222222"/>
          <w:sz w:val="24"/>
          <w:szCs w:val="27"/>
          <w:shd w:val="clear" w:color="auto" w:fill="FFFFFF"/>
        </w:rPr>
        <w:t>，</w:t>
      </w:r>
      <w:r>
        <w:rPr>
          <w:rFonts w:hint="eastAsia" w:ascii="仿宋" w:hAnsi="仿宋" w:eastAsia="仿宋" w:cs="仿宋"/>
          <w:sz w:val="24"/>
          <w:szCs w:val="24"/>
        </w:rPr>
        <w:t>须提供加盖公章的复印件。</w:t>
      </w:r>
    </w:p>
    <w:p w14:paraId="0FDAE03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2、法定代表人或负责人及授权代理人身份证复印件（需加盖公章）（由授权代理人报名的，还须提供加盖公章的法定代表人或负责人授权书原件）。</w:t>
      </w:r>
    </w:p>
    <w:p w14:paraId="406E951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3、报名供应商请尽可能多的提供能证明自身公司经营实力的证明材料，以利增加入围的机会。所提供材料包括但不限于:销售业绩、自有</w:t>
      </w:r>
      <w:r>
        <w:rPr>
          <w:rFonts w:hint="eastAsia" w:ascii="仿宋" w:hAnsi="仿宋" w:eastAsia="仿宋" w:cs="仿宋"/>
          <w:sz w:val="24"/>
          <w:szCs w:val="24"/>
          <w:lang w:val="en-US" w:eastAsia="zh-CN"/>
        </w:rPr>
        <w:t>生产设备和仓储</w:t>
      </w:r>
      <w:r>
        <w:rPr>
          <w:rFonts w:hint="eastAsia" w:ascii="仿宋" w:hAnsi="仿宋" w:eastAsia="仿宋" w:cs="仿宋"/>
          <w:sz w:val="24"/>
          <w:szCs w:val="24"/>
        </w:rPr>
        <w:t>、认证证书、技术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安装和售后</w:t>
      </w:r>
      <w:r>
        <w:rPr>
          <w:rFonts w:hint="eastAsia" w:ascii="仿宋" w:hAnsi="仿宋" w:eastAsia="仿宋" w:cs="仿宋"/>
          <w:sz w:val="24"/>
          <w:szCs w:val="24"/>
        </w:rPr>
        <w:t>人员配置等等。</w:t>
      </w:r>
    </w:p>
    <w:p w14:paraId="330DFB8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（二）报名资料要求</w:t>
      </w:r>
    </w:p>
    <w:p w14:paraId="51F2298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1、请按上述要求提供报名材料，报名资料须提供加盖公章的原件或复印件，对于未按要求加盖公章及法人签字的原件电子扫描件视为报名资料缺漏，采购人将拒绝接受其报名。</w:t>
      </w:r>
    </w:p>
    <w:p w14:paraId="629C5B0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2、采购人视收到的上述资料不涉及商业秘密，所有报名资料恕不退还。</w:t>
      </w:r>
    </w:p>
    <w:p w14:paraId="575C7B4B">
      <w:pPr>
        <w:spacing w:line="44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五、入围资格评选：</w:t>
      </w:r>
    </w:p>
    <w:p w14:paraId="7EF43055">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1、根据报名供应商提供的自身公司经营实力的证明材料进行评分，具体评分细则如下表所示。</w:t>
      </w:r>
    </w:p>
    <w:tbl>
      <w:tblPr>
        <w:tblStyle w:val="5"/>
        <w:tblW w:w="92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272"/>
        <w:gridCol w:w="6262"/>
        <w:gridCol w:w="972"/>
      </w:tblGrid>
      <w:tr w14:paraId="0973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6664">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序号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8FB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评分内容</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070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95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满分值(分)</w:t>
            </w:r>
          </w:p>
        </w:tc>
      </w:tr>
      <w:tr w14:paraId="50D6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7C8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9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注册资金</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B65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根据报名供应商公司注册资金信息进行评价：</w:t>
            </w:r>
          </w:p>
          <w:p w14:paraId="58F5282A">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注册资金为200万(含)以上者得10分;</w:t>
            </w:r>
          </w:p>
          <w:p w14:paraId="6F046E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注册资金为200(含)-100万元者得5分。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B4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14:paraId="0103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838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E0A8">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服务人员</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E816">
            <w:pPr>
              <w:keepNext w:val="0"/>
              <w:keepLines w:val="0"/>
              <w:widowControl/>
              <w:suppressLineNumbers w:val="0"/>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报名供应商</w:t>
            </w:r>
            <w:r>
              <w:rPr>
                <w:rFonts w:hint="eastAsia" w:ascii="仿宋" w:hAnsi="仿宋" w:eastAsia="仿宋" w:cs="仿宋"/>
                <w:i w:val="0"/>
                <w:iCs w:val="0"/>
                <w:color w:val="000000"/>
                <w:sz w:val="22"/>
                <w:szCs w:val="22"/>
                <w:u w:val="none"/>
              </w:rPr>
              <w:t>在厦门提供售后服务网点人员</w:t>
            </w:r>
            <w:r>
              <w:rPr>
                <w:rFonts w:hint="eastAsia" w:ascii="仿宋" w:hAnsi="仿宋" w:eastAsia="仿宋" w:cs="仿宋"/>
                <w:i w:val="0"/>
                <w:iCs w:val="0"/>
                <w:color w:val="000000"/>
                <w:sz w:val="22"/>
                <w:szCs w:val="22"/>
                <w:u w:val="none"/>
                <w:lang w:val="en-US" w:eastAsia="zh-CN"/>
              </w:rPr>
              <w:t>进行评价：</w:t>
            </w:r>
          </w:p>
          <w:p w14:paraId="5E05D69D">
            <w:pPr>
              <w:keepNext w:val="0"/>
              <w:keepLines w:val="0"/>
              <w:widowControl/>
              <w:suppressLineNumbers w:val="0"/>
              <w:jc w:val="left"/>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w:t>
            </w:r>
            <w:r>
              <w:rPr>
                <w:rFonts w:hint="eastAsia" w:ascii="仿宋" w:hAnsi="仿宋" w:eastAsia="仿宋" w:cs="仿宋"/>
                <w:i w:val="0"/>
                <w:iCs w:val="0"/>
                <w:color w:val="000000"/>
                <w:kern w:val="0"/>
                <w:sz w:val="22"/>
                <w:szCs w:val="22"/>
                <w:u w:val="none"/>
                <w:lang w:val="en-US" w:eastAsia="zh-CN" w:bidi="ar"/>
              </w:rPr>
              <w:t>须提供承诺</w:t>
            </w:r>
            <w:r>
              <w:rPr>
                <w:rFonts w:hint="eastAsia" w:ascii="仿宋" w:hAnsi="仿宋" w:eastAsia="仿宋" w:cs="仿宋"/>
                <w:i w:val="0"/>
                <w:iCs w:val="0"/>
                <w:color w:val="000000"/>
                <w:sz w:val="22"/>
                <w:szCs w:val="22"/>
                <w:u w:val="none"/>
              </w:rPr>
              <w:t>服务网点人员</w:t>
            </w:r>
            <w:r>
              <w:rPr>
                <w:rFonts w:hint="eastAsia" w:ascii="仿宋" w:hAnsi="仿宋" w:eastAsia="仿宋" w:cs="仿宋"/>
                <w:i w:val="0"/>
                <w:iCs w:val="0"/>
                <w:color w:val="000000"/>
                <w:sz w:val="22"/>
                <w:szCs w:val="22"/>
                <w:u w:val="none"/>
                <w:lang w:val="en-US" w:eastAsia="zh-CN"/>
              </w:rPr>
              <w:t>数量及名单）</w:t>
            </w:r>
          </w:p>
          <w:p w14:paraId="4D5C0568">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lang w:eastAsia="zh-CN"/>
              </w:rPr>
            </w:pPr>
            <w:r>
              <w:rPr>
                <w:rFonts w:hint="eastAsia" w:ascii="仿宋" w:hAnsi="仿宋" w:eastAsia="仿宋" w:cs="仿宋"/>
                <w:i w:val="0"/>
                <w:iCs w:val="0"/>
                <w:color w:val="000000"/>
                <w:sz w:val="22"/>
                <w:szCs w:val="22"/>
                <w:u w:val="none"/>
              </w:rPr>
              <w:t>服务网点人员</w:t>
            </w:r>
            <w:r>
              <w:rPr>
                <w:rFonts w:hint="eastAsia" w:ascii="仿宋" w:hAnsi="仿宋" w:eastAsia="仿宋" w:cs="仿宋"/>
                <w:b/>
                <w:bCs/>
                <w:i w:val="0"/>
                <w:iCs w:val="0"/>
                <w:color w:val="000000"/>
                <w:sz w:val="22"/>
                <w:szCs w:val="22"/>
                <w:u w:val="none"/>
              </w:rPr>
              <w:t>合计超过30个的得1</w:t>
            </w:r>
            <w:r>
              <w:rPr>
                <w:rFonts w:hint="eastAsia" w:ascii="仿宋" w:hAnsi="仿宋" w:eastAsia="仿宋" w:cs="仿宋"/>
                <w:b/>
                <w:bCs/>
                <w:i w:val="0"/>
                <w:iCs w:val="0"/>
                <w:color w:val="000000"/>
                <w:sz w:val="22"/>
                <w:szCs w:val="22"/>
                <w:u w:val="none"/>
                <w:lang w:val="en-US" w:eastAsia="zh-CN"/>
              </w:rPr>
              <w:t>0</w:t>
            </w:r>
            <w:r>
              <w:rPr>
                <w:rFonts w:hint="eastAsia" w:ascii="仿宋" w:hAnsi="仿宋" w:eastAsia="仿宋" w:cs="仿宋"/>
                <w:b/>
                <w:bCs/>
                <w:i w:val="0"/>
                <w:iCs w:val="0"/>
                <w:color w:val="000000"/>
                <w:sz w:val="22"/>
                <w:szCs w:val="22"/>
                <w:u w:val="none"/>
              </w:rPr>
              <w:t>分</w:t>
            </w:r>
            <w:r>
              <w:rPr>
                <w:rFonts w:hint="eastAsia" w:ascii="仿宋" w:hAnsi="仿宋" w:eastAsia="仿宋" w:cs="仿宋"/>
                <w:b/>
                <w:bCs/>
                <w:i w:val="0"/>
                <w:iCs w:val="0"/>
                <w:color w:val="000000"/>
                <w:sz w:val="22"/>
                <w:szCs w:val="22"/>
                <w:u w:val="none"/>
                <w:lang w:eastAsia="zh-CN"/>
              </w:rPr>
              <w:t>；</w:t>
            </w:r>
          </w:p>
          <w:p w14:paraId="6C8DE01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i w:val="0"/>
                <w:iCs w:val="0"/>
                <w:color w:val="000000"/>
                <w:sz w:val="22"/>
                <w:szCs w:val="22"/>
                <w:u w:val="none"/>
              </w:rPr>
              <w:t>服务网点人员</w:t>
            </w:r>
            <w:r>
              <w:rPr>
                <w:rFonts w:hint="eastAsia" w:ascii="仿宋" w:hAnsi="仿宋" w:eastAsia="仿宋" w:cs="仿宋"/>
                <w:b/>
                <w:bCs/>
                <w:i w:val="0"/>
                <w:iCs w:val="0"/>
                <w:color w:val="000000"/>
                <w:sz w:val="22"/>
                <w:szCs w:val="22"/>
                <w:u w:val="none"/>
              </w:rPr>
              <w:t>合计超过</w:t>
            </w:r>
            <w:r>
              <w:rPr>
                <w:rFonts w:hint="eastAsia" w:ascii="仿宋" w:hAnsi="仿宋" w:eastAsia="仿宋" w:cs="仿宋"/>
                <w:b/>
                <w:bCs/>
                <w:i w:val="0"/>
                <w:iCs w:val="0"/>
                <w:color w:val="000000"/>
                <w:sz w:val="22"/>
                <w:szCs w:val="22"/>
                <w:u w:val="none"/>
                <w:lang w:val="en-US" w:eastAsia="zh-CN"/>
              </w:rPr>
              <w:t>2</w:t>
            </w:r>
            <w:r>
              <w:rPr>
                <w:rFonts w:hint="eastAsia" w:ascii="仿宋" w:hAnsi="仿宋" w:eastAsia="仿宋" w:cs="仿宋"/>
                <w:b/>
                <w:bCs/>
                <w:i w:val="0"/>
                <w:iCs w:val="0"/>
                <w:color w:val="000000"/>
                <w:sz w:val="22"/>
                <w:szCs w:val="22"/>
                <w:u w:val="none"/>
              </w:rPr>
              <w:t>0个</w:t>
            </w:r>
            <w:r>
              <w:rPr>
                <w:rFonts w:hint="eastAsia" w:ascii="仿宋" w:hAnsi="仿宋" w:eastAsia="仿宋" w:cs="仿宋"/>
                <w:b/>
                <w:bCs/>
                <w:i w:val="0"/>
                <w:iCs w:val="0"/>
                <w:color w:val="000000"/>
                <w:sz w:val="22"/>
                <w:szCs w:val="22"/>
                <w:u w:val="none"/>
                <w:lang w:val="en-US" w:eastAsia="zh-CN"/>
              </w:rPr>
              <w:t>少于30个</w:t>
            </w:r>
            <w:r>
              <w:rPr>
                <w:rFonts w:hint="eastAsia" w:ascii="仿宋" w:hAnsi="仿宋" w:eastAsia="仿宋" w:cs="仿宋"/>
                <w:b/>
                <w:bCs/>
                <w:i w:val="0"/>
                <w:iCs w:val="0"/>
                <w:color w:val="000000"/>
                <w:sz w:val="22"/>
                <w:szCs w:val="22"/>
                <w:u w:val="none"/>
              </w:rPr>
              <w:t>的</w:t>
            </w:r>
            <w:r>
              <w:rPr>
                <w:rFonts w:hint="eastAsia" w:ascii="仿宋" w:hAnsi="仿宋" w:eastAsia="仿宋" w:cs="仿宋"/>
                <w:b/>
                <w:bCs/>
                <w:i w:val="0"/>
                <w:iCs w:val="0"/>
                <w:color w:val="000000"/>
                <w:sz w:val="22"/>
                <w:szCs w:val="22"/>
                <w:u w:val="none"/>
                <w:lang w:val="en-US" w:eastAsia="zh-CN"/>
              </w:rPr>
              <w:t>得5分；</w:t>
            </w:r>
          </w:p>
          <w:p w14:paraId="1F92E5FF">
            <w:pPr>
              <w:keepNext w:val="0"/>
              <w:keepLines w:val="0"/>
              <w:widowControl/>
              <w:suppressLineNumbers w:val="0"/>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b/>
                <w:bCs/>
                <w:i w:val="0"/>
                <w:iCs w:val="0"/>
                <w:color w:val="000000"/>
                <w:sz w:val="22"/>
                <w:szCs w:val="22"/>
                <w:u w:val="none"/>
              </w:rPr>
              <w:t>其余情况得0分。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517D">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w:t>
            </w:r>
          </w:p>
        </w:tc>
      </w:tr>
      <w:tr w14:paraId="34B3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2DB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3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定制支持</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80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报名供应商承诺可根据万翔需求安排提供上门勘察、场地测量、方案设计、卸货搬运、售后安装、安装调整服务等相关工作的</w:t>
            </w:r>
            <w:r>
              <w:rPr>
                <w:rFonts w:hint="eastAsia" w:ascii="仿宋" w:hAnsi="仿宋" w:eastAsia="仿宋" w:cs="仿宋"/>
                <w:b/>
                <w:bCs/>
                <w:i w:val="0"/>
                <w:iCs w:val="0"/>
                <w:color w:val="000000"/>
                <w:kern w:val="0"/>
                <w:sz w:val="22"/>
                <w:szCs w:val="22"/>
                <w:u w:val="none"/>
                <w:lang w:val="en-US" w:eastAsia="zh-CN" w:bidi="ar"/>
              </w:rPr>
              <w:t>得10分</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b/>
                <w:bCs/>
                <w:i w:val="0"/>
                <w:iCs w:val="0"/>
                <w:color w:val="000000"/>
                <w:kern w:val="0"/>
                <w:sz w:val="22"/>
                <w:szCs w:val="22"/>
                <w:u w:val="none"/>
                <w:lang w:val="en-US" w:eastAsia="zh-CN" w:bidi="ar"/>
              </w:rPr>
              <w:t>否则不得分。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6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14:paraId="0ECA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EBB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08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业绩情况</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DE7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投标人2022年1月1日至投标截止时间相关热水器安装产品采购项目的业绩情况进行评价：（须提供中标/成交通知书复印件或合同（合同中须体现合同签订时间、投标人公司名称、合同金额和供货内容）复印件并加盖投标人公司单位公章，否则业绩不予计分）。</w:t>
            </w:r>
          </w:p>
          <w:p w14:paraId="19BC59F1">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提供一个200万元以上热水器安装服务项目业绩的得10分；</w:t>
            </w:r>
          </w:p>
          <w:p w14:paraId="5A18C025">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提供一个100万元以上热水器安装服务项目业绩的得8分；</w:t>
            </w:r>
          </w:p>
          <w:p w14:paraId="02E82F21">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提供一个50万以上采购项目业绩得5分；</w:t>
            </w:r>
          </w:p>
          <w:p w14:paraId="6D91A51D">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提供一个20万以上采购项目业绩得3分；</w:t>
            </w:r>
          </w:p>
          <w:p w14:paraId="300C20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其中，200万以下业绩最多得25分。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E0A8">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30</w:t>
            </w:r>
          </w:p>
        </w:tc>
      </w:tr>
      <w:tr w14:paraId="4E8C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E895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B4EF">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60</w:t>
            </w:r>
          </w:p>
        </w:tc>
      </w:tr>
    </w:tbl>
    <w:p w14:paraId="22AC99C5">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2、采购人根据得分高低次序排出名次，推荐得分排名前五名的报名供应商作为本次热水器安装框架合作供应商征集入围候选人，并进入最终框架供应商评选。</w:t>
      </w:r>
    </w:p>
    <w:p w14:paraId="4246386A">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、注意事项</w:t>
      </w:r>
    </w:p>
    <w:p w14:paraId="3DAE505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（一）本次公开征集不收取供应商的任何费用。</w:t>
      </w:r>
    </w:p>
    <w:p w14:paraId="03652A8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（二）供应商须对报名信息和资料的真实性负责。如提供虚假材料，我司有权将其列入供应商黑名单，不得参与本公司</w:t>
      </w:r>
      <w:r>
        <w:rPr>
          <w:rFonts w:hint="eastAsia" w:ascii="仿宋" w:hAnsi="仿宋" w:eastAsia="仿宋" w:cs="仿宋"/>
          <w:sz w:val="24"/>
          <w:szCs w:val="24"/>
          <w:lang w:val="en-US" w:eastAsia="zh-CN"/>
        </w:rPr>
        <w:t>和翔业集团</w:t>
      </w:r>
      <w:r>
        <w:rPr>
          <w:rFonts w:hint="eastAsia" w:ascii="仿宋" w:hAnsi="仿宋" w:eastAsia="仿宋" w:cs="仿宋"/>
          <w:sz w:val="24"/>
          <w:szCs w:val="24"/>
        </w:rPr>
        <w:t>集中采购活动。</w:t>
      </w:r>
    </w:p>
    <w:p w14:paraId="4C2154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（三）报名</w:t>
      </w:r>
      <w:r>
        <w:rPr>
          <w:rFonts w:hint="eastAsia" w:ascii="仿宋" w:hAnsi="仿宋" w:eastAsia="仿宋" w:cs="仿宋"/>
          <w:sz w:val="24"/>
          <w:szCs w:val="24"/>
          <w:lang w:val="en-US" w:eastAsia="zh-CN"/>
        </w:rPr>
        <w:t>方式及</w:t>
      </w:r>
      <w:r>
        <w:rPr>
          <w:rFonts w:hint="eastAsia" w:ascii="仿宋" w:hAnsi="仿宋" w:eastAsia="仿宋" w:cs="仿宋"/>
          <w:sz w:val="24"/>
          <w:szCs w:val="24"/>
        </w:rPr>
        <w:t>资料接收地址：</w:t>
      </w:r>
    </w:p>
    <w:p w14:paraId="29613C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1、纸质报名：</w:t>
      </w:r>
      <w:r>
        <w:rPr>
          <w:rFonts w:hint="eastAsia" w:ascii="仿宋" w:hAnsi="仿宋" w:eastAsia="仿宋" w:cs="仿宋"/>
          <w:sz w:val="24"/>
          <w:szCs w:val="24"/>
        </w:rPr>
        <w:t>厦门市湖里区高崎机场北路476号万翔网商5楼（邮编：361006），接收人刘一寰及其联系电话：0592-5700546</w:t>
      </w:r>
      <w:r>
        <w:rPr>
          <w:rFonts w:hint="eastAsia" w:ascii="仿宋" w:hAnsi="仿宋" w:eastAsia="仿宋" w:cs="仿宋"/>
          <w:sz w:val="24"/>
          <w:szCs w:val="24"/>
        </w:rPr>
        <w:t>。外封皮注明：公司全名+</w:t>
      </w:r>
      <w:r>
        <w:rPr>
          <w:rFonts w:ascii="宋体" w:hAnsi="宋体" w:eastAsia="宋体" w:cs="宋体"/>
          <w:sz w:val="24"/>
          <w:szCs w:val="24"/>
        </w:rPr>
        <w:t>XM2025-ZYXJ0015</w:t>
      </w:r>
      <w:bookmarkStart w:id="0" w:name="_GoBack"/>
      <w:bookmarkEnd w:id="0"/>
      <w:r>
        <w:rPr>
          <w:rFonts w:hint="eastAsia" w:ascii="仿宋" w:hAnsi="仿宋" w:eastAsia="仿宋" w:cs="仿宋"/>
          <w:sz w:val="24"/>
          <w:szCs w:val="24"/>
        </w:rPr>
        <w:t>万翔网商</w:t>
      </w:r>
      <w:r>
        <w:rPr>
          <w:rFonts w:hint="eastAsia" w:ascii="仿宋" w:hAnsi="仿宋" w:eastAsia="仿宋" w:cs="仿宋"/>
          <w:sz w:val="24"/>
          <w:szCs w:val="24"/>
          <w:lang w:val="en-US" w:eastAsia="zh-CN"/>
        </w:rPr>
        <w:t>热水器安装框架合作供应商</w:t>
      </w:r>
      <w:r>
        <w:rPr>
          <w:rFonts w:hint="eastAsia" w:ascii="仿宋" w:hAnsi="仿宋" w:eastAsia="仿宋" w:cs="仿宋"/>
          <w:sz w:val="24"/>
          <w:szCs w:val="24"/>
        </w:rPr>
        <w:t>项目，可邮寄或直接送达</w:t>
      </w:r>
      <w:r>
        <w:rPr>
          <w:rFonts w:hint="eastAsia" w:ascii="仿宋" w:hAnsi="仿宋" w:eastAsia="仿宋" w:cs="仿宋"/>
          <w:sz w:val="24"/>
          <w:szCs w:val="24"/>
        </w:rPr>
        <w:t>。</w:t>
      </w:r>
    </w:p>
    <w:p w14:paraId="19D1019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电子邮件形式进行</w:t>
      </w:r>
      <w:r>
        <w:rPr>
          <w:rFonts w:hint="eastAsia" w:ascii="仿宋" w:hAnsi="仿宋" w:eastAsia="仿宋" w:cs="仿宋"/>
          <w:sz w:val="24"/>
          <w:szCs w:val="24"/>
        </w:rPr>
        <w:t>报名</w:t>
      </w:r>
      <w:r>
        <w:rPr>
          <w:rFonts w:hint="eastAsia" w:ascii="仿宋" w:hAnsi="仿宋" w:eastAsia="仿宋" w:cs="仿宋"/>
          <w:sz w:val="24"/>
          <w:szCs w:val="24"/>
          <w:lang w:eastAsia="zh-CN"/>
        </w:rPr>
        <w:t>：</w:t>
      </w:r>
      <w:r>
        <w:rPr>
          <w:rFonts w:hint="eastAsia" w:ascii="仿宋" w:hAnsi="仿宋" w:eastAsia="仿宋" w:cs="仿宋"/>
          <w:sz w:val="24"/>
          <w:szCs w:val="24"/>
        </w:rPr>
        <w:t>供应商应当在截止时间前向指定邮箱wanxiangiport@163.com发送经供应商盖章扫描的</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p>
    <w:p w14:paraId="191B7970">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、声明</w:t>
      </w:r>
    </w:p>
    <w:p w14:paraId="7FDA831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采购人接收供应商的报名资料并不表示接受报名供应商参与本项目，采购人有权选定并邀请全部或部分合格供应商参与本项目集中采购活动。</w:t>
      </w:r>
    </w:p>
    <w:p w14:paraId="36C9E159">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、采购人联系方式</w:t>
      </w:r>
    </w:p>
    <w:p w14:paraId="5291791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（一）采购单位：厦门万翔网络商务有限公司</w:t>
      </w:r>
    </w:p>
    <w:p w14:paraId="57E8BA2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（二）地址：厦门市湖里区机场北路476号</w:t>
      </w:r>
    </w:p>
    <w:p w14:paraId="18316B3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（三）采购联系人：</w:t>
      </w:r>
      <w:r>
        <w:rPr>
          <w:rFonts w:hint="eastAsia" w:ascii="仿宋" w:hAnsi="仿宋" w:eastAsia="仿宋" w:cs="仿宋"/>
          <w:sz w:val="24"/>
          <w:szCs w:val="24"/>
          <w:lang w:val="en-US" w:eastAsia="zh-CN"/>
        </w:rPr>
        <w:t>林珍珍</w:t>
      </w:r>
      <w:r>
        <w:rPr>
          <w:rFonts w:hint="eastAsia" w:ascii="仿宋" w:hAnsi="仿宋" w:eastAsia="仿宋" w:cs="仿宋"/>
          <w:sz w:val="24"/>
          <w:szCs w:val="24"/>
        </w:rPr>
        <w:t>（办公电话：</w:t>
      </w:r>
      <w:r>
        <w:rPr>
          <w:rFonts w:hint="eastAsia" w:ascii="仿宋" w:hAnsi="仿宋" w:eastAsia="仿宋" w:cs="仿宋"/>
          <w:sz w:val="24"/>
          <w:szCs w:val="24"/>
          <w:lang w:val="en-US" w:eastAsia="zh-CN"/>
        </w:rPr>
        <w:t>0592-</w:t>
      </w:r>
      <w:r>
        <w:rPr>
          <w:rFonts w:hint="eastAsia" w:ascii="仿宋" w:hAnsi="仿宋" w:eastAsia="仿宋" w:cs="仿宋"/>
          <w:sz w:val="24"/>
          <w:szCs w:val="24"/>
        </w:rPr>
        <w:t>57</w:t>
      </w:r>
      <w:r>
        <w:rPr>
          <w:rFonts w:hint="eastAsia" w:ascii="仿宋" w:hAnsi="仿宋" w:eastAsia="仿宋" w:cs="仿宋"/>
          <w:sz w:val="24"/>
          <w:szCs w:val="24"/>
          <w:lang w:val="en-US" w:eastAsia="zh-CN"/>
        </w:rPr>
        <w:t>06959</w:t>
      </w:r>
      <w:r>
        <w:rPr>
          <w:rFonts w:hint="eastAsia" w:ascii="仿宋" w:hAnsi="仿宋" w:eastAsia="仿宋" w:cs="仿宋"/>
          <w:sz w:val="24"/>
          <w:szCs w:val="24"/>
        </w:rPr>
        <w:t xml:space="preserve">） </w:t>
      </w:r>
    </w:p>
    <w:p w14:paraId="0CEFAF87">
      <w:pPr>
        <w:spacing w:line="44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 xml:space="preserve"> 邮箱：</w:t>
      </w:r>
      <w:r>
        <w:rPr>
          <w:rFonts w:hint="eastAsia" w:ascii="仿宋" w:hAnsi="仿宋" w:eastAsia="仿宋" w:cs="仿宋"/>
          <w:sz w:val="24"/>
          <w:szCs w:val="24"/>
          <w:lang w:val="en-US" w:eastAsia="zh-CN"/>
        </w:rPr>
        <w:t>lzz</w:t>
      </w:r>
      <w:r>
        <w:rPr>
          <w:rFonts w:hint="eastAsia" w:ascii="仿宋" w:hAnsi="仿宋" w:eastAsia="仿宋" w:cs="仿宋"/>
          <w:sz w:val="24"/>
          <w:szCs w:val="24"/>
        </w:rPr>
        <w:t>@iport.com.cn</w:t>
      </w:r>
    </w:p>
    <w:p w14:paraId="78B736B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77CDB2A">
      <w:pPr>
        <w:spacing w:line="44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厦门万翔网络商务有限公司</w:t>
      </w:r>
    </w:p>
    <w:p w14:paraId="43CCF154">
      <w:pPr>
        <w:spacing w:line="44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sectPr>
      <w:pgSz w:w="11906" w:h="16838"/>
      <w:pgMar w:top="1077"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C8"/>
    <w:rsid w:val="00006A9F"/>
    <w:rsid w:val="00010ED4"/>
    <w:rsid w:val="0001183B"/>
    <w:rsid w:val="00015244"/>
    <w:rsid w:val="00021A31"/>
    <w:rsid w:val="00025C8E"/>
    <w:rsid w:val="00032954"/>
    <w:rsid w:val="00040E69"/>
    <w:rsid w:val="00045A8A"/>
    <w:rsid w:val="000502C9"/>
    <w:rsid w:val="0005456A"/>
    <w:rsid w:val="00054A60"/>
    <w:rsid w:val="00060F1D"/>
    <w:rsid w:val="00071097"/>
    <w:rsid w:val="00071B1B"/>
    <w:rsid w:val="00074A24"/>
    <w:rsid w:val="00075C66"/>
    <w:rsid w:val="00085124"/>
    <w:rsid w:val="00087E60"/>
    <w:rsid w:val="00094CB3"/>
    <w:rsid w:val="000A327F"/>
    <w:rsid w:val="000A4FF2"/>
    <w:rsid w:val="000A5FE5"/>
    <w:rsid w:val="000B31CA"/>
    <w:rsid w:val="000B6D65"/>
    <w:rsid w:val="000C0145"/>
    <w:rsid w:val="000C45A4"/>
    <w:rsid w:val="000D1102"/>
    <w:rsid w:val="000D3A8E"/>
    <w:rsid w:val="000E00C8"/>
    <w:rsid w:val="000E14C1"/>
    <w:rsid w:val="000E29E3"/>
    <w:rsid w:val="000E362E"/>
    <w:rsid w:val="000E5C0B"/>
    <w:rsid w:val="000F4259"/>
    <w:rsid w:val="000F5B86"/>
    <w:rsid w:val="000F5D6B"/>
    <w:rsid w:val="00106164"/>
    <w:rsid w:val="00111071"/>
    <w:rsid w:val="00124B04"/>
    <w:rsid w:val="00126528"/>
    <w:rsid w:val="00133CE6"/>
    <w:rsid w:val="001349B1"/>
    <w:rsid w:val="00137D98"/>
    <w:rsid w:val="001471A3"/>
    <w:rsid w:val="00160610"/>
    <w:rsid w:val="00171FEF"/>
    <w:rsid w:val="0017426C"/>
    <w:rsid w:val="00186FF4"/>
    <w:rsid w:val="00191009"/>
    <w:rsid w:val="00191C9B"/>
    <w:rsid w:val="00193B89"/>
    <w:rsid w:val="0019671D"/>
    <w:rsid w:val="001A72A0"/>
    <w:rsid w:val="001B4BA9"/>
    <w:rsid w:val="001C04AA"/>
    <w:rsid w:val="001C1D5C"/>
    <w:rsid w:val="001D2A22"/>
    <w:rsid w:val="001D5171"/>
    <w:rsid w:val="001E4B43"/>
    <w:rsid w:val="001E7478"/>
    <w:rsid w:val="001F7671"/>
    <w:rsid w:val="001F7E09"/>
    <w:rsid w:val="002004E4"/>
    <w:rsid w:val="002035C9"/>
    <w:rsid w:val="002039AA"/>
    <w:rsid w:val="00203B5C"/>
    <w:rsid w:val="00220E60"/>
    <w:rsid w:val="00221403"/>
    <w:rsid w:val="002238F2"/>
    <w:rsid w:val="0022460E"/>
    <w:rsid w:val="0023507C"/>
    <w:rsid w:val="00236A43"/>
    <w:rsid w:val="00243D1E"/>
    <w:rsid w:val="002555FC"/>
    <w:rsid w:val="00260FAE"/>
    <w:rsid w:val="00266F96"/>
    <w:rsid w:val="00267ABF"/>
    <w:rsid w:val="00282775"/>
    <w:rsid w:val="00285DE9"/>
    <w:rsid w:val="00291179"/>
    <w:rsid w:val="002922FF"/>
    <w:rsid w:val="002956F1"/>
    <w:rsid w:val="00297A47"/>
    <w:rsid w:val="002B1BF4"/>
    <w:rsid w:val="002B5E2F"/>
    <w:rsid w:val="002E1E36"/>
    <w:rsid w:val="002E6908"/>
    <w:rsid w:val="002F64C7"/>
    <w:rsid w:val="003104D2"/>
    <w:rsid w:val="00317436"/>
    <w:rsid w:val="00322687"/>
    <w:rsid w:val="00327E7E"/>
    <w:rsid w:val="00332FF0"/>
    <w:rsid w:val="003360A9"/>
    <w:rsid w:val="00341241"/>
    <w:rsid w:val="00391B56"/>
    <w:rsid w:val="003A72A4"/>
    <w:rsid w:val="003B59AA"/>
    <w:rsid w:val="003D4E6A"/>
    <w:rsid w:val="003D748A"/>
    <w:rsid w:val="003E01E1"/>
    <w:rsid w:val="003E5A07"/>
    <w:rsid w:val="003F45CD"/>
    <w:rsid w:val="003F67A5"/>
    <w:rsid w:val="004020CA"/>
    <w:rsid w:val="00403AC1"/>
    <w:rsid w:val="00414D93"/>
    <w:rsid w:val="00415A8E"/>
    <w:rsid w:val="00422C37"/>
    <w:rsid w:val="0042438E"/>
    <w:rsid w:val="00435BC6"/>
    <w:rsid w:val="00444525"/>
    <w:rsid w:val="00451579"/>
    <w:rsid w:val="00455F4F"/>
    <w:rsid w:val="00465F6A"/>
    <w:rsid w:val="00467998"/>
    <w:rsid w:val="00467A3F"/>
    <w:rsid w:val="0048687A"/>
    <w:rsid w:val="00487571"/>
    <w:rsid w:val="004A0634"/>
    <w:rsid w:val="004A7708"/>
    <w:rsid w:val="004B2442"/>
    <w:rsid w:val="004B459C"/>
    <w:rsid w:val="004B73D8"/>
    <w:rsid w:val="004C00DC"/>
    <w:rsid w:val="004C103D"/>
    <w:rsid w:val="004D39F8"/>
    <w:rsid w:val="004E4F8A"/>
    <w:rsid w:val="004E60AB"/>
    <w:rsid w:val="004E7630"/>
    <w:rsid w:val="004F2B07"/>
    <w:rsid w:val="005028C7"/>
    <w:rsid w:val="00505BB2"/>
    <w:rsid w:val="005076F3"/>
    <w:rsid w:val="00512451"/>
    <w:rsid w:val="00514B94"/>
    <w:rsid w:val="00514EB8"/>
    <w:rsid w:val="005316A7"/>
    <w:rsid w:val="00533A50"/>
    <w:rsid w:val="00535461"/>
    <w:rsid w:val="00540EA1"/>
    <w:rsid w:val="00547C48"/>
    <w:rsid w:val="00551129"/>
    <w:rsid w:val="00562301"/>
    <w:rsid w:val="005650E8"/>
    <w:rsid w:val="00565CCC"/>
    <w:rsid w:val="00565E28"/>
    <w:rsid w:val="00574CD4"/>
    <w:rsid w:val="00575BF4"/>
    <w:rsid w:val="00580AE6"/>
    <w:rsid w:val="00583089"/>
    <w:rsid w:val="00590AA2"/>
    <w:rsid w:val="00593380"/>
    <w:rsid w:val="005A1DD2"/>
    <w:rsid w:val="005A344A"/>
    <w:rsid w:val="005A73CE"/>
    <w:rsid w:val="005B642C"/>
    <w:rsid w:val="005B79C8"/>
    <w:rsid w:val="005C52B5"/>
    <w:rsid w:val="005C7EF9"/>
    <w:rsid w:val="005D47CF"/>
    <w:rsid w:val="005E583D"/>
    <w:rsid w:val="005F5EEF"/>
    <w:rsid w:val="005F68E4"/>
    <w:rsid w:val="00610C13"/>
    <w:rsid w:val="00624BB5"/>
    <w:rsid w:val="0062604C"/>
    <w:rsid w:val="00627F59"/>
    <w:rsid w:val="006303D9"/>
    <w:rsid w:val="0063055F"/>
    <w:rsid w:val="00634A4F"/>
    <w:rsid w:val="00653965"/>
    <w:rsid w:val="00655698"/>
    <w:rsid w:val="006750C2"/>
    <w:rsid w:val="006762A5"/>
    <w:rsid w:val="00676456"/>
    <w:rsid w:val="00685AAA"/>
    <w:rsid w:val="0069316A"/>
    <w:rsid w:val="006A1109"/>
    <w:rsid w:val="006A5ECE"/>
    <w:rsid w:val="006B5623"/>
    <w:rsid w:val="006C08A5"/>
    <w:rsid w:val="006C1916"/>
    <w:rsid w:val="006D6CF6"/>
    <w:rsid w:val="006D6DAC"/>
    <w:rsid w:val="006E09FA"/>
    <w:rsid w:val="006E0DF5"/>
    <w:rsid w:val="006F2686"/>
    <w:rsid w:val="00700A1B"/>
    <w:rsid w:val="0070438A"/>
    <w:rsid w:val="00712561"/>
    <w:rsid w:val="0072092A"/>
    <w:rsid w:val="007242A2"/>
    <w:rsid w:val="00730C54"/>
    <w:rsid w:val="007363AC"/>
    <w:rsid w:val="00742667"/>
    <w:rsid w:val="00743643"/>
    <w:rsid w:val="00743D86"/>
    <w:rsid w:val="00751D45"/>
    <w:rsid w:val="00756B8B"/>
    <w:rsid w:val="00756FFC"/>
    <w:rsid w:val="0076460C"/>
    <w:rsid w:val="00781A51"/>
    <w:rsid w:val="007872EF"/>
    <w:rsid w:val="007A0833"/>
    <w:rsid w:val="007A488B"/>
    <w:rsid w:val="007B0248"/>
    <w:rsid w:val="007B0ABF"/>
    <w:rsid w:val="007B16FC"/>
    <w:rsid w:val="007B3E0F"/>
    <w:rsid w:val="007C3FDC"/>
    <w:rsid w:val="007C5D67"/>
    <w:rsid w:val="007D30D8"/>
    <w:rsid w:val="007D6EF0"/>
    <w:rsid w:val="007D7B96"/>
    <w:rsid w:val="007E3FE4"/>
    <w:rsid w:val="007F0460"/>
    <w:rsid w:val="007F2CAF"/>
    <w:rsid w:val="00810292"/>
    <w:rsid w:val="00810BEF"/>
    <w:rsid w:val="008115E2"/>
    <w:rsid w:val="00823D4A"/>
    <w:rsid w:val="00826668"/>
    <w:rsid w:val="00827197"/>
    <w:rsid w:val="00836EC1"/>
    <w:rsid w:val="00851340"/>
    <w:rsid w:val="00855F92"/>
    <w:rsid w:val="00856216"/>
    <w:rsid w:val="00861092"/>
    <w:rsid w:val="00862A04"/>
    <w:rsid w:val="00863650"/>
    <w:rsid w:val="00867CF0"/>
    <w:rsid w:val="00876B59"/>
    <w:rsid w:val="00883764"/>
    <w:rsid w:val="008900C6"/>
    <w:rsid w:val="0089049E"/>
    <w:rsid w:val="00890C56"/>
    <w:rsid w:val="00892324"/>
    <w:rsid w:val="0089583F"/>
    <w:rsid w:val="008C16E9"/>
    <w:rsid w:val="008C18C7"/>
    <w:rsid w:val="008C193C"/>
    <w:rsid w:val="008C4880"/>
    <w:rsid w:val="008C7FAC"/>
    <w:rsid w:val="008D2908"/>
    <w:rsid w:val="008E71BE"/>
    <w:rsid w:val="008F1787"/>
    <w:rsid w:val="008F223A"/>
    <w:rsid w:val="008F409A"/>
    <w:rsid w:val="008F5145"/>
    <w:rsid w:val="00912401"/>
    <w:rsid w:val="00914A52"/>
    <w:rsid w:val="0091698F"/>
    <w:rsid w:val="0092097C"/>
    <w:rsid w:val="009209ED"/>
    <w:rsid w:val="0092345F"/>
    <w:rsid w:val="00933502"/>
    <w:rsid w:val="00936068"/>
    <w:rsid w:val="00936AA6"/>
    <w:rsid w:val="00936D78"/>
    <w:rsid w:val="00940F63"/>
    <w:rsid w:val="00940F7F"/>
    <w:rsid w:val="00947ED8"/>
    <w:rsid w:val="00975261"/>
    <w:rsid w:val="009757E5"/>
    <w:rsid w:val="00980EBA"/>
    <w:rsid w:val="009811B0"/>
    <w:rsid w:val="00984DD9"/>
    <w:rsid w:val="009A5134"/>
    <w:rsid w:val="009A53F1"/>
    <w:rsid w:val="009A66A6"/>
    <w:rsid w:val="009C02D0"/>
    <w:rsid w:val="009C7936"/>
    <w:rsid w:val="009D10F8"/>
    <w:rsid w:val="009D136C"/>
    <w:rsid w:val="009D28BC"/>
    <w:rsid w:val="009D32F2"/>
    <w:rsid w:val="009E1503"/>
    <w:rsid w:val="009E67AA"/>
    <w:rsid w:val="009F16F6"/>
    <w:rsid w:val="009F3314"/>
    <w:rsid w:val="00A02A46"/>
    <w:rsid w:val="00A207F4"/>
    <w:rsid w:val="00A20B41"/>
    <w:rsid w:val="00A21BBB"/>
    <w:rsid w:val="00A26AF5"/>
    <w:rsid w:val="00A31808"/>
    <w:rsid w:val="00A32637"/>
    <w:rsid w:val="00A44B98"/>
    <w:rsid w:val="00A4620E"/>
    <w:rsid w:val="00A525DF"/>
    <w:rsid w:val="00A633E1"/>
    <w:rsid w:val="00A70641"/>
    <w:rsid w:val="00A80DBB"/>
    <w:rsid w:val="00A971D6"/>
    <w:rsid w:val="00AA21BA"/>
    <w:rsid w:val="00AA600A"/>
    <w:rsid w:val="00AA7116"/>
    <w:rsid w:val="00AB2150"/>
    <w:rsid w:val="00AC5EDB"/>
    <w:rsid w:val="00AC644B"/>
    <w:rsid w:val="00AE1D1A"/>
    <w:rsid w:val="00AE3B63"/>
    <w:rsid w:val="00B01315"/>
    <w:rsid w:val="00B041A6"/>
    <w:rsid w:val="00B063FD"/>
    <w:rsid w:val="00B11311"/>
    <w:rsid w:val="00B179F6"/>
    <w:rsid w:val="00B2699B"/>
    <w:rsid w:val="00B269D2"/>
    <w:rsid w:val="00B352F2"/>
    <w:rsid w:val="00B356A8"/>
    <w:rsid w:val="00B42073"/>
    <w:rsid w:val="00B423C8"/>
    <w:rsid w:val="00B43383"/>
    <w:rsid w:val="00B4461F"/>
    <w:rsid w:val="00B47BDC"/>
    <w:rsid w:val="00B50DC0"/>
    <w:rsid w:val="00B637F5"/>
    <w:rsid w:val="00B6466C"/>
    <w:rsid w:val="00B71E2F"/>
    <w:rsid w:val="00B8049D"/>
    <w:rsid w:val="00B842C8"/>
    <w:rsid w:val="00B87713"/>
    <w:rsid w:val="00B916FD"/>
    <w:rsid w:val="00BA77D1"/>
    <w:rsid w:val="00BB4005"/>
    <w:rsid w:val="00BB4885"/>
    <w:rsid w:val="00BC1B3F"/>
    <w:rsid w:val="00BC1F07"/>
    <w:rsid w:val="00BD1267"/>
    <w:rsid w:val="00BD320F"/>
    <w:rsid w:val="00BD4FEA"/>
    <w:rsid w:val="00BE67EB"/>
    <w:rsid w:val="00BF246B"/>
    <w:rsid w:val="00BF3105"/>
    <w:rsid w:val="00BF5C24"/>
    <w:rsid w:val="00BF650E"/>
    <w:rsid w:val="00C11D3C"/>
    <w:rsid w:val="00C11F96"/>
    <w:rsid w:val="00C158F9"/>
    <w:rsid w:val="00C16451"/>
    <w:rsid w:val="00C16EF8"/>
    <w:rsid w:val="00C20141"/>
    <w:rsid w:val="00C3252C"/>
    <w:rsid w:val="00C34B02"/>
    <w:rsid w:val="00C4079D"/>
    <w:rsid w:val="00C43387"/>
    <w:rsid w:val="00C52736"/>
    <w:rsid w:val="00C614E1"/>
    <w:rsid w:val="00C65975"/>
    <w:rsid w:val="00C70024"/>
    <w:rsid w:val="00C71418"/>
    <w:rsid w:val="00C71616"/>
    <w:rsid w:val="00C72D87"/>
    <w:rsid w:val="00C7441E"/>
    <w:rsid w:val="00C8201C"/>
    <w:rsid w:val="00C90426"/>
    <w:rsid w:val="00C90C44"/>
    <w:rsid w:val="00C97187"/>
    <w:rsid w:val="00CA047D"/>
    <w:rsid w:val="00CA0659"/>
    <w:rsid w:val="00CA091A"/>
    <w:rsid w:val="00CA256E"/>
    <w:rsid w:val="00CA615E"/>
    <w:rsid w:val="00CB028B"/>
    <w:rsid w:val="00CB0FB4"/>
    <w:rsid w:val="00CB6A1E"/>
    <w:rsid w:val="00CC6ADC"/>
    <w:rsid w:val="00CD06E6"/>
    <w:rsid w:val="00CD67DD"/>
    <w:rsid w:val="00D11923"/>
    <w:rsid w:val="00D12FC9"/>
    <w:rsid w:val="00D17B50"/>
    <w:rsid w:val="00D22AD4"/>
    <w:rsid w:val="00D25D28"/>
    <w:rsid w:val="00D47FF8"/>
    <w:rsid w:val="00D51495"/>
    <w:rsid w:val="00D60255"/>
    <w:rsid w:val="00D64060"/>
    <w:rsid w:val="00D64196"/>
    <w:rsid w:val="00D6557A"/>
    <w:rsid w:val="00D77EF8"/>
    <w:rsid w:val="00D906D7"/>
    <w:rsid w:val="00D93C64"/>
    <w:rsid w:val="00D94452"/>
    <w:rsid w:val="00D94DFF"/>
    <w:rsid w:val="00DA0018"/>
    <w:rsid w:val="00DA0623"/>
    <w:rsid w:val="00DA45B6"/>
    <w:rsid w:val="00DA6E54"/>
    <w:rsid w:val="00DB0F89"/>
    <w:rsid w:val="00DB7559"/>
    <w:rsid w:val="00DE0A63"/>
    <w:rsid w:val="00DE151C"/>
    <w:rsid w:val="00DE40C0"/>
    <w:rsid w:val="00DE4236"/>
    <w:rsid w:val="00DF248B"/>
    <w:rsid w:val="00DF34B2"/>
    <w:rsid w:val="00E038FB"/>
    <w:rsid w:val="00E03FC2"/>
    <w:rsid w:val="00E04912"/>
    <w:rsid w:val="00E07C88"/>
    <w:rsid w:val="00E11606"/>
    <w:rsid w:val="00E158AF"/>
    <w:rsid w:val="00E304F1"/>
    <w:rsid w:val="00E32F39"/>
    <w:rsid w:val="00E40594"/>
    <w:rsid w:val="00E4407C"/>
    <w:rsid w:val="00E44C0D"/>
    <w:rsid w:val="00E52144"/>
    <w:rsid w:val="00E55F5B"/>
    <w:rsid w:val="00E65145"/>
    <w:rsid w:val="00E66A9F"/>
    <w:rsid w:val="00E72CD6"/>
    <w:rsid w:val="00E75B6C"/>
    <w:rsid w:val="00E77A85"/>
    <w:rsid w:val="00E90A25"/>
    <w:rsid w:val="00E92014"/>
    <w:rsid w:val="00E920B8"/>
    <w:rsid w:val="00EA4C05"/>
    <w:rsid w:val="00EB0FBC"/>
    <w:rsid w:val="00EB59A5"/>
    <w:rsid w:val="00ED3E15"/>
    <w:rsid w:val="00ED78A5"/>
    <w:rsid w:val="00EE22AB"/>
    <w:rsid w:val="00EE5631"/>
    <w:rsid w:val="00EE73F5"/>
    <w:rsid w:val="00EF62F0"/>
    <w:rsid w:val="00EF685D"/>
    <w:rsid w:val="00F00FA5"/>
    <w:rsid w:val="00F03351"/>
    <w:rsid w:val="00F0666C"/>
    <w:rsid w:val="00F07DAD"/>
    <w:rsid w:val="00F13B1D"/>
    <w:rsid w:val="00F1614F"/>
    <w:rsid w:val="00F16155"/>
    <w:rsid w:val="00F22EE2"/>
    <w:rsid w:val="00F362A6"/>
    <w:rsid w:val="00F411B5"/>
    <w:rsid w:val="00F43E36"/>
    <w:rsid w:val="00F50FBC"/>
    <w:rsid w:val="00F55A2B"/>
    <w:rsid w:val="00F77915"/>
    <w:rsid w:val="00F80C2E"/>
    <w:rsid w:val="00F8105B"/>
    <w:rsid w:val="00F8228A"/>
    <w:rsid w:val="00F83C72"/>
    <w:rsid w:val="00F93738"/>
    <w:rsid w:val="00F961CC"/>
    <w:rsid w:val="00F97DB1"/>
    <w:rsid w:val="00FA005F"/>
    <w:rsid w:val="00FA35E3"/>
    <w:rsid w:val="00FA3E2A"/>
    <w:rsid w:val="00FA53E2"/>
    <w:rsid w:val="00FA67B6"/>
    <w:rsid w:val="00FB1499"/>
    <w:rsid w:val="00FB52F2"/>
    <w:rsid w:val="00FB69CF"/>
    <w:rsid w:val="00FC2248"/>
    <w:rsid w:val="00FE30A7"/>
    <w:rsid w:val="02054F52"/>
    <w:rsid w:val="062B705F"/>
    <w:rsid w:val="092A4FFD"/>
    <w:rsid w:val="12353631"/>
    <w:rsid w:val="168B7CC4"/>
    <w:rsid w:val="171601A2"/>
    <w:rsid w:val="171C3113"/>
    <w:rsid w:val="189F77F2"/>
    <w:rsid w:val="1D943902"/>
    <w:rsid w:val="1E3003C0"/>
    <w:rsid w:val="1EA57449"/>
    <w:rsid w:val="24355EF6"/>
    <w:rsid w:val="28CD7CC8"/>
    <w:rsid w:val="29B1123F"/>
    <w:rsid w:val="2A165D38"/>
    <w:rsid w:val="2E3600BD"/>
    <w:rsid w:val="38EB69D2"/>
    <w:rsid w:val="3DDC317B"/>
    <w:rsid w:val="3DE9514C"/>
    <w:rsid w:val="3F463CE0"/>
    <w:rsid w:val="422F08A0"/>
    <w:rsid w:val="44055D98"/>
    <w:rsid w:val="44223166"/>
    <w:rsid w:val="455F7AA2"/>
    <w:rsid w:val="456D21BF"/>
    <w:rsid w:val="4755115C"/>
    <w:rsid w:val="48070E45"/>
    <w:rsid w:val="483B2A48"/>
    <w:rsid w:val="49865B91"/>
    <w:rsid w:val="4A396B13"/>
    <w:rsid w:val="4A856DC7"/>
    <w:rsid w:val="4C082D8E"/>
    <w:rsid w:val="4CC03E44"/>
    <w:rsid w:val="4EBB21ED"/>
    <w:rsid w:val="51572BB6"/>
    <w:rsid w:val="5160707C"/>
    <w:rsid w:val="518B234A"/>
    <w:rsid w:val="52EF4B5B"/>
    <w:rsid w:val="561D19DF"/>
    <w:rsid w:val="5D2B715A"/>
    <w:rsid w:val="63520F1A"/>
    <w:rsid w:val="68E85E7D"/>
    <w:rsid w:val="6CF272CA"/>
    <w:rsid w:val="6DB97018"/>
    <w:rsid w:val="77B77146"/>
    <w:rsid w:val="7A5A025C"/>
    <w:rsid w:val="7D1A57E4"/>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1389</Words>
  <Characters>1449</Characters>
  <Lines>11</Lines>
  <Paragraphs>3</Paragraphs>
  <TotalTime>5</TotalTime>
  <ScaleCrop>false</ScaleCrop>
  <LinksUpToDate>false</LinksUpToDate>
  <CharactersWithSpaces>1452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2023-11-14T01:20:00Z</dcterms:created>
  <dc:creator>林美惜1</dc:creator>
  <cp:lastModifiedBy>LZZ</cp:lastModifiedBy>
  <cp:lastPrinted>2025-01-15T03:33:01Z</cp:lastPrinted>
  <dcterms:modified xsi:type="dcterms:W3CDTF">2025-01-15T07:38:42Z</dcterms:modified>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67676C98411941F8BC5525D7CFD6C3DC_12</vt:lpwstr>
  </property>
  <property fmtid="{D5CDD505-2E9C-101B-9397-08002B2CF9AE}" pid="4" name="KSOTemplateDocerSaveRecord">
    <vt:lpwstr>eyJoZGlkIjoiMzg4ZWI3ZWE5NzA2MGYxNDcwMjExOTdkODI5YjI2YjQiLCJ1c2VySWQiOiI2MzMxMzgxNjcifQ==</vt:lpwstr>
  </property>
</Properties>
</file>