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宋体" w:hAnsi="宋体"/>
          <w:b/>
          <w:color w:val="000000" w:themeColor="text1"/>
          <w:sz w:val="52"/>
          <w:szCs w:val="52"/>
          <w:highlight w:val="none"/>
          <w14:textFill>
            <w14:solidFill>
              <w14:schemeClr w14:val="tx1"/>
            </w14:solidFill>
          </w14:textFill>
        </w:rPr>
      </w:pPr>
      <w:bookmarkStart w:id="9" w:name="_GoBack"/>
      <w:bookmarkEnd w:id="9"/>
      <w:r>
        <w:rPr>
          <w:rFonts w:hint="eastAsia" w:ascii="宋体" w:hAnsi="宋体"/>
          <w:b/>
          <w:color w:val="000000" w:themeColor="text1"/>
          <w:sz w:val="52"/>
          <w:szCs w:val="52"/>
          <w:highlight w:val="none"/>
          <w14:textFill>
            <w14:solidFill>
              <w14:schemeClr w14:val="tx1"/>
            </w14:solidFill>
          </w14:textFill>
        </w:rPr>
        <w:t xml:space="preserve"> </w:t>
      </w:r>
    </w:p>
    <w:p>
      <w:pPr>
        <w:spacing w:line="360" w:lineRule="auto"/>
        <w:jc w:val="center"/>
        <w:rPr>
          <w:rFonts w:hint="default" w:ascii="宋体" w:hAnsi="宋体" w:eastAsia="宋体"/>
          <w:b/>
          <w:color w:val="000000" w:themeColor="text1"/>
          <w:sz w:val="52"/>
          <w:szCs w:val="52"/>
          <w:highlight w:val="none"/>
          <w:lang w:val="en-US" w:eastAsia="zh-CN"/>
          <w14:textFill>
            <w14:solidFill>
              <w14:schemeClr w14:val="tx1"/>
            </w14:solidFill>
          </w14:textFill>
        </w:rPr>
      </w:pPr>
      <w:r>
        <w:rPr>
          <w:rFonts w:hint="eastAsia" w:ascii="宋体" w:hAnsi="宋体"/>
          <w:b/>
          <w:color w:val="000000" w:themeColor="text1"/>
          <w:sz w:val="52"/>
          <w:szCs w:val="52"/>
          <w:highlight w:val="none"/>
          <w14:textFill>
            <w14:solidFill>
              <w14:schemeClr w14:val="tx1"/>
            </w14:solidFill>
          </w14:textFill>
        </w:rPr>
        <w:t>（货物类）</w:t>
      </w:r>
      <w:r>
        <w:rPr>
          <w:rFonts w:hint="eastAsia" w:ascii="宋体" w:hAnsi="宋体"/>
          <w:b/>
          <w:color w:val="000000" w:themeColor="text1"/>
          <w:sz w:val="52"/>
          <w:szCs w:val="52"/>
          <w:highlight w:val="none"/>
          <w:lang w:val="en-US" w:eastAsia="zh-CN"/>
          <w14:textFill>
            <w14:solidFill>
              <w14:schemeClr w14:val="tx1"/>
            </w14:solidFill>
          </w14:textFill>
        </w:rPr>
        <w:t xml:space="preserve">       </w:t>
      </w:r>
    </w:p>
    <w:p>
      <w:pPr>
        <w:spacing w:line="360" w:lineRule="auto"/>
        <w:jc w:val="center"/>
        <w:rPr>
          <w:rFonts w:hint="eastAsia" w:ascii="宋体" w:hAnsi="宋体"/>
          <w:b/>
          <w:color w:val="000000" w:themeColor="text1"/>
          <w:sz w:val="52"/>
          <w:szCs w:val="52"/>
          <w:highlight w:val="none"/>
          <w14:textFill>
            <w14:solidFill>
              <w14:schemeClr w14:val="tx1"/>
            </w14:solidFill>
          </w14:textFill>
        </w:rPr>
      </w:pPr>
      <w:r>
        <w:rPr>
          <w:rFonts w:hint="eastAsia" w:ascii="宋体" w:hAnsi="宋体"/>
          <w:b/>
          <w:bCs/>
          <w:color w:val="000000" w:themeColor="text1"/>
          <w:sz w:val="52"/>
          <w:highlight w:val="none"/>
          <w14:textFill>
            <w14:solidFill>
              <w14:schemeClr w14:val="tx1"/>
            </w14:solidFill>
          </w14:textFill>
        </w:rPr>
        <w:t>竞争性谈判采购文件</w:t>
      </w:r>
    </w:p>
    <w:p>
      <w:pPr>
        <w:spacing w:line="360" w:lineRule="auto"/>
        <w:ind w:firstLine="1303" w:firstLineChars="543"/>
        <w:rPr>
          <w:rFonts w:hint="eastAsia" w:ascii="宋体" w:hAnsi="宋体"/>
          <w:color w:val="000000" w:themeColor="text1"/>
          <w:sz w:val="24"/>
          <w:szCs w:val="24"/>
          <w:highlight w:val="none"/>
          <w14:textFill>
            <w14:solidFill>
              <w14:schemeClr w14:val="tx1"/>
            </w14:solidFill>
          </w14:textFill>
        </w:rPr>
      </w:pPr>
    </w:p>
    <w:p>
      <w:pPr>
        <w:spacing w:line="360" w:lineRule="auto"/>
        <w:ind w:firstLine="2399" w:firstLineChars="543"/>
        <w:rPr>
          <w:rFonts w:hint="eastAsia" w:ascii="宋体" w:hAnsi="宋体"/>
          <w:b/>
          <w:color w:val="000000" w:themeColor="text1"/>
          <w:sz w:val="44"/>
          <w:highlight w:val="none"/>
          <w14:textFill>
            <w14:solidFill>
              <w14:schemeClr w14:val="tx1"/>
            </w14:solidFill>
          </w14:textFill>
        </w:rPr>
      </w:pPr>
    </w:p>
    <w:p>
      <w:pPr>
        <w:spacing w:line="360" w:lineRule="auto"/>
        <w:ind w:firstLine="2399" w:firstLineChars="543"/>
        <w:rPr>
          <w:rFonts w:hint="eastAsia" w:ascii="宋体" w:hAnsi="宋体"/>
          <w:b/>
          <w:color w:val="000000" w:themeColor="text1"/>
          <w:sz w:val="44"/>
          <w:highlight w:val="none"/>
          <w14:textFill>
            <w14:solidFill>
              <w14:schemeClr w14:val="tx1"/>
            </w14:solidFill>
          </w14:textFill>
        </w:rPr>
      </w:pPr>
    </w:p>
    <w:p>
      <w:pPr>
        <w:spacing w:line="360" w:lineRule="auto"/>
        <w:rPr>
          <w:rFonts w:hint="eastAsia" w:ascii="宋体" w:hAnsi="宋体" w:eastAsia="宋体"/>
          <w:b/>
          <w:color w:val="000000" w:themeColor="text1"/>
          <w:sz w:val="44"/>
          <w:highlight w:val="none"/>
          <w:lang w:val="en-US" w:eastAsia="zh-CN"/>
          <w14:textFill>
            <w14:solidFill>
              <w14:schemeClr w14:val="tx1"/>
            </w14:solidFill>
          </w14:textFill>
        </w:rPr>
      </w:pPr>
      <w:r>
        <w:rPr>
          <w:rFonts w:hint="eastAsia" w:ascii="宋体" w:hAnsi="宋体"/>
          <w:b/>
          <w:color w:val="000000" w:themeColor="text1"/>
          <w:sz w:val="44"/>
          <w:highlight w:val="none"/>
          <w14:textFill>
            <w14:solidFill>
              <w14:schemeClr w14:val="tx1"/>
            </w14:solidFill>
          </w14:textFill>
        </w:rPr>
        <w:t xml:space="preserve">    项目编号：</w:t>
      </w:r>
      <w:r>
        <w:rPr>
          <w:rFonts w:hint="eastAsia" w:ascii="宋体" w:hAnsi="宋体"/>
          <w:b/>
          <w:color w:val="000000" w:themeColor="text1"/>
          <w:sz w:val="44"/>
          <w:highlight w:val="none"/>
          <w:lang w:eastAsia="zh-CN"/>
          <w14:textFill>
            <w14:solidFill>
              <w14:schemeClr w14:val="tx1"/>
            </w14:solidFill>
          </w14:textFill>
        </w:rPr>
        <w:t>XM2024-TZ0331C1</w:t>
      </w:r>
    </w:p>
    <w:p>
      <w:pPr>
        <w:spacing w:line="360" w:lineRule="auto"/>
        <w:rPr>
          <w:rFonts w:hint="eastAsia" w:ascii="宋体" w:hAnsi="宋体" w:eastAsia="宋体"/>
          <w:b/>
          <w:color w:val="000000" w:themeColor="text1"/>
          <w:sz w:val="44"/>
          <w:highlight w:val="none"/>
          <w:lang w:eastAsia="zh-CN"/>
          <w14:textFill>
            <w14:solidFill>
              <w14:schemeClr w14:val="tx1"/>
            </w14:solidFill>
          </w14:textFill>
        </w:rPr>
      </w:pPr>
      <w:r>
        <w:rPr>
          <w:rFonts w:hint="eastAsia" w:ascii="宋体" w:hAnsi="宋体"/>
          <w:b/>
          <w:color w:val="000000" w:themeColor="text1"/>
          <w:sz w:val="44"/>
          <w:highlight w:val="none"/>
          <w14:textFill>
            <w14:solidFill>
              <w14:schemeClr w14:val="tx1"/>
            </w14:solidFill>
          </w14:textFill>
        </w:rPr>
        <w:t xml:space="preserve">    项目名称：</w:t>
      </w:r>
      <w:r>
        <w:rPr>
          <w:rFonts w:hint="eastAsia" w:ascii="宋体" w:hAnsi="宋体"/>
          <w:b/>
          <w:color w:val="000000" w:themeColor="text1"/>
          <w:sz w:val="44"/>
          <w:highlight w:val="none"/>
          <w:lang w:eastAsia="zh-CN"/>
          <w14:textFill>
            <w14:solidFill>
              <w14:schemeClr w14:val="tx1"/>
            </w14:solidFill>
          </w14:textFill>
        </w:rPr>
        <w:t>试剂耗材采购（第二批）</w:t>
      </w:r>
    </w:p>
    <w:p>
      <w:pPr>
        <w:spacing w:line="360" w:lineRule="auto"/>
        <w:jc w:val="center"/>
        <w:rPr>
          <w:rFonts w:hint="eastAsia" w:ascii="宋体" w:hAnsi="宋体"/>
          <w:b/>
          <w:color w:val="000000" w:themeColor="text1"/>
          <w:sz w:val="44"/>
          <w:highlight w:val="none"/>
          <w14:textFill>
            <w14:solidFill>
              <w14:schemeClr w14:val="tx1"/>
            </w14:solidFill>
          </w14:textFill>
        </w:rPr>
      </w:pPr>
    </w:p>
    <w:p>
      <w:pPr>
        <w:spacing w:line="360" w:lineRule="auto"/>
        <w:jc w:val="center"/>
        <w:rPr>
          <w:rFonts w:hint="eastAsia" w:ascii="宋体" w:hAnsi="宋体"/>
          <w:b/>
          <w:color w:val="000000" w:themeColor="text1"/>
          <w:sz w:val="32"/>
          <w:szCs w:val="32"/>
          <w:highlight w:val="none"/>
          <w14:textFill>
            <w14:solidFill>
              <w14:schemeClr w14:val="tx1"/>
            </w14:solidFill>
          </w14:textFill>
        </w:rPr>
      </w:pPr>
    </w:p>
    <w:p>
      <w:pPr>
        <w:spacing w:line="360" w:lineRule="auto"/>
        <w:jc w:val="center"/>
        <w:rPr>
          <w:rFonts w:hint="eastAsia" w:ascii="宋体" w:hAnsi="宋体"/>
          <w:b/>
          <w:color w:val="000000" w:themeColor="text1"/>
          <w:sz w:val="32"/>
          <w:szCs w:val="32"/>
          <w:highlight w:val="none"/>
          <w14:textFill>
            <w14:solidFill>
              <w14:schemeClr w14:val="tx1"/>
            </w14:solidFill>
          </w14:textFill>
        </w:rPr>
      </w:pPr>
    </w:p>
    <w:p>
      <w:pPr>
        <w:spacing w:line="360" w:lineRule="auto"/>
        <w:jc w:val="center"/>
        <w:rPr>
          <w:rFonts w:hint="eastAsia" w:ascii="宋体" w:hAnsi="宋体"/>
          <w:b/>
          <w:color w:val="000000" w:themeColor="text1"/>
          <w:sz w:val="32"/>
          <w:szCs w:val="32"/>
          <w:highlight w:val="none"/>
          <w14:textFill>
            <w14:solidFill>
              <w14:schemeClr w14:val="tx1"/>
            </w14:solidFill>
          </w14:textFill>
        </w:rPr>
      </w:pPr>
    </w:p>
    <w:p>
      <w:pPr>
        <w:spacing w:line="360" w:lineRule="auto"/>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 xml:space="preserve">    采  购  人 ：</w:t>
      </w:r>
      <w:r>
        <w:rPr>
          <w:rFonts w:hint="eastAsia" w:ascii="宋体" w:hAnsi="宋体"/>
          <w:b/>
          <w:color w:val="000000" w:themeColor="text1"/>
          <w:sz w:val="32"/>
          <w:szCs w:val="32"/>
          <w:highlight w:val="none"/>
          <w:u w:val="none"/>
          <w14:textFill>
            <w14:solidFill>
              <w14:schemeClr w14:val="tx1"/>
            </w14:solidFill>
          </w14:textFill>
        </w:rPr>
        <w:t>厦门市翔安区疾病预防控制中心</w:t>
      </w:r>
    </w:p>
    <w:p>
      <w:pPr>
        <w:spacing w:line="360" w:lineRule="auto"/>
        <w:ind w:right="-63" w:rightChars="-30"/>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 xml:space="preserve">    采购代理机构：厦门万翔招标有限公司</w:t>
      </w:r>
    </w:p>
    <w:p>
      <w:pPr>
        <w:spacing w:line="360" w:lineRule="auto"/>
        <w:jc w:val="center"/>
        <w:rPr>
          <w:rFonts w:hint="eastAsia" w:ascii="宋体" w:hAnsi="宋体"/>
          <w:b/>
          <w:color w:val="000000" w:themeColor="text1"/>
          <w:sz w:val="32"/>
          <w:szCs w:val="32"/>
          <w:highlight w:val="none"/>
          <w14:textFill>
            <w14:solidFill>
              <w14:schemeClr w14:val="tx1"/>
            </w14:solidFill>
          </w14:textFill>
        </w:rPr>
      </w:pPr>
    </w:p>
    <w:p>
      <w:pPr>
        <w:spacing w:line="360" w:lineRule="auto"/>
        <w:rPr>
          <w:rFonts w:hint="eastAsia" w:ascii="宋体" w:hAnsi="宋体"/>
          <w:b/>
          <w:color w:val="000000" w:themeColor="text1"/>
          <w:sz w:val="32"/>
          <w:szCs w:val="32"/>
          <w:highlight w:val="none"/>
          <w14:textFill>
            <w14:solidFill>
              <w14:schemeClr w14:val="tx1"/>
            </w14:solidFill>
          </w14:textFill>
        </w:rPr>
      </w:pPr>
    </w:p>
    <w:p>
      <w:pPr>
        <w:spacing w:line="360" w:lineRule="auto"/>
        <w:jc w:val="center"/>
        <w:rPr>
          <w:rFonts w:hint="default" w:ascii="宋体" w:hAnsi="宋体" w:eastAsia="宋体"/>
          <w:b/>
          <w:color w:val="000000" w:themeColor="text1"/>
          <w:sz w:val="36"/>
          <w:szCs w:val="36"/>
          <w:highlight w:val="none"/>
          <w:lang w:val="en-US" w:eastAsia="zh-CN"/>
          <w14:textFill>
            <w14:solidFill>
              <w14:schemeClr w14:val="tx1"/>
            </w14:solidFill>
          </w14:textFill>
        </w:rPr>
      </w:pPr>
      <w:r>
        <w:rPr>
          <w:rFonts w:hint="eastAsia" w:ascii="宋体" w:hAnsi="宋体"/>
          <w:b/>
          <w:color w:val="000000" w:themeColor="text1"/>
          <w:sz w:val="36"/>
          <w:szCs w:val="36"/>
          <w:highlight w:val="none"/>
          <w:lang w:eastAsia="zh-CN"/>
          <w14:textFill>
            <w14:solidFill>
              <w14:schemeClr w14:val="tx1"/>
            </w14:solidFill>
          </w14:textFill>
        </w:rPr>
        <w:t>2024</w:t>
      </w:r>
      <w:r>
        <w:rPr>
          <w:rFonts w:hint="eastAsia" w:ascii="宋体" w:hAnsi="宋体"/>
          <w:b/>
          <w:color w:val="000000" w:themeColor="text1"/>
          <w:sz w:val="36"/>
          <w:szCs w:val="36"/>
          <w:highlight w:val="none"/>
          <w14:textFill>
            <w14:solidFill>
              <w14:schemeClr w14:val="tx1"/>
            </w14:solidFill>
          </w14:textFill>
        </w:rPr>
        <w:t>年</w:t>
      </w:r>
      <w:r>
        <w:rPr>
          <w:rFonts w:hint="eastAsia" w:ascii="宋体" w:hAnsi="宋体"/>
          <w:b/>
          <w:color w:val="000000" w:themeColor="text1"/>
          <w:sz w:val="36"/>
          <w:szCs w:val="36"/>
          <w:highlight w:val="none"/>
          <w:lang w:val="en-US" w:eastAsia="zh-CN"/>
          <w14:textFill>
            <w14:solidFill>
              <w14:schemeClr w14:val="tx1"/>
            </w14:solidFill>
          </w14:textFill>
        </w:rPr>
        <w:t>7月</w:t>
      </w:r>
    </w:p>
    <w:p>
      <w:pPr>
        <w:spacing w:line="360" w:lineRule="auto"/>
        <w:rPr>
          <w:rFonts w:hint="eastAsia" w:ascii="宋体" w:hAnsi="宋体"/>
          <w:b/>
          <w:color w:val="000000" w:themeColor="text1"/>
          <w:sz w:val="52"/>
          <w:szCs w:val="5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关于政府采购信用贷款的提示</w:t>
      </w:r>
    </w:p>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（201608版）</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政府采购项目中标（成交）供应商(若为中小企业)可申请政府采购信用贷款，即中标（成交）供应商可凭中标（成交）通知书向以下金融机构申请政府采购信用融资贷款，由专业担保机构提供担保，或由保险公司为融资提供保险。供应商在参加本项目时，即可与支持政府采购信用贷款的金融机构联系，咨询办理政府采购信用贷款的具体事宜。</w:t>
      </w:r>
    </w:p>
    <w:p>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有关金融机构联系方式：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（一）中国建设银行厦门分行：</w:t>
      </w:r>
    </w:p>
    <w:p>
      <w:pPr>
        <w:spacing w:line="360" w:lineRule="auto"/>
        <w:ind w:firstLine="600" w:firstLineChars="2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联系人：魏慧媛   2158595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（二）中国光大银行厦门分行：</w:t>
      </w:r>
    </w:p>
    <w:p>
      <w:pPr>
        <w:spacing w:line="360" w:lineRule="auto"/>
        <w:ind w:firstLine="600" w:firstLineChars="2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联系人：陈  虹   2283776、13806013400；朱姗姗   2991131、18050082825</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（三）兴业银行厦门分行</w:t>
      </w:r>
    </w:p>
    <w:p>
      <w:pPr>
        <w:spacing w:line="360" w:lineRule="auto"/>
        <w:ind w:firstLine="600" w:firstLineChars="2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联系人：陈小姐  0592-5312509 13599531245 ；高经理  0592-5312350 13850017508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（四）厦门市担保有限公司：</w:t>
      </w:r>
    </w:p>
    <w:p>
      <w:pPr>
        <w:spacing w:line="360" w:lineRule="auto"/>
        <w:ind w:firstLine="600" w:firstLineChars="2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联系人：陈文辉   5125116；吴龙辉   5120019</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（五）厦门银行股份有限公司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联系人：张冬梅 13395990009 ；陈韵 13656021986</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以上具体贷款事项，以贷款机构与贷款人最终签订的贷款合同约定为准，贷款人应进一步与贷款金融机构了解详细情况。任何单位和个人均不得干预银企双方开展政府采购信用贷款业务。</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本提示仅作为信息告知，具体贷款事宜以银行等有关金融机构审批为准。</w:t>
      </w: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目   录</w:t>
      </w: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pStyle w:val="13"/>
        <w:tabs>
          <w:tab w:val="right" w:leader="dot" w:pos="9537"/>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fldChar w:fldCharType="begin"/>
      </w:r>
      <w:r>
        <w:rPr>
          <w:rFonts w:hint="eastAsia" w:ascii="宋体" w:hAnsi="宋体" w:eastAsia="宋体" w:cs="宋体"/>
          <w:b/>
          <w:color w:val="000000" w:themeColor="text1"/>
          <w:sz w:val="24"/>
          <w:szCs w:val="24"/>
          <w:highlight w:val="none"/>
          <w14:textFill>
            <w14:solidFill>
              <w14:schemeClr w14:val="tx1"/>
            </w14:solidFill>
          </w14:textFill>
        </w:rPr>
        <w:instrText xml:space="preserve"> TOC \o "1-3" \h \z \u </w:instrText>
      </w:r>
      <w:r>
        <w:rPr>
          <w:rFonts w:hint="eastAsia" w:ascii="宋体" w:hAnsi="宋体" w:eastAsia="宋体" w:cs="宋体"/>
          <w:b/>
          <w:color w:val="000000" w:themeColor="text1"/>
          <w:sz w:val="24"/>
          <w:szCs w:val="24"/>
          <w:highlight w:val="none"/>
          <w14:textFill>
            <w14:solidFill>
              <w14:schemeClr w14:val="tx1"/>
            </w14:solidFill>
          </w14:textFill>
        </w:rPr>
        <w:fldChar w:fldCharType="separate"/>
      </w:r>
      <w:r>
        <w:rPr>
          <w:rFonts w:hint="eastAsia" w:ascii="宋体" w:hAnsi="宋体" w:eastAsia="宋体" w:cs="宋体"/>
          <w:b/>
          <w:color w:val="000000" w:themeColor="text1"/>
          <w:sz w:val="24"/>
          <w:szCs w:val="24"/>
          <w:highlight w:val="none"/>
          <w14:textFill>
            <w14:solidFill>
              <w14:schemeClr w14:val="tx1"/>
            </w14:solidFill>
          </w14:textFill>
        </w:rPr>
        <w:t xml:space="preserve">第一章 谈判邀请 </w:t>
      </w:r>
      <w:r>
        <w:rPr>
          <w:rFonts w:hint="eastAsia" w:ascii="宋体" w:hAnsi="宋体" w:eastAsia="宋体" w:cs="宋体"/>
          <w:color w:val="000000" w:themeColor="text1"/>
          <w:sz w:val="24"/>
          <w:szCs w:val="24"/>
          <w:highlight w:val="none"/>
          <w14:textFill>
            <w14:solidFill>
              <w14:schemeClr w14:val="tx1"/>
            </w14:solidFill>
          </w14:textFill>
        </w:rPr>
        <w:t>.................................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第二章报价人须知</w:t>
      </w:r>
      <w:r>
        <w:rPr>
          <w:rFonts w:hint="eastAsia" w:ascii="宋体" w:hAnsi="宋体" w:eastAsia="宋体" w:cs="宋体"/>
          <w:color w:val="000000" w:themeColor="text1"/>
          <w:sz w:val="24"/>
          <w:szCs w:val="24"/>
          <w:highlight w:val="none"/>
          <w14:textFill>
            <w14:solidFill>
              <w14:schemeClr w14:val="tx1"/>
            </w14:solidFill>
          </w14:textFill>
        </w:rPr>
        <w:t xml:space="preserve"> ............................ ... .</w:t>
      </w:r>
    </w:p>
    <w:p>
      <w:pPr>
        <w:spacing w:line="360" w:lineRule="auto"/>
        <w:ind w:firstLine="1200" w:firstLineChars="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报价人须知前附表1 ......................... .</w:t>
      </w:r>
    </w:p>
    <w:p>
      <w:pPr>
        <w:spacing w:line="360" w:lineRule="auto"/>
        <w:ind w:firstLine="1200" w:firstLineChars="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报价人须知前附表2 .................... .... .</w:t>
      </w:r>
    </w:p>
    <w:p>
      <w:pPr>
        <w:spacing w:line="360" w:lineRule="auto"/>
        <w:ind w:firstLine="1200" w:firstLineChars="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报价人须知前附表3 ...........................</w:t>
      </w:r>
    </w:p>
    <w:p>
      <w:pPr>
        <w:spacing w:line="360" w:lineRule="auto"/>
        <w:ind w:firstLine="1200" w:firstLineChars="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报价人须知前附表4...........................</w:t>
      </w:r>
    </w:p>
    <w:p>
      <w:pPr>
        <w:spacing w:line="360" w:lineRule="auto"/>
        <w:ind w:firstLine="1200" w:firstLineChars="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一、说明.....................................</w:t>
      </w:r>
    </w:p>
    <w:p>
      <w:pPr>
        <w:spacing w:line="360" w:lineRule="auto"/>
        <w:ind w:firstLine="1200" w:firstLineChars="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二、采购文件.................................</w:t>
      </w:r>
    </w:p>
    <w:p>
      <w:pPr>
        <w:spacing w:line="360" w:lineRule="auto"/>
        <w:ind w:firstLine="1200" w:firstLineChars="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三、报价文件的编写...........................</w:t>
      </w:r>
    </w:p>
    <w:p>
      <w:pPr>
        <w:spacing w:line="360" w:lineRule="auto"/>
        <w:ind w:firstLine="1200" w:firstLineChars="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四、报价文件的提交...........................</w:t>
      </w:r>
    </w:p>
    <w:p>
      <w:pPr>
        <w:spacing w:line="360" w:lineRule="auto"/>
        <w:ind w:firstLine="1200" w:firstLineChars="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五、报价文件的评估和比较......................</w:t>
      </w:r>
    </w:p>
    <w:p>
      <w:pPr>
        <w:spacing w:line="360" w:lineRule="auto"/>
        <w:ind w:firstLine="1200" w:firstLineChars="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六、授予合同.................................</w:t>
      </w:r>
    </w:p>
    <w:p>
      <w:pPr>
        <w:pStyle w:val="13"/>
        <w:tabs>
          <w:tab w:val="right" w:leader="dot" w:pos="9537"/>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第三章 谈判内容及要求</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pStyle w:val="13"/>
        <w:tabs>
          <w:tab w:val="right" w:leader="dot" w:pos="9537"/>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第四章 政府采购合同</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fldChar w:fldCharType="end"/>
      </w:r>
      <w:r>
        <w:rPr>
          <w:rFonts w:hint="eastAsia" w:ascii="宋体" w:hAnsi="宋体" w:eastAsia="宋体" w:cs="宋体"/>
          <w:b/>
          <w:color w:val="000000" w:themeColor="text1"/>
          <w:sz w:val="24"/>
          <w:szCs w:val="24"/>
          <w:highlight w:val="none"/>
          <w14:textFill>
            <w14:solidFill>
              <w14:schemeClr w14:val="tx1"/>
            </w14:solidFill>
          </w14:textFill>
        </w:rPr>
        <w:t>第五章 报价文件（格式）</w:t>
      </w:r>
      <w:r>
        <w:rPr>
          <w:rFonts w:hint="eastAsia" w:ascii="宋体" w:hAnsi="宋体" w:eastAsia="宋体" w:cs="宋体"/>
          <w:color w:val="000000" w:themeColor="text1"/>
          <w:sz w:val="24"/>
          <w:szCs w:val="24"/>
          <w:highlight w:val="none"/>
          <w14:textFill>
            <w14:solidFill>
              <w14:schemeClr w14:val="tx1"/>
            </w14:solidFill>
          </w14:textFill>
        </w:rPr>
        <w:t>........................... .....</w:t>
      </w:r>
      <w:bookmarkStart w:id="0" w:name="_Toc268599006"/>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p>
    <w:bookmarkEnd w:id="0"/>
    <w:p>
      <w:pPr>
        <w:spacing w:line="360" w:lineRule="auto"/>
        <w:ind w:firstLine="2570" w:firstLineChars="800"/>
        <w:jc w:val="both"/>
        <w:outlineLvl w:val="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第一章 谈判邀请</w:t>
      </w:r>
    </w:p>
    <w:p>
      <w:pPr>
        <w:tabs>
          <w:tab w:val="left" w:pos="900"/>
        </w:tabs>
        <w:spacing w:line="360" w:lineRule="auto"/>
        <w:ind w:firstLine="482" w:firstLineChars="200"/>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b/>
          <w:color w:val="000000" w:themeColor="text1"/>
          <w:sz w:val="24"/>
          <w:szCs w:val="24"/>
          <w:highlight w:val="none"/>
          <w:u w:val="single"/>
          <w14:textFill>
            <w14:solidFill>
              <w14:schemeClr w14:val="tx1"/>
            </w14:solidFill>
          </w14:textFill>
        </w:rPr>
        <w:t>厦门万翔招标有限公司</w:t>
      </w:r>
      <w:r>
        <w:rPr>
          <w:rFonts w:hint="eastAsia" w:ascii="宋体" w:hAnsi="宋体" w:eastAsia="宋体" w:cs="宋体"/>
          <w:color w:val="000000" w:themeColor="text1"/>
          <w:sz w:val="24"/>
          <w:szCs w:val="24"/>
          <w:highlight w:val="none"/>
          <w14:textFill>
            <w14:solidFill>
              <w14:schemeClr w14:val="tx1"/>
            </w14:solidFill>
          </w14:textFill>
        </w:rPr>
        <w:t>受采购人</w:t>
      </w:r>
      <w:r>
        <w:rPr>
          <w:rFonts w:hint="eastAsia" w:ascii="宋体" w:hAnsi="宋体" w:eastAsia="宋体" w:cs="宋体"/>
          <w:b/>
          <w:bCs/>
          <w:color w:val="000000" w:themeColor="text1"/>
          <w:sz w:val="24"/>
          <w:szCs w:val="24"/>
          <w:highlight w:val="none"/>
          <w14:textFill>
            <w14:solidFill>
              <w14:schemeClr w14:val="tx1"/>
            </w14:solidFill>
          </w14:textFill>
        </w:rPr>
        <w:t>厦门市翔安区疾病预防控制中心</w:t>
      </w:r>
      <w:r>
        <w:rPr>
          <w:rFonts w:hint="eastAsia" w:ascii="宋体" w:hAnsi="宋体" w:eastAsia="宋体" w:cs="宋体"/>
          <w:color w:val="000000" w:themeColor="text1"/>
          <w:sz w:val="24"/>
          <w:szCs w:val="24"/>
          <w:highlight w:val="none"/>
          <w14:textFill>
            <w14:solidFill>
              <w14:schemeClr w14:val="tx1"/>
            </w14:solidFill>
          </w14:textFill>
        </w:rPr>
        <w:t>委托，对</w:t>
      </w:r>
      <w:r>
        <w:rPr>
          <w:rFonts w:hint="eastAsia" w:ascii="宋体" w:hAnsi="宋体" w:cs="宋体"/>
          <w:b/>
          <w:bCs/>
          <w:color w:val="000000" w:themeColor="text1"/>
          <w:sz w:val="24"/>
          <w:szCs w:val="24"/>
          <w:highlight w:val="none"/>
          <w:lang w:eastAsia="zh-CN"/>
          <w14:textFill>
            <w14:solidFill>
              <w14:schemeClr w14:val="tx1"/>
            </w14:solidFill>
          </w14:textFill>
        </w:rPr>
        <w:t>试剂耗材采购（第二批）</w:t>
      </w:r>
      <w:r>
        <w:rPr>
          <w:rFonts w:hint="eastAsia" w:ascii="宋体" w:hAnsi="宋体" w:eastAsia="宋体" w:cs="宋体"/>
          <w:bCs/>
          <w:color w:val="000000" w:themeColor="text1"/>
          <w:sz w:val="24"/>
          <w:szCs w:val="24"/>
          <w:highlight w:val="none"/>
          <w14:textFill>
            <w14:solidFill>
              <w14:schemeClr w14:val="tx1"/>
            </w14:solidFill>
          </w14:textFill>
        </w:rPr>
        <w:t>项目的采购</w:t>
      </w:r>
      <w:r>
        <w:rPr>
          <w:rFonts w:hint="eastAsia" w:ascii="宋体" w:hAnsi="宋体" w:eastAsia="宋体" w:cs="宋体"/>
          <w:color w:val="000000" w:themeColor="text1"/>
          <w:sz w:val="24"/>
          <w:szCs w:val="24"/>
          <w:highlight w:val="none"/>
          <w14:textFill>
            <w14:solidFill>
              <w14:schemeClr w14:val="tx1"/>
            </w14:solidFill>
          </w14:textFill>
        </w:rPr>
        <w:t>采用</w:t>
      </w:r>
      <w:r>
        <w:rPr>
          <w:rFonts w:hint="eastAsia" w:ascii="宋体" w:hAnsi="宋体" w:eastAsia="宋体" w:cs="宋体"/>
          <w:b/>
          <w:color w:val="000000" w:themeColor="text1"/>
          <w:sz w:val="24"/>
          <w:szCs w:val="24"/>
          <w:highlight w:val="none"/>
          <w:u w:val="single"/>
          <w14:textFill>
            <w14:solidFill>
              <w14:schemeClr w14:val="tx1"/>
            </w14:solidFill>
          </w14:textFill>
        </w:rPr>
        <w:t>竞争性谈判方式</w:t>
      </w:r>
      <w:r>
        <w:rPr>
          <w:rFonts w:hint="eastAsia" w:ascii="宋体" w:hAnsi="宋体" w:eastAsia="宋体" w:cs="宋体"/>
          <w:color w:val="000000" w:themeColor="text1"/>
          <w:sz w:val="24"/>
          <w:szCs w:val="24"/>
          <w:highlight w:val="none"/>
          <w14:textFill>
            <w14:solidFill>
              <w14:schemeClr w14:val="tx1"/>
            </w14:solidFill>
          </w14:textFill>
        </w:rPr>
        <w:t>进行。现欢迎国内合格报价人密封提交报价文件。</w:t>
      </w:r>
    </w:p>
    <w:p>
      <w:pPr>
        <w:spacing w:line="360" w:lineRule="auto"/>
        <w:ind w:left="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1.项目编号：</w:t>
      </w:r>
      <w:r>
        <w:rPr>
          <w:rFonts w:hint="eastAsia" w:ascii="宋体" w:hAnsi="宋体" w:cs="宋体"/>
          <w:color w:val="000000" w:themeColor="text1"/>
          <w:sz w:val="24"/>
          <w:szCs w:val="24"/>
          <w:highlight w:val="none"/>
          <w:u w:val="single"/>
          <w:lang w:eastAsia="zh-CN"/>
          <w14:textFill>
            <w14:solidFill>
              <w14:schemeClr w14:val="tx1"/>
            </w14:solidFill>
          </w14:textFill>
        </w:rPr>
        <w:t>XM2024-TZ0331C1</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2.采购货物（服务）名称、数量及主要技术规格：见后附采购货物（服                务）一览表。</w:t>
      </w:r>
    </w:p>
    <w:p>
      <w:pPr>
        <w:spacing w:line="360" w:lineRule="auto"/>
        <w:ind w:left="69" w:leftChars="33" w:firstLine="480" w:firstLineChars="200"/>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3.采购文件获取方式：</w:t>
      </w:r>
      <w:r>
        <w:rPr>
          <w:rFonts w:hint="eastAsia" w:ascii="宋体" w:hAnsi="宋体" w:cs="宋体"/>
          <w:bCs/>
          <w:color w:val="000000" w:themeColor="text1"/>
          <w:sz w:val="24"/>
          <w:szCs w:val="24"/>
          <w:highlight w:val="none"/>
          <w:lang w:eastAsia="zh-CN"/>
          <w14:textFill>
            <w14:solidFill>
              <w14:schemeClr w14:val="tx1"/>
            </w14:solidFill>
          </w14:textFill>
        </w:rPr>
        <w:t>2024</w:t>
      </w:r>
      <w:r>
        <w:rPr>
          <w:rFonts w:hint="eastAsia" w:ascii="宋体" w:hAnsi="宋体" w:eastAsia="宋体" w:cs="宋体"/>
          <w:bCs/>
          <w:color w:val="000000" w:themeColor="text1"/>
          <w:sz w:val="24"/>
          <w:szCs w:val="24"/>
          <w:highlight w:val="none"/>
          <w14:textFill>
            <w14:solidFill>
              <w14:schemeClr w14:val="tx1"/>
            </w14:solidFill>
          </w14:textFill>
        </w:rPr>
        <w:t xml:space="preserve">年 </w:t>
      </w:r>
      <w:r>
        <w:rPr>
          <w:rFonts w:hint="eastAsia" w:ascii="宋体" w:hAnsi="宋体" w:cs="宋体"/>
          <w:bCs/>
          <w:color w:val="000000" w:themeColor="text1"/>
          <w:sz w:val="24"/>
          <w:szCs w:val="24"/>
          <w:highlight w:val="none"/>
          <w:lang w:val="en-US" w:eastAsia="zh-CN"/>
          <w14:textFill>
            <w14:solidFill>
              <w14:schemeClr w14:val="tx1"/>
            </w14:solidFill>
          </w14:textFill>
        </w:rPr>
        <w:t xml:space="preserve">7 </w:t>
      </w:r>
      <w:r>
        <w:rPr>
          <w:rFonts w:hint="eastAsia" w:ascii="宋体" w:hAnsi="宋体" w:eastAsia="宋体" w:cs="宋体"/>
          <w:color w:val="000000" w:themeColor="text1"/>
          <w:sz w:val="24"/>
          <w:szCs w:val="24"/>
          <w:highlight w:val="none"/>
          <w14:textFill>
            <w14:solidFill>
              <w14:schemeClr w14:val="tx1"/>
            </w14:solidFill>
          </w14:textFill>
        </w:rPr>
        <w:t xml:space="preserve">月 </w:t>
      </w:r>
      <w:r>
        <w:rPr>
          <w:rFonts w:hint="eastAsia" w:ascii="宋体" w:hAnsi="宋体" w:cs="宋体"/>
          <w:color w:val="000000" w:themeColor="text1"/>
          <w:sz w:val="24"/>
          <w:szCs w:val="24"/>
          <w:highlight w:val="none"/>
          <w:lang w:val="en-US" w:eastAsia="zh-CN"/>
          <w14:textFill>
            <w14:solidFill>
              <w14:schemeClr w14:val="tx1"/>
            </w14:solidFill>
          </w14:textFill>
        </w:rPr>
        <w:t>22</w:t>
      </w:r>
      <w:r>
        <w:rPr>
          <w:rFonts w:hint="eastAsia" w:ascii="宋体" w:hAnsi="宋体" w:eastAsia="宋体" w:cs="宋体"/>
          <w:color w:val="000000" w:themeColor="text1"/>
          <w:sz w:val="24"/>
          <w:szCs w:val="24"/>
          <w:highlight w:val="none"/>
          <w14:textFill>
            <w14:solidFill>
              <w14:schemeClr w14:val="tx1"/>
            </w14:solidFill>
          </w14:textFill>
        </w:rPr>
        <w:t>日至</w:t>
      </w:r>
      <w:r>
        <w:rPr>
          <w:rFonts w:hint="eastAsia" w:ascii="宋体" w:hAnsi="宋体" w:cs="宋体"/>
          <w:color w:val="000000" w:themeColor="text1"/>
          <w:sz w:val="24"/>
          <w:szCs w:val="24"/>
          <w:highlight w:val="none"/>
          <w:lang w:eastAsia="zh-CN"/>
          <w14:textFill>
            <w14:solidFill>
              <w14:schemeClr w14:val="tx1"/>
            </w14:solidFill>
          </w14:textFill>
        </w:rPr>
        <w:t>2024</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14:textFill>
            <w14:solidFill>
              <w14:schemeClr w14:val="tx1"/>
            </w14:solidFill>
          </w14:textFill>
        </w:rPr>
        <w:t xml:space="preserve"> 月</w:t>
      </w:r>
      <w:r>
        <w:rPr>
          <w:rFonts w:hint="eastAsia" w:ascii="宋体" w:hAnsi="宋体" w:cs="宋体"/>
          <w:color w:val="000000" w:themeColor="text1"/>
          <w:sz w:val="24"/>
          <w:szCs w:val="24"/>
          <w:highlight w:val="none"/>
          <w:lang w:val="en-US" w:eastAsia="zh-CN"/>
          <w14:textFill>
            <w14:solidFill>
              <w14:schemeClr w14:val="tx1"/>
            </w14:solidFill>
          </w14:textFill>
        </w:rPr>
        <w:t xml:space="preserve"> 25</w:t>
      </w:r>
      <w:r>
        <w:rPr>
          <w:rFonts w:hint="eastAsia" w:ascii="宋体" w:hAnsi="宋体" w:eastAsia="宋体" w:cs="宋体"/>
          <w:color w:val="000000" w:themeColor="text1"/>
          <w:sz w:val="24"/>
          <w:szCs w:val="24"/>
          <w:highlight w:val="none"/>
          <w14:textFill>
            <w14:solidFill>
              <w14:schemeClr w14:val="tx1"/>
            </w14:solidFill>
          </w14:textFill>
        </w:rPr>
        <w:t xml:space="preserve"> 日(节假日除外)上午8：30至12：00，下午2：00至5：30（北京时间）在</w:t>
      </w:r>
      <w:r>
        <w:rPr>
          <w:rFonts w:hint="eastAsia" w:ascii="宋体" w:hAnsi="宋体" w:eastAsia="宋体" w:cs="宋体"/>
          <w:color w:val="000000" w:themeColor="text1"/>
          <w:sz w:val="24"/>
          <w:szCs w:val="24"/>
          <w:highlight w:val="none"/>
          <w:u w:val="single"/>
          <w14:textFill>
            <w14:solidFill>
              <w14:schemeClr w14:val="tx1"/>
            </w14:solidFill>
          </w14:textFill>
        </w:rPr>
        <w:t>厦门市湖里区机场北路476号四楼售标室</w:t>
      </w:r>
      <w:r>
        <w:rPr>
          <w:rFonts w:hint="eastAsia" w:ascii="宋体" w:hAnsi="宋体" w:eastAsia="宋体" w:cs="宋体"/>
          <w:color w:val="000000" w:themeColor="text1"/>
          <w:sz w:val="24"/>
          <w:szCs w:val="24"/>
          <w:highlight w:val="none"/>
          <w14:textFill>
            <w14:solidFill>
              <w14:schemeClr w14:val="tx1"/>
            </w14:solidFill>
          </w14:textFill>
        </w:rPr>
        <w:t>购买采购文件，联系人及电话：</w:t>
      </w:r>
      <w:r>
        <w:rPr>
          <w:rFonts w:hint="eastAsia" w:ascii="宋体" w:hAnsi="宋体" w:cs="宋体"/>
          <w:color w:val="000000" w:themeColor="text1"/>
          <w:sz w:val="24"/>
          <w:szCs w:val="24"/>
          <w:highlight w:val="none"/>
          <w:lang w:eastAsia="zh-CN"/>
          <w14:textFill>
            <w14:solidFill>
              <w14:schemeClr w14:val="tx1"/>
            </w14:solidFill>
          </w14:textFill>
        </w:rPr>
        <w:t>蒋小姐</w:t>
      </w:r>
      <w:r>
        <w:rPr>
          <w:rFonts w:hint="eastAsia" w:ascii="宋体" w:hAnsi="宋体" w:eastAsia="宋体" w:cs="宋体"/>
          <w:color w:val="000000" w:themeColor="text1"/>
          <w:sz w:val="24"/>
          <w:szCs w:val="24"/>
          <w:highlight w:val="none"/>
          <w14:textFill>
            <w14:solidFill>
              <w14:schemeClr w14:val="tx1"/>
            </w14:solidFill>
          </w14:textFill>
        </w:rPr>
        <w:t>0592-2219823</w:t>
      </w:r>
      <w:r>
        <w:rPr>
          <w:rFonts w:hint="eastAsia" w:ascii="宋体" w:hAnsi="宋体" w:eastAsia="宋体" w:cs="宋体"/>
          <w:b w:val="0"/>
          <w:color w:val="000000" w:themeColor="text1"/>
          <w:sz w:val="24"/>
          <w:szCs w:val="24"/>
          <w:highlight w:val="none"/>
          <w14:textFill>
            <w14:solidFill>
              <w14:schemeClr w14:val="tx1"/>
            </w14:solidFill>
          </w14:textFill>
        </w:rPr>
        <w:t>。</w:t>
      </w:r>
    </w:p>
    <w:p>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4.采购文件</w:t>
      </w:r>
      <w:r>
        <w:rPr>
          <w:rFonts w:hint="eastAsia" w:ascii="宋体" w:hAnsi="宋体" w:cs="宋体"/>
          <w:color w:val="000000" w:themeColor="text1"/>
          <w:sz w:val="24"/>
          <w:szCs w:val="24"/>
          <w:highlight w:val="none"/>
          <w:lang w:val="en-US" w:eastAsia="zh-CN"/>
          <w14:textFill>
            <w14:solidFill>
              <w14:schemeClr w14:val="tx1"/>
            </w14:solidFill>
          </w14:textFill>
        </w:rPr>
        <w:t>每个合同包</w:t>
      </w:r>
      <w:r>
        <w:rPr>
          <w:rFonts w:hint="eastAsia" w:ascii="宋体" w:hAnsi="宋体" w:eastAsia="宋体" w:cs="宋体"/>
          <w:color w:val="000000" w:themeColor="text1"/>
          <w:sz w:val="24"/>
          <w:szCs w:val="24"/>
          <w:highlight w:val="none"/>
          <w14:textFill>
            <w14:solidFill>
              <w14:schemeClr w14:val="tx1"/>
            </w14:solidFill>
          </w14:textFill>
        </w:rPr>
        <w:t>售价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50</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元人民币，</w:t>
      </w:r>
      <w:r>
        <w:rPr>
          <w:rFonts w:hint="eastAsia" w:hAnsi="宋体" w:eastAsia="宋体" w:cs="宋体"/>
          <w:color w:val="000000" w:themeColor="text1"/>
          <w:sz w:val="24"/>
          <w:szCs w:val="24"/>
          <w:highlight w:val="none"/>
          <w14:textFill>
            <w14:solidFill>
              <w14:schemeClr w14:val="tx1"/>
            </w14:solidFill>
          </w14:textFill>
        </w:rPr>
        <w:t>邮寄费人民币50元，</w:t>
      </w:r>
      <w:r>
        <w:rPr>
          <w:rFonts w:hint="eastAsia" w:ascii="宋体" w:hAnsi="宋体" w:eastAsia="宋体" w:cs="宋体"/>
          <w:color w:val="000000" w:themeColor="text1"/>
          <w:sz w:val="24"/>
          <w:szCs w:val="24"/>
          <w:highlight w:val="none"/>
          <w14:textFill>
            <w14:solidFill>
              <w14:schemeClr w14:val="tx1"/>
            </w14:solidFill>
          </w14:textFill>
        </w:rPr>
        <w:t>售后不退。</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5.提交报价文件截止时间：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eastAsia="zh-CN"/>
          <w14:textFill>
            <w14:solidFill>
              <w14:schemeClr w14:val="tx1"/>
            </w14:solidFill>
          </w14:textFill>
        </w:rPr>
        <w:t>2024</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26</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下</w:t>
      </w:r>
      <w:r>
        <w:rPr>
          <w:rFonts w:hint="eastAsia" w:ascii="宋体" w:hAnsi="宋体" w:eastAsia="宋体" w:cs="宋体"/>
          <w:color w:val="000000" w:themeColor="text1"/>
          <w:sz w:val="24"/>
          <w:szCs w:val="24"/>
          <w:highlight w:val="none"/>
          <w14:textFill>
            <w14:solidFill>
              <w14:schemeClr w14:val="tx1"/>
            </w14:solidFill>
          </w14:textFill>
        </w:rPr>
        <w:t>午</w:t>
      </w:r>
      <w:r>
        <w:rPr>
          <w:rFonts w:hint="eastAsia" w:ascii="宋体" w:hAnsi="宋体" w:cs="宋体"/>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0（北京时间），报价文件应在截止时间前将报价文件递交到</w:t>
      </w:r>
      <w:r>
        <w:rPr>
          <w:rFonts w:hint="eastAsia" w:ascii="宋体" w:hAnsi="宋体" w:eastAsia="宋体" w:cs="宋体"/>
          <w:b/>
          <w:color w:val="000000" w:themeColor="text1"/>
          <w:sz w:val="24"/>
          <w:szCs w:val="24"/>
          <w:highlight w:val="none"/>
          <w:u w:val="single"/>
          <w14:textFill>
            <w14:solidFill>
              <w14:schemeClr w14:val="tx1"/>
            </w14:solidFill>
          </w14:textFill>
        </w:rPr>
        <w:t>厦门市湖里区机场北路476号四楼开标厅</w:t>
      </w:r>
      <w:r>
        <w:rPr>
          <w:rFonts w:hint="eastAsia" w:ascii="宋体" w:hAnsi="宋体" w:eastAsia="宋体" w:cs="宋体"/>
          <w:color w:val="000000" w:themeColor="text1"/>
          <w:sz w:val="24"/>
          <w:szCs w:val="24"/>
          <w:highlight w:val="none"/>
          <w14:textFill>
            <w14:solidFill>
              <w14:schemeClr w14:val="tx1"/>
            </w14:solidFill>
          </w14:textFill>
        </w:rPr>
        <w:t>，逾期收到的或不符合规定的报价文件将被拒绝。</w:t>
      </w:r>
    </w:p>
    <w:p>
      <w:pPr>
        <w:spacing w:line="360" w:lineRule="auto"/>
        <w:ind w:left="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6.谈判时间：</w:t>
      </w:r>
      <w:r>
        <w:rPr>
          <w:rFonts w:hint="eastAsia" w:ascii="宋体" w:hAnsi="宋体" w:cs="宋体"/>
          <w:color w:val="000000" w:themeColor="text1"/>
          <w:sz w:val="24"/>
          <w:szCs w:val="24"/>
          <w:highlight w:val="none"/>
          <w:u w:val="single"/>
          <w:lang w:eastAsia="zh-CN"/>
          <w14:textFill>
            <w14:solidFill>
              <w14:schemeClr w14:val="tx1"/>
            </w14:solidFill>
          </w14:textFill>
        </w:rPr>
        <w:t>2024</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7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26</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下</w:t>
      </w:r>
      <w:r>
        <w:rPr>
          <w:rFonts w:hint="eastAsia" w:ascii="宋体" w:hAnsi="宋体" w:eastAsia="宋体" w:cs="宋体"/>
          <w:color w:val="000000" w:themeColor="text1"/>
          <w:sz w:val="24"/>
          <w:szCs w:val="24"/>
          <w:highlight w:val="none"/>
          <w14:textFill>
            <w14:solidFill>
              <w14:schemeClr w14:val="tx1"/>
            </w14:solidFill>
          </w14:textFill>
        </w:rPr>
        <w:t>午</w:t>
      </w:r>
      <w:r>
        <w:rPr>
          <w:rFonts w:hint="eastAsia" w:ascii="宋体" w:hAnsi="宋体" w:cs="宋体"/>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0（北京时间）</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7.报价人对本次谈判活动事项如有疑问的，请在提交报价文件截止时间3日之前，以书面形式与采购代理机构联系。</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8.以上信息如有变更，</w:t>
      </w:r>
      <w:r>
        <w:rPr>
          <w:rFonts w:hint="eastAsia" w:ascii="宋体" w:hAnsi="宋体" w:eastAsia="宋体" w:cs="宋体"/>
          <w:color w:val="000000" w:themeColor="text1"/>
          <w:sz w:val="24"/>
          <w:szCs w:val="24"/>
          <w:highlight w:val="none"/>
          <w:u w:val="single"/>
          <w14:textFill>
            <w14:solidFill>
              <w14:schemeClr w14:val="tx1"/>
            </w14:solidFill>
          </w14:textFill>
        </w:rPr>
        <w:t>采购代理机构</w:t>
      </w:r>
      <w:r>
        <w:rPr>
          <w:rFonts w:hint="eastAsia" w:ascii="宋体" w:hAnsi="宋体" w:eastAsia="宋体" w:cs="宋体"/>
          <w:color w:val="000000" w:themeColor="text1"/>
          <w:sz w:val="24"/>
          <w:szCs w:val="24"/>
          <w:highlight w:val="none"/>
          <w14:textFill>
            <w14:solidFill>
              <w14:schemeClr w14:val="tx1"/>
            </w14:solidFill>
          </w14:textFill>
        </w:rPr>
        <w:t>将通过中国政府采购网</w:t>
      </w:r>
      <w:r>
        <w:rPr>
          <w:rFonts w:hint="eastAsia" w:ascii="宋体" w:hAnsi="宋体" w:eastAsia="宋体" w:cs="宋体"/>
          <w:bCs/>
          <w:color w:val="000000" w:themeColor="text1"/>
          <w:sz w:val="24"/>
          <w:szCs w:val="24"/>
          <w:highlight w:val="none"/>
          <w14:textFill>
            <w14:solidFill>
              <w14:schemeClr w14:val="tx1"/>
            </w14:solidFill>
          </w14:textFill>
        </w:rPr>
        <w:t>等信息发布媒体通知,</w:t>
      </w:r>
      <w:r>
        <w:rPr>
          <w:rFonts w:hint="eastAsia" w:ascii="宋体" w:hAnsi="宋体" w:eastAsia="宋体" w:cs="宋体"/>
          <w:color w:val="000000" w:themeColor="text1"/>
          <w:sz w:val="24"/>
          <w:szCs w:val="24"/>
          <w:highlight w:val="none"/>
          <w14:textFill>
            <w14:solidFill>
              <w14:schemeClr w14:val="tx1"/>
            </w14:solidFill>
          </w14:textFill>
        </w:rPr>
        <w:t>请报价人关注。</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9.本项目</w:t>
      </w:r>
      <w:r>
        <w:rPr>
          <w:rFonts w:hint="eastAsia" w:ascii="宋体" w:hAnsi="宋体" w:cs="宋体"/>
          <w:color w:val="000000" w:themeColor="text1"/>
          <w:sz w:val="24"/>
          <w:szCs w:val="24"/>
          <w:highlight w:val="none"/>
          <w:lang w:val="en-US" w:eastAsia="zh-CN"/>
          <w14:textFill>
            <w14:solidFill>
              <w14:schemeClr w14:val="tx1"/>
            </w14:solidFill>
          </w14:textFill>
        </w:rPr>
        <w:t>每个合同包</w:t>
      </w:r>
      <w:r>
        <w:rPr>
          <w:rFonts w:hint="eastAsia" w:ascii="宋体" w:hAnsi="宋体" w:eastAsia="宋体" w:cs="宋体"/>
          <w:color w:val="000000" w:themeColor="text1"/>
          <w:sz w:val="24"/>
          <w:szCs w:val="24"/>
          <w:highlight w:val="none"/>
          <w14:textFill>
            <w14:solidFill>
              <w14:schemeClr w14:val="tx1"/>
            </w14:solidFill>
          </w14:textFill>
        </w:rPr>
        <w:t>（不接受）联合体报价。</w:t>
      </w:r>
    </w:p>
    <w:p>
      <w:pPr>
        <w:tabs>
          <w:tab w:val="left" w:pos="1140"/>
        </w:tabs>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10.各有关联系方式</w:t>
      </w:r>
    </w:p>
    <w:tbl>
      <w:tblPr>
        <w:tblStyle w:val="18"/>
        <w:tblW w:w="861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4"/>
        <w:gridCol w:w="1409"/>
        <w:gridCol w:w="1193"/>
        <w:gridCol w:w="2544"/>
        <w:gridCol w:w="27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694" w:type="dxa"/>
            <w:tcBorders>
              <w:top w:val="double" w:color="auto" w:sz="4"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序号</w:t>
            </w:r>
          </w:p>
        </w:tc>
        <w:tc>
          <w:tcPr>
            <w:tcW w:w="1409" w:type="dxa"/>
            <w:tcBorders>
              <w:top w:val="doub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分工</w:t>
            </w:r>
          </w:p>
        </w:tc>
        <w:tc>
          <w:tcPr>
            <w:tcW w:w="1193" w:type="dxa"/>
            <w:tcBorders>
              <w:top w:val="doub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联系人</w:t>
            </w:r>
          </w:p>
        </w:tc>
        <w:tc>
          <w:tcPr>
            <w:tcW w:w="2544" w:type="dxa"/>
            <w:tcBorders>
              <w:top w:val="doub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职责范围</w:t>
            </w:r>
          </w:p>
        </w:tc>
        <w:tc>
          <w:tcPr>
            <w:tcW w:w="2775" w:type="dxa"/>
            <w:tcBorders>
              <w:top w:val="double" w:color="auto" w:sz="4" w:space="0"/>
              <w:left w:val="single" w:color="auto" w:sz="6" w:space="0"/>
              <w:bottom w:val="single" w:color="auto" w:sz="6" w:space="0"/>
              <w:right w:val="double" w:color="auto" w:sz="4" w:space="0"/>
            </w:tcBorders>
            <w:noWrap w:val="0"/>
            <w:vAlign w:val="center"/>
          </w:tcPr>
          <w:p>
            <w:pPr>
              <w:spacing w:line="360" w:lineRule="auto"/>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694"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项目经办</w:t>
            </w:r>
          </w:p>
        </w:tc>
        <w:tc>
          <w:tcPr>
            <w:tcW w:w="1193"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许先生</w:t>
            </w:r>
          </w:p>
        </w:tc>
        <w:tc>
          <w:tcPr>
            <w:tcW w:w="254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负责采购文件的咨询、答疑等工作</w:t>
            </w:r>
          </w:p>
        </w:tc>
        <w:tc>
          <w:tcPr>
            <w:tcW w:w="2775"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0592-</w:t>
            </w:r>
            <w:r>
              <w:rPr>
                <w:rFonts w:hint="eastAsia" w:ascii="宋体" w:hAnsi="宋体" w:cs="宋体"/>
                <w:color w:val="000000" w:themeColor="text1"/>
                <w:sz w:val="24"/>
                <w:szCs w:val="24"/>
                <w:highlight w:val="none"/>
                <w:lang w:val="en-US" w:eastAsia="zh-CN"/>
                <w14:textFill>
                  <w14:solidFill>
                    <w14:schemeClr w14:val="tx1"/>
                  </w14:solidFill>
                </w14:textFill>
              </w:rPr>
              <w:t>5719732</w:t>
            </w:r>
          </w:p>
          <w:p>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传真0592-5706660-6969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694"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谈判保证金</w:t>
            </w:r>
          </w:p>
        </w:tc>
        <w:tc>
          <w:tcPr>
            <w:tcW w:w="119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陈小姐</w:t>
            </w:r>
          </w:p>
        </w:tc>
        <w:tc>
          <w:tcPr>
            <w:tcW w:w="254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谈判保证金收、退</w:t>
            </w:r>
          </w:p>
        </w:tc>
        <w:tc>
          <w:tcPr>
            <w:tcW w:w="2775"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0592-5703367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694"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财务</w:t>
            </w:r>
          </w:p>
        </w:tc>
        <w:tc>
          <w:tcPr>
            <w:tcW w:w="119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张先生</w:t>
            </w:r>
          </w:p>
        </w:tc>
        <w:tc>
          <w:tcPr>
            <w:tcW w:w="254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文件费、谈判保证金到账咨询</w:t>
            </w:r>
          </w:p>
        </w:tc>
        <w:tc>
          <w:tcPr>
            <w:tcW w:w="2775"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0592-2298139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694"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p>
        </w:tc>
        <w:tc>
          <w:tcPr>
            <w:tcW w:w="119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陈小姐</w:t>
            </w:r>
          </w:p>
        </w:tc>
        <w:tc>
          <w:tcPr>
            <w:tcW w:w="254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收取</w:t>
            </w:r>
          </w:p>
        </w:tc>
        <w:tc>
          <w:tcPr>
            <w:tcW w:w="2775"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0592-</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5703367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694"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监督</w:t>
            </w:r>
          </w:p>
        </w:tc>
        <w:tc>
          <w:tcPr>
            <w:tcW w:w="119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黄经理</w:t>
            </w:r>
          </w:p>
        </w:tc>
        <w:tc>
          <w:tcPr>
            <w:tcW w:w="254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欢迎报价人对项目采购过程中公告发布、采购文件购买、谈判保证金缴交和退还、</w:t>
            </w:r>
            <w:r>
              <w:rPr>
                <w:rFonts w:hint="eastAsia" w:ascii="宋体" w:hAnsi="宋体" w:eastAsia="宋体" w:cs="宋体"/>
                <w:b/>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b/>
                <w:color w:val="000000" w:themeColor="text1"/>
                <w:sz w:val="24"/>
                <w:szCs w:val="24"/>
                <w:highlight w:val="none"/>
                <w14:textFill>
                  <w14:solidFill>
                    <w14:schemeClr w14:val="tx1"/>
                  </w14:solidFill>
                </w14:textFill>
              </w:rPr>
              <w:t>收取、成交通知书发放等环节的服务进行监督。我们将竭诚为您提供最优质的服务。</w:t>
            </w:r>
          </w:p>
        </w:tc>
        <w:tc>
          <w:tcPr>
            <w:tcW w:w="2775"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0592-5705656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694"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接收质疑</w:t>
            </w:r>
          </w:p>
        </w:tc>
        <w:tc>
          <w:tcPr>
            <w:tcW w:w="119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黄经理</w:t>
            </w:r>
          </w:p>
        </w:tc>
        <w:tc>
          <w:tcPr>
            <w:tcW w:w="254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负责接收质疑</w:t>
            </w:r>
          </w:p>
        </w:tc>
        <w:tc>
          <w:tcPr>
            <w:tcW w:w="2775"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电话0592-2298125</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传真0592-5706660-6969</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"mailto:邮箱hcq@iport.com.cn"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邮箱hcq@iport.com.cn</w:t>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通讯地址：厦门市湖里区机场北路476号4楼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694" w:type="dxa"/>
            <w:tcBorders>
              <w:top w:val="single" w:color="auto" w:sz="6" w:space="0"/>
              <w:left w:val="double" w:color="auto" w:sz="4" w:space="0"/>
              <w:bottom w:val="double" w:color="auto" w:sz="4"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w:t>
            </w:r>
          </w:p>
        </w:tc>
        <w:tc>
          <w:tcPr>
            <w:tcW w:w="1409" w:type="dxa"/>
            <w:tcBorders>
              <w:top w:val="single" w:color="auto" w:sz="6" w:space="0"/>
              <w:left w:val="single" w:color="auto" w:sz="6" w:space="0"/>
              <w:bottom w:val="double" w:color="auto" w:sz="4" w:space="0"/>
              <w:right w:val="single" w:color="auto" w:sz="6"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售标</w:t>
            </w:r>
          </w:p>
        </w:tc>
        <w:tc>
          <w:tcPr>
            <w:tcW w:w="1193" w:type="dxa"/>
            <w:tcBorders>
              <w:top w:val="single" w:color="auto" w:sz="6" w:space="0"/>
              <w:left w:val="single" w:color="auto" w:sz="6" w:space="0"/>
              <w:bottom w:val="double" w:color="auto" w:sz="4"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蒋小姐</w:t>
            </w:r>
          </w:p>
        </w:tc>
        <w:tc>
          <w:tcPr>
            <w:tcW w:w="2544" w:type="dxa"/>
            <w:tcBorders>
              <w:top w:val="single" w:color="auto" w:sz="6" w:space="0"/>
              <w:left w:val="single" w:color="auto" w:sz="6" w:space="0"/>
              <w:bottom w:val="double" w:color="auto" w:sz="4" w:space="0"/>
              <w:right w:val="single" w:color="auto" w:sz="6" w:space="0"/>
            </w:tcBorders>
            <w:noWrap w:val="0"/>
            <w:vAlign w:val="center"/>
          </w:tcPr>
          <w:p>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负责受理采购文件出售（邮寄）</w:t>
            </w:r>
          </w:p>
        </w:tc>
        <w:tc>
          <w:tcPr>
            <w:tcW w:w="2775" w:type="dxa"/>
            <w:tcBorders>
              <w:top w:val="single" w:color="auto" w:sz="6" w:space="0"/>
              <w:left w:val="single" w:color="auto" w:sz="6" w:space="0"/>
              <w:bottom w:val="double" w:color="auto" w:sz="4" w:space="0"/>
              <w:right w:val="double" w:color="auto" w:sz="4" w:space="0"/>
            </w:tcBorders>
            <w:noWrap w:val="0"/>
            <w:vAlign w:val="center"/>
          </w:tcPr>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0592-2219823</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传真0592-5706660-6969</w:t>
            </w:r>
          </w:p>
        </w:tc>
      </w:tr>
    </w:tbl>
    <w:p>
      <w:pPr>
        <w:tabs>
          <w:tab w:val="left" w:pos="1140"/>
        </w:tabs>
        <w:spacing w:line="360" w:lineRule="auto"/>
        <w:ind w:left="42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11.谈判保证金及</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、文件费缴交账户：</w:t>
      </w:r>
    </w:p>
    <w:tbl>
      <w:tblPr>
        <w:tblStyle w:val="18"/>
        <w:tblW w:w="961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71"/>
        <w:gridCol w:w="3779"/>
        <w:gridCol w:w="406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771" w:type="dxa"/>
            <w:tcBorders>
              <w:top w:val="double" w:color="auto" w:sz="4"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类   别</w:t>
            </w:r>
          </w:p>
        </w:tc>
        <w:tc>
          <w:tcPr>
            <w:tcW w:w="3779" w:type="dxa"/>
            <w:tcBorders>
              <w:top w:val="doub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谈判保证金缴交账户</w:t>
            </w:r>
          </w:p>
        </w:tc>
        <w:tc>
          <w:tcPr>
            <w:tcW w:w="4060" w:type="dxa"/>
            <w:tcBorders>
              <w:top w:val="double" w:color="auto" w:sz="4" w:space="0"/>
              <w:left w:val="single" w:color="auto" w:sz="6" w:space="0"/>
              <w:bottom w:val="single" w:color="auto" w:sz="6" w:space="0"/>
              <w:right w:val="double" w:color="auto" w:sz="4" w:space="0"/>
            </w:tcBorders>
            <w:noWrap w:val="0"/>
            <w:vAlign w:val="center"/>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文件费、</w:t>
            </w:r>
            <w:r>
              <w:rPr>
                <w:rFonts w:hint="eastAsia" w:ascii="宋体" w:hAnsi="宋体" w:eastAsia="宋体" w:cs="宋体"/>
                <w:b/>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b/>
                <w:color w:val="000000" w:themeColor="text1"/>
                <w:sz w:val="24"/>
                <w:szCs w:val="24"/>
                <w:highlight w:val="none"/>
                <w14:textFill>
                  <w14:solidFill>
                    <w14:schemeClr w14:val="tx1"/>
                  </w14:solidFill>
                </w14:textFill>
              </w:rPr>
              <w:t>缴交账户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1771"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 户 行</w:t>
            </w:r>
          </w:p>
        </w:tc>
        <w:tc>
          <w:tcPr>
            <w:tcW w:w="3779"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中国建设银行股份有限公司厦门自贸试验区航空港支行</w:t>
            </w:r>
          </w:p>
        </w:tc>
        <w:tc>
          <w:tcPr>
            <w:tcW w:w="4060" w:type="dxa"/>
            <w:tcBorders>
              <w:top w:val="single" w:color="auto" w:sz="6" w:space="0"/>
              <w:left w:val="single" w:color="auto" w:sz="6" w:space="0"/>
              <w:bottom w:val="single" w:color="auto" w:sz="6" w:space="0"/>
              <w:right w:val="doub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中国建设银行股份有限公司厦门自贸试验区航空港支行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771"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账    号</w:t>
            </w:r>
          </w:p>
        </w:tc>
        <w:tc>
          <w:tcPr>
            <w:tcW w:w="3779"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35101570201052504219</w:t>
            </w:r>
          </w:p>
        </w:tc>
        <w:tc>
          <w:tcPr>
            <w:tcW w:w="4060" w:type="dxa"/>
            <w:tcBorders>
              <w:top w:val="single" w:color="auto" w:sz="6" w:space="0"/>
              <w:left w:val="single" w:color="auto" w:sz="6" w:space="0"/>
              <w:bottom w:val="single" w:color="auto" w:sz="6" w:space="0"/>
              <w:right w:val="doub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35101570201052504219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771" w:type="dxa"/>
            <w:tcBorders>
              <w:top w:val="single" w:color="auto" w:sz="6" w:space="0"/>
              <w:left w:val="double" w:color="auto" w:sz="4" w:space="0"/>
              <w:bottom w:val="double" w:color="auto" w:sz="4" w:space="0"/>
              <w:right w:val="single" w:color="auto" w:sz="6"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户名</w:t>
            </w:r>
          </w:p>
        </w:tc>
        <w:tc>
          <w:tcPr>
            <w:tcW w:w="7839" w:type="dxa"/>
            <w:gridSpan w:val="2"/>
            <w:tcBorders>
              <w:top w:val="single" w:color="auto" w:sz="6" w:space="0"/>
              <w:left w:val="single" w:color="auto" w:sz="6" w:space="0"/>
              <w:bottom w:val="double" w:color="auto" w:sz="4" w:space="0"/>
              <w:right w:val="doub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厦门万翔招标有限公司</w:t>
            </w:r>
          </w:p>
        </w:tc>
      </w:tr>
    </w:tbl>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注：报价人须将相关的费用缴交至上表对应的账号，缴错账号而产生的一切后果由报价人自行承担。</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采购代理机构：厦门万翔招标有限公司</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地址：厦门市湖里区机场北路476号四楼</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邮编：361006</w:t>
      </w:r>
    </w:p>
    <w:p>
      <w:pPr>
        <w:pStyle w:val="6"/>
        <w:spacing w:line="360" w:lineRule="auto"/>
        <w:ind w:right="240"/>
        <w:jc w:val="right"/>
        <w:rPr>
          <w:rFonts w:hint="eastAsia" w:ascii="宋体" w:hAnsi="宋体" w:eastAsia="宋体" w:cs="宋体"/>
          <w:color w:val="000000" w:themeColor="text1"/>
          <w:sz w:val="24"/>
          <w:szCs w:val="24"/>
          <w:highlight w:val="none"/>
          <w:lang w:eastAsia="zh-CN"/>
          <w14:textFill>
            <w14:solidFill>
              <w14:schemeClr w14:val="tx1"/>
            </w14:solidFill>
          </w14:textFill>
        </w:rPr>
        <w:sectPr>
          <w:headerReference r:id="rId3" w:type="first"/>
          <w:footerReference r:id="rId5" w:type="first"/>
          <w:footerReference r:id="rId4" w:type="default"/>
          <w:pgSz w:w="11906" w:h="16838"/>
          <w:pgMar w:top="1440" w:right="1797" w:bottom="1440" w:left="1797" w:header="1021" w:footer="1021" w:gutter="567"/>
          <w:cols w:space="720" w:num="1"/>
          <w:docGrid w:linePitch="326" w:charSpace="0"/>
        </w:sect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附：采购货物（服务）一览表</w:t>
      </w:r>
    </w:p>
    <w:tbl>
      <w:tblPr>
        <w:tblStyle w:val="1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851"/>
        <w:gridCol w:w="1124"/>
        <w:gridCol w:w="704"/>
        <w:gridCol w:w="1426"/>
        <w:gridCol w:w="1454"/>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合同包</w:t>
            </w:r>
          </w:p>
        </w:tc>
        <w:tc>
          <w:tcPr>
            <w:tcW w:w="851"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品目号</w:t>
            </w:r>
          </w:p>
        </w:tc>
        <w:tc>
          <w:tcPr>
            <w:tcW w:w="1124"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货物（服务）名称</w:t>
            </w:r>
          </w:p>
        </w:tc>
        <w:tc>
          <w:tcPr>
            <w:tcW w:w="704"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1426"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技术规格及要求(服务要求)</w:t>
            </w:r>
          </w:p>
        </w:tc>
        <w:tc>
          <w:tcPr>
            <w:tcW w:w="1454"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交付使用期</w:t>
            </w:r>
          </w:p>
        </w:tc>
        <w:tc>
          <w:tcPr>
            <w:tcW w:w="1560"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交付使用地点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1920" w:type="dxa"/>
            <w:noWrap w:val="0"/>
            <w:vAlign w:val="center"/>
          </w:tcPr>
          <w:p>
            <w:pPr>
              <w:spacing w:line="360" w:lineRule="auto"/>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XM2024-TZ0331C1</w:t>
            </w:r>
          </w:p>
        </w:tc>
        <w:tc>
          <w:tcPr>
            <w:tcW w:w="851"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p>
        </w:tc>
        <w:tc>
          <w:tcPr>
            <w:tcW w:w="1124" w:type="dxa"/>
            <w:noWrap w:val="0"/>
            <w:vAlign w:val="center"/>
          </w:tcPr>
          <w:p>
            <w:pPr>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包1试剂耗材采购（第二批）</w:t>
            </w:r>
          </w:p>
        </w:tc>
        <w:tc>
          <w:tcPr>
            <w:tcW w:w="704" w:type="dxa"/>
            <w:noWrap w:val="0"/>
            <w:vAlign w:val="center"/>
          </w:tcPr>
          <w:p>
            <w:pPr>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1批</w:t>
            </w:r>
          </w:p>
        </w:tc>
        <w:tc>
          <w:tcPr>
            <w:tcW w:w="1426"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具体详见第三章</w:t>
            </w:r>
          </w:p>
        </w:tc>
        <w:tc>
          <w:tcPr>
            <w:tcW w:w="1454" w:type="dxa"/>
            <w:noWrap w:val="0"/>
            <w:vAlign w:val="center"/>
          </w:tcPr>
          <w:p>
            <w:pPr>
              <w:spacing w:line="360" w:lineRule="auto"/>
              <w:ind w:right="171"/>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具体详见第三章</w:t>
            </w:r>
          </w:p>
        </w:tc>
        <w:tc>
          <w:tcPr>
            <w:tcW w:w="1560" w:type="dxa"/>
            <w:noWrap w:val="0"/>
            <w:vAlign w:val="center"/>
          </w:tcPr>
          <w:p>
            <w:pPr>
              <w:spacing w:line="360" w:lineRule="auto"/>
              <w:ind w:right="17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采购人指定地点</w:t>
            </w:r>
          </w:p>
        </w:tc>
      </w:tr>
    </w:tbl>
    <w:p>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备注：合同包完整不可分，报价人必须对合同包内所有货物进行完整报价。报价人可按合同包响应，评审与成交以合同包为单位。</w:t>
      </w: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pStyle w:val="51"/>
        <w:spacing w:line="360" w:lineRule="auto"/>
        <w:jc w:val="center"/>
        <w:rPr>
          <w:rFonts w:hint="eastAsia" w:hAnsi="宋体" w:eastAsia="宋体" w:cs="宋体"/>
          <w:b/>
          <w:color w:val="000000" w:themeColor="text1"/>
          <w:sz w:val="24"/>
          <w:highlight w:val="none"/>
          <w14:textFill>
            <w14:solidFill>
              <w14:schemeClr w14:val="tx1"/>
            </w14:solidFill>
          </w14:textFill>
        </w:rPr>
      </w:pPr>
    </w:p>
    <w:p>
      <w:pPr>
        <w:pStyle w:val="51"/>
        <w:spacing w:line="360" w:lineRule="auto"/>
        <w:jc w:val="center"/>
        <w:rPr>
          <w:rFonts w:hint="eastAsia" w:hAnsi="宋体" w:eastAsia="宋体" w:cs="宋体"/>
          <w:b/>
          <w:color w:val="000000" w:themeColor="text1"/>
          <w:sz w:val="24"/>
          <w:highlight w:val="none"/>
          <w14:textFill>
            <w14:solidFill>
              <w14:schemeClr w14:val="tx1"/>
            </w14:solidFill>
          </w14:textFill>
        </w:rPr>
      </w:pPr>
    </w:p>
    <w:p>
      <w:pPr>
        <w:pStyle w:val="51"/>
        <w:spacing w:line="360" w:lineRule="auto"/>
        <w:jc w:val="center"/>
        <w:rPr>
          <w:rFonts w:hint="eastAsia" w:hAnsi="宋体" w:eastAsia="宋体" w:cs="宋体"/>
          <w:b/>
          <w:color w:val="000000" w:themeColor="text1"/>
          <w:sz w:val="24"/>
          <w:highlight w:val="none"/>
          <w14:textFill>
            <w14:solidFill>
              <w14:schemeClr w14:val="tx1"/>
            </w14:solidFill>
          </w14:textFill>
        </w:rPr>
      </w:pPr>
    </w:p>
    <w:p>
      <w:pPr>
        <w:pStyle w:val="51"/>
        <w:spacing w:line="360" w:lineRule="auto"/>
        <w:jc w:val="center"/>
        <w:rPr>
          <w:rFonts w:hint="eastAsia" w:hAnsi="宋体" w:eastAsia="宋体" w:cs="宋体"/>
          <w:b/>
          <w:color w:val="000000" w:themeColor="text1"/>
          <w:sz w:val="24"/>
          <w:highlight w:val="none"/>
          <w14:textFill>
            <w14:solidFill>
              <w14:schemeClr w14:val="tx1"/>
            </w14:solidFill>
          </w14:textFill>
        </w:rPr>
      </w:pPr>
    </w:p>
    <w:p>
      <w:pPr>
        <w:pStyle w:val="51"/>
        <w:spacing w:line="360" w:lineRule="auto"/>
        <w:jc w:val="center"/>
        <w:rPr>
          <w:rFonts w:hint="eastAsia" w:hAnsi="宋体" w:eastAsia="宋体" w:cs="宋体"/>
          <w:b/>
          <w:color w:val="000000" w:themeColor="text1"/>
          <w:sz w:val="24"/>
          <w:highlight w:val="none"/>
          <w14:textFill>
            <w14:solidFill>
              <w14:schemeClr w14:val="tx1"/>
            </w14:solidFill>
          </w14:textFill>
        </w:rPr>
      </w:pPr>
    </w:p>
    <w:p>
      <w:pPr>
        <w:pStyle w:val="51"/>
        <w:spacing w:line="360" w:lineRule="auto"/>
        <w:jc w:val="center"/>
        <w:rPr>
          <w:rFonts w:hint="eastAsia" w:hAnsi="宋体" w:eastAsia="宋体" w:cs="宋体"/>
          <w:b/>
          <w:color w:val="000000" w:themeColor="text1"/>
          <w:sz w:val="24"/>
          <w:highlight w:val="none"/>
          <w14:textFill>
            <w14:solidFill>
              <w14:schemeClr w14:val="tx1"/>
            </w14:solidFill>
          </w14:textFill>
        </w:rPr>
      </w:pPr>
    </w:p>
    <w:p>
      <w:pPr>
        <w:pStyle w:val="51"/>
        <w:spacing w:line="360" w:lineRule="auto"/>
        <w:jc w:val="center"/>
        <w:rPr>
          <w:rFonts w:hint="eastAsia" w:hAnsi="宋体" w:eastAsia="宋体" w:cs="宋体"/>
          <w:b/>
          <w:color w:val="000000" w:themeColor="text1"/>
          <w:sz w:val="24"/>
          <w:highlight w:val="none"/>
          <w14:textFill>
            <w14:solidFill>
              <w14:schemeClr w14:val="tx1"/>
            </w14:solidFill>
          </w14:textFill>
        </w:rPr>
      </w:pPr>
    </w:p>
    <w:p>
      <w:pPr>
        <w:pStyle w:val="51"/>
        <w:spacing w:line="360" w:lineRule="auto"/>
        <w:jc w:val="center"/>
        <w:rPr>
          <w:rFonts w:hint="eastAsia" w:hAnsi="宋体" w:eastAsia="宋体" w:cs="宋体"/>
          <w:b/>
          <w:color w:val="000000" w:themeColor="text1"/>
          <w:sz w:val="24"/>
          <w:highlight w:val="none"/>
          <w14:textFill>
            <w14:solidFill>
              <w14:schemeClr w14:val="tx1"/>
            </w14:solidFill>
          </w14:textFill>
        </w:rPr>
      </w:pPr>
    </w:p>
    <w:p>
      <w:pPr>
        <w:pStyle w:val="51"/>
        <w:spacing w:line="360" w:lineRule="auto"/>
        <w:jc w:val="center"/>
        <w:rPr>
          <w:rFonts w:hint="eastAsia" w:hAnsi="宋体" w:eastAsia="宋体" w:cs="宋体"/>
          <w:color w:val="000000" w:themeColor="text1"/>
          <w:highlight w:val="none"/>
          <w14:textFill>
            <w14:solidFill>
              <w14:schemeClr w14:val="tx1"/>
            </w14:solidFill>
          </w14:textFill>
        </w:rPr>
      </w:pPr>
      <w:r>
        <w:rPr>
          <w:rFonts w:hint="eastAsia" w:hAnsi="宋体" w:eastAsia="宋体" w:cs="宋体"/>
          <w:b/>
          <w:color w:val="000000" w:themeColor="text1"/>
          <w:sz w:val="32"/>
          <w:szCs w:val="32"/>
          <w:highlight w:val="none"/>
          <w14:textFill>
            <w14:solidFill>
              <w14:schemeClr w14:val="tx1"/>
            </w14:solidFill>
          </w14:textFill>
        </w:rPr>
        <w:t>第二章  报价人须知</w:t>
      </w:r>
    </w:p>
    <w:p>
      <w:pPr>
        <w:pStyle w:val="51"/>
        <w:spacing w:line="360" w:lineRule="auto"/>
        <w:rPr>
          <w:rFonts w:hint="eastAsia" w:hAnsi="宋体" w:eastAsia="宋体" w:cs="宋体"/>
          <w:color w:val="000000" w:themeColor="text1"/>
          <w:highlight w:val="none"/>
          <w14:textFill>
            <w14:solidFill>
              <w14:schemeClr w14:val="tx1"/>
            </w14:solidFill>
          </w14:textFill>
        </w:rPr>
      </w:pPr>
    </w:p>
    <w:p>
      <w:pPr>
        <w:pStyle w:val="51"/>
        <w:spacing w:line="360" w:lineRule="auto"/>
        <w:rPr>
          <w:rFonts w:hint="eastAsia" w:hAnsi="宋体" w:eastAsia="宋体" w:cs="宋体"/>
          <w:color w:val="000000" w:themeColor="text1"/>
          <w:highlight w:val="none"/>
          <w14:textFill>
            <w14:solidFill>
              <w14:schemeClr w14:val="tx1"/>
            </w14:solidFill>
          </w14:textFill>
        </w:rPr>
      </w:pPr>
    </w:p>
    <w:p>
      <w:pPr>
        <w:pStyle w:val="51"/>
        <w:spacing w:line="360" w:lineRule="auto"/>
        <w:rPr>
          <w:rFonts w:hint="eastAsia" w:hAnsi="宋体" w:eastAsia="宋体" w:cs="宋体"/>
          <w:color w:val="000000" w:themeColor="text1"/>
          <w:highlight w:val="none"/>
          <w14:textFill>
            <w14:solidFill>
              <w14:schemeClr w14:val="tx1"/>
            </w14:solidFill>
          </w14:textFill>
        </w:rPr>
      </w:pPr>
    </w:p>
    <w:p>
      <w:pPr>
        <w:pStyle w:val="51"/>
        <w:spacing w:line="360" w:lineRule="auto"/>
        <w:rPr>
          <w:rFonts w:hint="eastAsia" w:hAnsi="宋体" w:eastAsia="宋体" w:cs="宋体"/>
          <w:color w:val="000000" w:themeColor="text1"/>
          <w:highlight w:val="none"/>
          <w14:textFill>
            <w14:solidFill>
              <w14:schemeClr w14:val="tx1"/>
            </w14:solidFill>
          </w14:textFill>
        </w:rPr>
      </w:pPr>
    </w:p>
    <w:p>
      <w:pPr>
        <w:pStyle w:val="51"/>
        <w:spacing w:line="360" w:lineRule="auto"/>
        <w:rPr>
          <w:rFonts w:hint="eastAsia" w:hAnsi="宋体" w:eastAsia="宋体" w:cs="宋体"/>
          <w:color w:val="000000" w:themeColor="text1"/>
          <w:highlight w:val="none"/>
          <w14:textFill>
            <w14:solidFill>
              <w14:schemeClr w14:val="tx1"/>
            </w14:solidFill>
          </w14:textFill>
        </w:rPr>
      </w:pPr>
    </w:p>
    <w:p>
      <w:pPr>
        <w:pStyle w:val="51"/>
        <w:spacing w:line="360" w:lineRule="auto"/>
        <w:rPr>
          <w:rFonts w:hint="eastAsia" w:hAnsi="宋体" w:eastAsia="宋体" w:cs="宋体"/>
          <w:color w:val="000000" w:themeColor="text1"/>
          <w:highlight w:val="none"/>
          <w14:textFill>
            <w14:solidFill>
              <w14:schemeClr w14:val="tx1"/>
            </w14:solidFill>
          </w14:textFill>
        </w:rPr>
      </w:pPr>
    </w:p>
    <w:p>
      <w:pPr>
        <w:pStyle w:val="51"/>
        <w:spacing w:line="360" w:lineRule="auto"/>
        <w:rPr>
          <w:rFonts w:hint="eastAsia" w:hAnsi="宋体" w:eastAsia="宋体" w:cs="宋体"/>
          <w:color w:val="000000" w:themeColor="text1"/>
          <w:highlight w:val="none"/>
          <w14:textFill>
            <w14:solidFill>
              <w14:schemeClr w14:val="tx1"/>
            </w14:solidFill>
          </w14:textFill>
        </w:rPr>
      </w:pPr>
    </w:p>
    <w:tbl>
      <w:tblPr>
        <w:tblStyle w:val="18"/>
        <w:tblW w:w="0" w:type="auto"/>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00" w:type="dxa"/>
            <w:tcBorders>
              <w:top w:val="single" w:color="auto" w:sz="4" w:space="0"/>
              <w:left w:val="single" w:color="auto" w:sz="4" w:space="0"/>
              <w:bottom w:val="single" w:color="auto" w:sz="4" w:space="0"/>
              <w:right w:val="single" w:color="auto" w:sz="4" w:space="0"/>
            </w:tcBorders>
            <w:noWrap w:val="0"/>
            <w:vAlign w:val="top"/>
          </w:tcPr>
          <w:p>
            <w:pPr>
              <w:spacing w:before="120"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注释： </w:t>
            </w:r>
          </w:p>
          <w:p>
            <w:pPr>
              <w:spacing w:before="120" w:line="360" w:lineRule="auto"/>
              <w:ind w:firstLine="360" w:firstLineChars="15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《报价人须知》应载明报价人准备报价文件所必须的信息，以及递交报价文件、评审和签订合同等有关规定。 </w:t>
            </w:r>
          </w:p>
          <w:p>
            <w:pPr>
              <w:spacing w:before="120"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pStyle w:val="51"/>
              <w:spacing w:line="360" w:lineRule="auto"/>
              <w:ind w:left="-15"/>
              <w:rPr>
                <w:rFonts w:hint="eastAsia" w:hAnsi="宋体" w:eastAsia="宋体" w:cs="宋体"/>
                <w:color w:val="000000" w:themeColor="text1"/>
                <w:sz w:val="24"/>
                <w:szCs w:val="24"/>
                <w:highlight w:val="none"/>
                <w14:textFill>
                  <w14:solidFill>
                    <w14:schemeClr w14:val="tx1"/>
                  </w14:solidFill>
                </w14:textFill>
              </w:rPr>
            </w:pPr>
          </w:p>
        </w:tc>
      </w:tr>
    </w:tbl>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ind w:firstLine="1928" w:firstLineChars="600"/>
        <w:jc w:val="both"/>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ind w:firstLine="1928" w:firstLineChars="600"/>
        <w:jc w:val="both"/>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ind w:firstLine="1928" w:firstLineChars="600"/>
        <w:jc w:val="both"/>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ind w:firstLine="1928" w:firstLineChars="600"/>
        <w:jc w:val="both"/>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ind w:firstLine="1928" w:firstLineChars="600"/>
        <w:jc w:val="both"/>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ind w:firstLine="1928" w:firstLineChars="600"/>
        <w:jc w:val="both"/>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ind w:firstLine="1928" w:firstLineChars="600"/>
        <w:jc w:val="both"/>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ind w:firstLine="2570" w:firstLineChars="800"/>
        <w:jc w:val="both"/>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报价人须知前附表1</w:t>
      </w:r>
    </w:p>
    <w:p>
      <w:pPr>
        <w:spacing w:line="360" w:lineRule="auto"/>
        <w:ind w:firstLine="52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本须知前附表的条款号是与《报价人须知》中条款的项号相对应的。如果有矛盾的话，应以本附表为准。</w:t>
      </w:r>
    </w:p>
    <w:tbl>
      <w:tblPr>
        <w:tblStyle w:val="18"/>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749"/>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项号</w:t>
            </w:r>
          </w:p>
        </w:tc>
        <w:tc>
          <w:tcPr>
            <w:tcW w:w="74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条款号</w:t>
            </w:r>
          </w:p>
        </w:tc>
        <w:tc>
          <w:tcPr>
            <w:tcW w:w="752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p>
        </w:tc>
        <w:tc>
          <w:tcPr>
            <w:tcW w:w="75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eastAsia="zh-CN"/>
                <w14:textFill>
                  <w14:solidFill>
                    <w14:schemeClr w14:val="tx1"/>
                  </w14:solidFill>
                </w14:textFill>
              </w:rPr>
              <w:t>试剂耗材采购（第二批）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采购人名称：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厦门市翔安区疾病预防控制中心</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采购人地址：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厦门市翔安区公共卫生大楼</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项目内容：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eastAsia="zh-CN"/>
                <w14:textFill>
                  <w14:solidFill>
                    <w14:schemeClr w14:val="tx1"/>
                  </w14:solidFill>
                </w14:textFill>
              </w:rPr>
              <w:t>试剂耗材采购（第二批）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r>
              <w:rPr>
                <w:rFonts w:hint="eastAsia" w:ascii="宋体" w:hAnsi="宋体" w:cs="宋体"/>
                <w:color w:val="000000" w:themeColor="text1"/>
                <w:sz w:val="24"/>
                <w:szCs w:val="24"/>
                <w:highlight w:val="none"/>
                <w:u w:val="single"/>
                <w:lang w:eastAsia="zh-CN"/>
                <w14:textFill>
                  <w14:solidFill>
                    <w14:schemeClr w14:val="tx1"/>
                  </w14:solidFill>
                </w14:textFill>
              </w:rPr>
              <w:t>XM2024-TZ0331C1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5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是否允许进口产品参加本采购项目：</w:t>
            </w: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hint="eastAsia" w:ascii="宋体" w:hAnsi="宋体" w:eastAsia="宋体" w:cs="宋体"/>
                <w:color w:val="000000" w:themeColor="text1"/>
                <w:sz w:val="24"/>
                <w:szCs w:val="24"/>
                <w:highlight w:val="none"/>
                <w14:textFill>
                  <w14:solidFill>
                    <w14:schemeClr w14:val="tx1"/>
                  </w14:solidFill>
                </w14:textFill>
              </w:rPr>
              <w:t xml:space="preserve">是/ </w:t>
            </w:r>
            <w:r>
              <w:rPr>
                <w:rFonts w:hint="eastAsia" w:ascii="宋体" w:hAnsi="宋体" w:eastAsia="宋体" w:cs="宋体"/>
                <w:color w:val="000000" w:themeColor="text1"/>
                <w:sz w:val="24"/>
                <w:szCs w:val="24"/>
                <w:highlight w:val="none"/>
                <w14:textFill>
                  <w14:solidFill>
                    <w14:schemeClr w14:val="tx1"/>
                  </w14:solidFill>
                </w14:textFill>
              </w:rPr>
              <w:sym w:font="Wingdings 2" w:char="00A3"/>
            </w:r>
            <w:r>
              <w:rPr>
                <w:rFonts w:hint="eastAsia" w:ascii="宋体" w:hAnsi="宋体" w:eastAsia="宋体" w:cs="宋体"/>
                <w:color w:val="000000" w:themeColor="text1"/>
                <w:sz w:val="24"/>
                <w:szCs w:val="24"/>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75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资格标准：</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详见第二章《报价人须知》第3条，以及第三章《采购内容及要求》有关内容。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w:t>
            </w:r>
          </w:p>
        </w:tc>
        <w:tc>
          <w:tcPr>
            <w:tcW w:w="75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报价有效期：报价截止之日起</w:t>
            </w:r>
            <w:r>
              <w:rPr>
                <w:rFonts w:hint="eastAsia" w:ascii="宋体" w:hAnsi="宋体" w:eastAsia="宋体" w:cs="宋体"/>
                <w:color w:val="000000" w:themeColor="text1"/>
                <w:sz w:val="24"/>
                <w:szCs w:val="24"/>
                <w:highlight w:val="none"/>
                <w:u w:val="single"/>
                <w14:textFill>
                  <w14:solidFill>
                    <w14:schemeClr w14:val="tx1"/>
                  </w14:solidFill>
                </w14:textFill>
              </w:rPr>
              <w:t>90</w:t>
            </w:r>
            <w:r>
              <w:rPr>
                <w:rFonts w:hint="eastAsia" w:ascii="宋体" w:hAnsi="宋体" w:eastAsia="宋体" w:cs="宋体"/>
                <w:color w:val="000000" w:themeColor="text1"/>
                <w:sz w:val="24"/>
                <w:szCs w:val="24"/>
                <w:highlight w:val="none"/>
                <w14:textFill>
                  <w14:solidFill>
                    <w14:schemeClr w14:val="tx1"/>
                  </w14:solidFill>
                </w14:textFill>
              </w:rPr>
              <w:t>个日历日。</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75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报价文件递交地址：</w:t>
            </w:r>
            <w:r>
              <w:rPr>
                <w:rFonts w:hint="eastAsia" w:ascii="宋体" w:hAnsi="宋体" w:eastAsia="宋体" w:cs="宋体"/>
                <w:b/>
                <w:color w:val="000000" w:themeColor="text1"/>
                <w:sz w:val="24"/>
                <w:szCs w:val="24"/>
                <w:highlight w:val="none"/>
                <w:u w:val="single"/>
                <w14:textFill>
                  <w14:solidFill>
                    <w14:schemeClr w14:val="tx1"/>
                  </w14:solidFill>
                </w14:textFill>
              </w:rPr>
              <w:t>厦门市湖里区机场北路476号四楼开标厅</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接收人：</w:t>
            </w:r>
            <w:r>
              <w:rPr>
                <w:rFonts w:hint="eastAsia" w:ascii="宋体" w:hAnsi="宋体" w:cs="宋体"/>
                <w:color w:val="000000" w:themeColor="text1"/>
                <w:sz w:val="24"/>
                <w:szCs w:val="24"/>
                <w:highlight w:val="none"/>
                <w:lang w:val="en-US" w:eastAsia="zh-CN"/>
                <w14:textFill>
                  <w14:solidFill>
                    <w14:schemeClr w14:val="tx1"/>
                  </w14:solidFill>
                </w14:textFill>
              </w:rPr>
              <w:t>许先生</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报价文件提交截止时间：详见谈判邀请。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w:t>
            </w:r>
          </w:p>
        </w:tc>
        <w:tc>
          <w:tcPr>
            <w:tcW w:w="75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谈判保证金：报价文件应附有人民币</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3000</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元整的谈判保证金，谈判保证金以转账、电汇两种形式提交（不收取现金、现金支票，不能用个人卡在银联支付系统转账，否则作未提交谈判保证金处理）。</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为方便谈判保证金的收、退结算，请在银行汇款凭证上标注项目标号如 ：</w:t>
            </w:r>
            <w:r>
              <w:rPr>
                <w:rFonts w:hint="eastAsia" w:ascii="宋体" w:hAnsi="宋体" w:eastAsia="宋体" w:cs="宋体"/>
                <w:color w:val="000000" w:themeColor="text1"/>
                <w:sz w:val="24"/>
                <w:szCs w:val="24"/>
                <w:highlight w:val="none"/>
                <w:u w:val="single"/>
                <w14:textFill>
                  <w14:solidFill>
                    <w14:schemeClr w14:val="tx1"/>
                  </w14:solidFill>
                </w14:textFill>
              </w:rPr>
              <w:t>（项目名称、项目编号）</w:t>
            </w:r>
            <w:r>
              <w:rPr>
                <w:rFonts w:hint="eastAsia" w:ascii="宋体" w:hAnsi="宋体" w:eastAsia="宋体" w:cs="宋体"/>
                <w:color w:val="000000" w:themeColor="text1"/>
                <w:sz w:val="24"/>
                <w:szCs w:val="24"/>
                <w:highlight w:val="none"/>
                <w14:textFill>
                  <w14:solidFill>
                    <w14:schemeClr w14:val="tx1"/>
                  </w14:solidFill>
                </w14:textFill>
              </w:rPr>
              <w:t xml:space="preserve">谈判保证金，谈判保证金缴交凭证请随同报价文件同时送达。（谈判保证金不得超过采购项目预算金额的2%）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注：谈判保证金必须在提交报价文件截止时间前到帐，否则视为无效报价。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52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谈判规则、评审标准：</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详见《报价人须知前附表3》；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22.4</w:t>
            </w:r>
          </w:p>
        </w:tc>
        <w:tc>
          <w:tcPr>
            <w:tcW w:w="75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标准及收取方式</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5000元。</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注：1、</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的收取由成交供应商支付。</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2、成交供应商以转账或汇款方式提交。</w:t>
            </w:r>
          </w:p>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3、成交供应商为中小企业的，其</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按照</w:t>
            </w:r>
            <w:r>
              <w:rPr>
                <w:rFonts w:hint="eastAsia" w:ascii="宋体" w:hAnsi="宋体" w:eastAsia="宋体" w:cs="宋体"/>
                <w:color w:val="000000" w:themeColor="text1"/>
                <w:sz w:val="24"/>
                <w:szCs w:val="24"/>
                <w:highlight w:val="none"/>
                <w:lang w:val="en-US" w:eastAsia="zh-CN"/>
                <w14:textFill>
                  <w14:solidFill>
                    <w14:schemeClr w14:val="tx1"/>
                  </w14:solidFill>
                </w14:textFill>
              </w:rPr>
              <w:t>上述</w:t>
            </w:r>
            <w:r>
              <w:rPr>
                <w:rFonts w:hint="eastAsia" w:ascii="宋体" w:hAnsi="宋体" w:eastAsia="宋体" w:cs="宋体"/>
                <w:color w:val="000000" w:themeColor="text1"/>
                <w:sz w:val="24"/>
                <w:szCs w:val="24"/>
                <w:highlight w:val="none"/>
                <w14:textFill>
                  <w14:solidFill>
                    <w14:schemeClr w14:val="tx1"/>
                  </w14:solidFill>
                </w14:textFill>
              </w:rPr>
              <w:t>服务收费标准下浮10%进行支付。</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(为方便</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的核对，请在银行汇款凭证上标注项目标号如 ：</w:t>
            </w:r>
            <w:r>
              <w:rPr>
                <w:rFonts w:hint="eastAsia" w:ascii="宋体" w:hAnsi="宋体" w:eastAsia="宋体" w:cs="宋体"/>
                <w:color w:val="000000" w:themeColor="text1"/>
                <w:sz w:val="24"/>
                <w:szCs w:val="24"/>
                <w:highlight w:val="none"/>
                <w:u w:val="single"/>
                <w14:textFill>
                  <w14:solidFill>
                    <w14:schemeClr w14:val="tx1"/>
                  </w14:solidFill>
                </w14:textFill>
              </w:rPr>
              <w:t>___（项目名称、项目编号）</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bl>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br w:type="page"/>
      </w:r>
      <w:r>
        <w:rPr>
          <w:rFonts w:hint="eastAsia" w:ascii="宋体" w:hAnsi="宋体" w:eastAsia="宋体" w:cs="宋体"/>
          <w:b/>
          <w:bCs/>
          <w:color w:val="000000" w:themeColor="text1"/>
          <w:sz w:val="32"/>
          <w:szCs w:val="32"/>
          <w:highlight w:val="none"/>
          <w:u w:val="single"/>
          <w14:textFill>
            <w14:solidFill>
              <w14:schemeClr w14:val="tx1"/>
            </w14:solidFill>
          </w14:textFill>
        </w:rPr>
        <w:t>报价人须知前附表2:资格性、符合性检查表</w:t>
      </w:r>
    </w:p>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本须知前附表2集中列示了资格性、符合性检查的所有条款，其内容是谈判小组判断报价人的报价是否有效的重要依据。</w:t>
      </w:r>
    </w:p>
    <w:p>
      <w:pPr>
        <w:spacing w:line="360" w:lineRule="auto"/>
        <w:ind w:firstLine="495"/>
        <w:rPr>
          <w:rFonts w:hint="eastAsia" w:ascii="宋体" w:hAnsi="宋体" w:eastAsia="宋体" w:cs="宋体"/>
          <w:color w:val="000000" w:themeColor="text1"/>
          <w:sz w:val="24"/>
          <w:szCs w:val="24"/>
          <w:highlight w:val="none"/>
          <w14:textFill>
            <w14:solidFill>
              <w14:schemeClr w14:val="tx1"/>
            </w14:solidFill>
          </w14:textFill>
        </w:rPr>
      </w:pPr>
    </w:p>
    <w:tbl>
      <w:tblPr>
        <w:tblStyle w:val="18"/>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425"/>
        <w:gridCol w:w="142"/>
        <w:gridCol w:w="663"/>
        <w:gridCol w:w="188"/>
        <w:gridCol w:w="6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6"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资格性要求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项号</w:t>
            </w: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章</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条款号</w:t>
            </w:r>
          </w:p>
        </w:tc>
        <w:tc>
          <w:tcPr>
            <w:tcW w:w="704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3.1 </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pStyle w:val="8"/>
              <w:spacing w:line="360" w:lineRule="auto"/>
              <w:jc w:val="left"/>
              <w:rPr>
                <w:rFonts w:hint="eastAsia" w:hAnsi="宋体" w:eastAsia="宋体" w:cs="宋体"/>
                <w:b/>
                <w:color w:val="000000" w:themeColor="text1"/>
                <w:sz w:val="24"/>
                <w:szCs w:val="24"/>
                <w:highlight w:val="none"/>
                <w:lang w:val="en-US" w:eastAsia="zh-CN"/>
                <w14:textFill>
                  <w14:solidFill>
                    <w14:schemeClr w14:val="tx1"/>
                  </w14:solidFill>
                </w14:textFill>
              </w:rPr>
            </w:pPr>
            <w:r>
              <w:rPr>
                <w:rFonts w:hint="eastAsia" w:hAnsi="宋体" w:eastAsia="宋体" w:cs="宋体"/>
                <w:b/>
                <w:color w:val="000000" w:themeColor="text1"/>
                <w:sz w:val="24"/>
                <w:szCs w:val="24"/>
                <w:highlight w:val="none"/>
                <w:lang w:val="en-US" w:eastAsia="zh-CN"/>
                <w14:textFill>
                  <w14:solidFill>
                    <w14:schemeClr w14:val="tx1"/>
                  </w14:solidFill>
                </w14:textFill>
              </w:rPr>
              <w:t>3.合格的报价人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 凡有能力提供本采购文件所述货物、服务及工程的，符合本采购文件规定资格要求的报价人均可能成为合格的报价人。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报价人具备《中华人民共和国政府采购法》第二十二条第一款规定的条件，应提供以下材料：</w:t>
            </w:r>
          </w:p>
          <w:p>
            <w:pPr>
              <w:spacing w:line="360" w:lineRule="auto"/>
              <w:ind w:firstLine="320" w:firstLineChars="133"/>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（1）报价人提供工商营业执照（副本）复印件（加盖公章）的复印件，提供组织机构代码证复印件。报价人已提供加载有统一社会信用代码营业执照的，视为已提供税务登记证和组织机构代码证。</w:t>
            </w:r>
          </w:p>
          <w:p>
            <w:pPr>
              <w:spacing w:line="360" w:lineRule="auto"/>
              <w:ind w:firstLine="359" w:firstLineChars="149"/>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（2）报价人全权代表若不是单位负责人，应提供报价单位授权书原件，并提供被授权代表身份证复印件。</w:t>
            </w:r>
          </w:p>
          <w:p>
            <w:pPr>
              <w:spacing w:line="360" w:lineRule="auto"/>
              <w:ind w:firstLine="482" w:firstLineChars="200"/>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lang w:eastAsia="zh-CN"/>
                <w14:textFill>
                  <w14:solidFill>
                    <w14:schemeClr w14:val="tx1"/>
                  </w14:solidFill>
                </w14:textFill>
              </w:rPr>
              <w:t>（</w:t>
            </w:r>
            <w:r>
              <w:rPr>
                <w:rFonts w:hint="eastAsia" w:ascii="宋体" w:hAnsi="宋体"/>
                <w:b/>
                <w:color w:val="000000" w:themeColor="text1"/>
                <w:sz w:val="24"/>
                <w:szCs w:val="24"/>
                <w:highlight w:val="none"/>
                <w:lang w:val="en-US" w:eastAsia="zh-CN"/>
                <w14:textFill>
                  <w14:solidFill>
                    <w14:schemeClr w14:val="tx1"/>
                  </w14:solidFill>
                </w14:textFill>
              </w:rPr>
              <w:t>3</w:t>
            </w:r>
            <w:r>
              <w:rPr>
                <w:rFonts w:hint="eastAsia" w:ascii="宋体" w:hAnsi="宋体"/>
                <w:b/>
                <w:color w:val="000000" w:themeColor="text1"/>
                <w:sz w:val="24"/>
                <w:szCs w:val="24"/>
                <w:highlight w:val="none"/>
                <w14:textFill>
                  <w14:solidFill>
                    <w14:schemeClr w14:val="tx1"/>
                  </w14:solidFill>
                </w14:textFill>
              </w:rPr>
              <w:t>）对报价产品的要求： 1、第一类医疗器械：报价人应提供报价产品的“第一类医疗器械备案凭证”及“第一类医疗器械备案信息表”复印件。 2、第二类、第三类医疗器械：报价人应提供报价产品有效期内的“医疗器械注册证”复印件(若有附页，应同时提供附页复印件)。</w:t>
            </w:r>
          </w:p>
          <w:p>
            <w:pPr>
              <w:spacing w:line="360" w:lineRule="auto"/>
              <w:ind w:firstLine="359" w:firstLineChars="149"/>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w:t>
            </w:r>
            <w:r>
              <w:rPr>
                <w:rFonts w:hint="eastAsia" w:ascii="宋体" w:hAnsi="宋体"/>
                <w:b/>
                <w:color w:val="000000" w:themeColor="text1"/>
                <w:sz w:val="24"/>
                <w:szCs w:val="24"/>
                <w:highlight w:val="none"/>
                <w:lang w:val="en-US" w:eastAsia="zh-CN"/>
                <w14:textFill>
                  <w14:solidFill>
                    <w14:schemeClr w14:val="tx1"/>
                  </w14:solidFill>
                </w14:textFill>
              </w:rPr>
              <w:t>4</w:t>
            </w:r>
            <w:r>
              <w:rPr>
                <w:rFonts w:hint="eastAsia" w:ascii="宋体" w:hAnsi="宋体"/>
                <w:b/>
                <w:color w:val="000000" w:themeColor="text1"/>
                <w:sz w:val="24"/>
                <w:szCs w:val="24"/>
                <w:highlight w:val="none"/>
                <w14:textFill>
                  <w14:solidFill>
                    <w14:schemeClr w14:val="tx1"/>
                  </w14:solidFill>
                </w14:textFill>
              </w:rPr>
              <w:t>）对报价人的要求： 1、第二类医疗器械：经销商应提供含有报价产品经营范围的“第二类医疗器械经营备案凭证”复印件。 2、第三类医疗器械：经销商应提供含有报价产品经营范围有效期内的“医疗器械经营许可证”复印件。 3、报价人为报价产品的生产企业，应在报价文件中提供“第二类医疗器械经营备案凭证”或“有效期内的医疗器械经营许可证”或“有效期内的医疗器械生产许可证”复印件。</w:t>
            </w:r>
          </w:p>
          <w:p>
            <w:pPr>
              <w:pStyle w:val="47"/>
              <w:spacing w:line="360" w:lineRule="auto"/>
              <w:rPr>
                <w:rFonts w:hint="eastAsia" w:eastAsia="宋体"/>
                <w:b/>
                <w:bCs/>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5</w:t>
            </w:r>
            <w:r>
              <w:rPr>
                <w:rFonts w:hint="eastAsia" w:eastAsia="宋体"/>
                <w:color w:val="000000" w:themeColor="text1"/>
                <w:sz w:val="24"/>
                <w:szCs w:val="24"/>
                <w:highlight w:val="none"/>
                <w14:textFill>
                  <w14:solidFill>
                    <w14:schemeClr w14:val="tx1"/>
                  </w14:solidFill>
                </w14:textFill>
              </w:rPr>
              <w:t>）</w:t>
            </w:r>
            <w:r>
              <w:rPr>
                <w:rFonts w:hint="eastAsia" w:eastAsia="宋体"/>
                <w:color w:val="000000" w:themeColor="text1"/>
                <w:kern w:val="0"/>
                <w:sz w:val="24"/>
                <w:szCs w:val="24"/>
                <w:highlight w:val="none"/>
                <w14:textFill>
                  <w14:solidFill>
                    <w14:schemeClr w14:val="tx1"/>
                  </w14:solidFill>
                </w14:textFill>
              </w:rPr>
              <w:t>经审计的上一年度的年度财务报告（</w:t>
            </w:r>
            <w:r>
              <w:rPr>
                <w:rFonts w:hint="eastAsia" w:eastAsia="宋体"/>
                <w:color w:val="000000" w:themeColor="text1"/>
                <w:sz w:val="24"/>
                <w:szCs w:val="24"/>
                <w:highlight w:val="none"/>
                <w14:textFill>
                  <w14:solidFill>
                    <w14:schemeClr w14:val="tx1"/>
                  </w14:solidFill>
                </w14:textFill>
              </w:rPr>
              <w:t>报价人上一年度的财务报告尚未完成编制且报价截止时间在每年1月1日至4月30日的，可提供上上年度经审计的年度财务报告。</w:t>
            </w:r>
            <w:r>
              <w:rPr>
                <w:rFonts w:hint="eastAsia" w:eastAsia="宋体"/>
                <w:color w:val="000000" w:themeColor="text1"/>
                <w:kern w:val="0"/>
                <w:sz w:val="24"/>
                <w:szCs w:val="24"/>
                <w:highlight w:val="none"/>
                <w14:textFill>
                  <w14:solidFill>
                    <w14:schemeClr w14:val="tx1"/>
                  </w14:solidFill>
                </w14:textFill>
              </w:rPr>
              <w:t>）</w:t>
            </w:r>
            <w:r>
              <w:rPr>
                <w:rFonts w:hint="eastAsia" w:eastAsia="宋体"/>
                <w:color w:val="000000" w:themeColor="text1"/>
                <w:sz w:val="24"/>
                <w:szCs w:val="24"/>
                <w:highlight w:val="none"/>
                <w14:textFill>
                  <w14:solidFill>
                    <w14:schemeClr w14:val="tx1"/>
                  </w14:solidFill>
                </w14:textFill>
              </w:rPr>
              <w:t>及依法缴纳税收和社会保障资金的相关材料；若报价人因新注册成立等原因无法提供上述证明材料的，应在报价文件中提交如实的情况说明；</w:t>
            </w:r>
            <w:r>
              <w:rPr>
                <w:rFonts w:hint="eastAsia" w:eastAsia="宋体"/>
                <w:b/>
                <w:bCs/>
                <w:color w:val="000000" w:themeColor="text1"/>
                <w:sz w:val="24"/>
                <w:szCs w:val="24"/>
                <w:highlight w:val="none"/>
                <w14:textFill>
                  <w14:solidFill>
                    <w14:schemeClr w14:val="tx1"/>
                  </w14:solidFill>
                </w14:textFill>
              </w:rPr>
              <w:t>预算金额500万元以下的政府采购项目基本资格条件采取“信用承诺制”，报价人提供资格承诺函(格式见附件)的即可参加采购活动，在报价文件中无需再提供财务状况报告、依法缴纳税收和社会保障资金的相关证明材料。报价人应当遵循诚实信用原则，不得作虚假承诺，报价人承诺不实的，属于提供虚假材料谋取成交，应依法承担相应的法律责任。</w:t>
            </w:r>
          </w:p>
          <w:p>
            <w:pPr>
              <w:pStyle w:val="47"/>
              <w:spacing w:line="360" w:lineRule="auto"/>
              <w:rPr>
                <w:rFonts w:hint="eastAsia" w:eastAsia="宋体"/>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14:textFill>
                  <w14:solidFill>
                    <w14:schemeClr w14:val="tx1"/>
                  </w14:solidFill>
                </w14:textFill>
              </w:rPr>
              <w:t>财务状况报告指“四表一注”，即资产负债表、利润表、现金流量表、所有者权益变动表及其附注，或基本开户银行出具的资信证明。</w:t>
            </w:r>
          </w:p>
          <w:p>
            <w:pPr>
              <w:pStyle w:val="47"/>
              <w:spacing w:line="360" w:lineRule="auto"/>
              <w:rPr>
                <w:rFonts w:hint="eastAsia" w:eastAsia="宋体"/>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14:textFill>
                  <w14:solidFill>
                    <w14:schemeClr w14:val="tx1"/>
                  </w14:solidFill>
                </w14:textFill>
              </w:rPr>
              <w:t>依法缴纳税收和社会保障资金的证明材料主要是报价人税务登记证、缴纳增值税或营业税或企业所得税的凭据，缴纳社会保险的凭据（专用收据或社会保险缴纳清单）。依法免税或不需要缴纳社会保障资金的报价人，应提供相应文件证明其依法免税或不需要缴纳社会保障资金。</w:t>
            </w:r>
          </w:p>
          <w:p>
            <w:pPr>
              <w:spacing w:line="360" w:lineRule="auto"/>
              <w:ind w:firstLine="63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根据《财政部关于印发&lt;小企业会计准则&gt;的通知》（财会〔2011〕17号）的规定，小企业的财务报表包括资产负债表、利润表、现金流量表及其附注，可以不含所有者权益变动表。</w:t>
            </w:r>
          </w:p>
          <w:p>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bCs/>
                <w:color w:val="000000" w:themeColor="text1"/>
                <w:sz w:val="24"/>
                <w:szCs w:val="24"/>
                <w:highlight w:val="none"/>
                <w14:textFill>
                  <w14:solidFill>
                    <w14:schemeClr w14:val="tx1"/>
                  </w14:solidFill>
                </w14:textFill>
              </w:rPr>
              <w:t>）具备履行合同所必需的设备和专业技术能力的证明材料；</w:t>
            </w:r>
          </w:p>
          <w:p>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bCs/>
                <w:color w:val="000000" w:themeColor="text1"/>
                <w:sz w:val="24"/>
                <w:szCs w:val="24"/>
                <w:highlight w:val="none"/>
                <w14:textFill>
                  <w14:solidFill>
                    <w14:schemeClr w14:val="tx1"/>
                  </w14:solidFill>
                </w14:textFill>
              </w:rPr>
              <w:t>）参加政府采购活动前3年内在经营活动中没有重大违法记录的书面声明；报价人自行对其有无行贿犯罪情形进行书面说明或书面承诺。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）具备法律、行政法规规定的其他条件的证明材料。</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）报价人已提供加载有统一社会信用代码营业执照的，视为已提供税务登记证和组织机构代码证。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 报价人应遵守有关法律、法规和规章的规定，同时其响应货物或服务也应符合有关法律、法规和规章的规定。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3.3一个报价人只能提交一个报价文件。如果报价人之间存在下列互为关联关系的情形之一的，不得同时参加本项目同一合同包响应：</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法定代表人、单位负责人为同一人或夫妻关系的不同报价人；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存在直接控股、管理关系的不同报价人；</w:t>
            </w:r>
          </w:p>
          <w:p>
            <w:pPr>
              <w:spacing w:line="360" w:lineRule="auto"/>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均为同一家母公司直接或间接持股50％及以上的被投资公司。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3.4</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3.4 报价人不得与本次谈判项下设计、编制技术规格和其他文件的公司或提供咨询服务的公司包括其附属机构关联关系，关联关系指：(1) 法定代表人、单位负责人为同一人或夫妻关系的不同公司；(2) 存在直接控股、管理关系的不同公司；(3) 均为同一家母公司直接或间接持股50％及以上的被投资公司。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602" w:firstLineChars="25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3.5</w:t>
            </w:r>
            <w:r>
              <w:rPr>
                <w:rFonts w:hint="eastAsia" w:ascii="宋体" w:hAnsi="宋体" w:cs="宋体"/>
                <w:b/>
                <w:bCs/>
                <w:color w:val="000000" w:themeColor="text1"/>
                <w:sz w:val="24"/>
                <w:szCs w:val="24"/>
                <w:highlight w:val="none"/>
                <w:lang w:val="en-US" w:eastAsia="zh-CN"/>
                <w14:textFill>
                  <w14:solidFill>
                    <w14:schemeClr w14:val="tx1"/>
                  </w14:solidFill>
                </w14:textFill>
              </w:rPr>
              <w:t>本项目每个合同包不接受联合体报价，否则做无效报价处理。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3.6谈判代理人在同一个项目中只能接受一个报价人的委托参加谈判响应。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3.7</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3.7报价人存在下列情形之一的，将被认定为串通响应行为并作无效响应处理：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（1）报价人之间协商谈判报价等采购文件的实质性内容；</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（2）报价人之间约定成交供应商；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（3）报价人之间约定部分报价人放弃谈判响应或者成交；</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（4）属于同一集团、协会、商会等组织成员的报价人按照该组织要求协同谈判响应；</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（5）报价人之间为谋取成交或者排斥特定报价人而采取的其他联合行动；</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（6）不同报价人的报价文件由同一单位或者个人编制；</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（7）不同报价人委托同一单位或者个人办理谈判响应事宜；</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（8）不同报价人的报价文件载明的项目管理成员为同一人；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（9）不同报价人的报价文件异常一致或者报价呈规律性差异；</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（10）不同报价人的报价文件相互混装；</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（11）不同报价人的谈判保证金从同一单位或者个人的账户转出。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（12）不同报价人的报价文件错、漏之处一致或雷同，且不能合理解释的；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（13）不同的报价人的法定代表人、委托代理人等由同一个单位缴纳社会保险的；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（14）由同一人或分别由几个有利害关系的人携带两个以上（含两个）报价人的企业资料参与资格审查、领取采购资料，或代表两个以上（含两个）报价人参加项目答疑会、交纳或退还谈判保证金、参加谈判的；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（15）有关法律、法规或规章规定的其他串通行为。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tabs>
                <w:tab w:val="left" w:pos="630"/>
              </w:tabs>
              <w:spacing w:line="360" w:lineRule="auto"/>
              <w:ind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信用记录按照下列规定执行：信用记录的查询及审查：①由评审专家评审当日通过“信用中国”网站（www.creditchina.gov.cn）、中国政府采购网（www.ccgp.gov.cn）、“信用厦门”网站（credit.xm.gov.cn）查询并打印报价人信用记录（以下简称：“评审专家的查询结果”）。②查询结果存在报价人（包括联合体各方，联合体成员存在不良记录的，视同联合体存在不良信用记录，认定联合体资格审查不合格）应被拒绝参与政府采购活动相关信息的，其资格审查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6"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符合性要求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项号</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章</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条款号</w:t>
            </w:r>
          </w:p>
        </w:tc>
        <w:tc>
          <w:tcPr>
            <w:tcW w:w="68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68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报价人的报价文件未按规定的报价截止时间之前提交的，其报价将被拒绝。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6860" w:type="dxa"/>
            <w:tcBorders>
              <w:top w:val="single" w:color="auto" w:sz="4" w:space="0"/>
              <w:left w:val="single" w:color="auto" w:sz="4" w:space="0"/>
              <w:bottom w:val="single" w:color="auto" w:sz="4" w:space="0"/>
              <w:right w:val="single" w:color="auto" w:sz="4" w:space="0"/>
            </w:tcBorders>
            <w:noWrap w:val="0"/>
            <w:vAlign w:val="top"/>
          </w:tcPr>
          <w:p>
            <w:pPr>
              <w:pStyle w:val="8"/>
              <w:spacing w:line="360" w:lineRule="auto"/>
              <w:jc w:val="left"/>
              <w:rPr>
                <w:rFonts w:hint="eastAsia" w:hAnsi="宋体" w:eastAsia="宋体" w:cs="宋体"/>
                <w:b/>
                <w:color w:val="000000" w:themeColor="text1"/>
                <w:sz w:val="24"/>
                <w:szCs w:val="24"/>
                <w:highlight w:val="none"/>
                <w:lang w:val="en-US" w:eastAsia="zh-CN"/>
                <w14:textFill>
                  <w14:solidFill>
                    <w14:schemeClr w14:val="tx1"/>
                  </w14:solidFill>
                </w14:textFill>
              </w:rPr>
            </w:pPr>
            <w:r>
              <w:rPr>
                <w:rFonts w:hint="eastAsia" w:hAnsi="宋体" w:eastAsia="宋体" w:cs="宋体"/>
                <w:b/>
                <w:color w:val="000000" w:themeColor="text1"/>
                <w:sz w:val="24"/>
                <w:szCs w:val="24"/>
                <w:highlight w:val="none"/>
                <w:lang w:val="en-US" w:eastAsia="zh-CN"/>
                <w14:textFill>
                  <w14:solidFill>
                    <w14:schemeClr w14:val="tx1"/>
                  </w14:solidFill>
                </w14:textFill>
              </w:rPr>
              <w:t>8.要求</w:t>
            </w:r>
          </w:p>
          <w:p>
            <w:pPr>
              <w:pStyle w:val="8"/>
              <w:spacing w:line="360" w:lineRule="auto"/>
              <w:ind w:firstLine="480"/>
              <w:jc w:val="left"/>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8.1报价人应仔细阅读采购文件的所有内容，按采购文件的要求提供报价文件，报价文件应对采购文件的要求作出实质性响应，并保证所提供的全部资料的真实性，否则其报价文件可被作响应无效处理。</w:t>
            </w:r>
          </w:p>
          <w:p>
            <w:pPr>
              <w:pStyle w:val="8"/>
              <w:spacing w:line="360" w:lineRule="auto"/>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8.2除非有另外的规定，报价人应按被邀请参加响应的合同包进行报价，同时，应对所报价合同包下的所有品目号进行报价。采购人不接受有任何可选择性的报价，每一种货物、服务、工程只能有一个报价。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w:t>
            </w:r>
          </w:p>
        </w:tc>
        <w:tc>
          <w:tcPr>
            <w:tcW w:w="68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报价文件有效期：</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报价文件提交截止之日起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90 </w:t>
            </w:r>
            <w:r>
              <w:rPr>
                <w:rFonts w:hint="eastAsia" w:ascii="宋体" w:hAnsi="宋体" w:eastAsia="宋体" w:cs="宋体"/>
                <w:color w:val="000000" w:themeColor="text1"/>
                <w:sz w:val="24"/>
                <w:szCs w:val="24"/>
                <w:highlight w:val="none"/>
                <w14:textFill>
                  <w14:solidFill>
                    <w14:schemeClr w14:val="tx1"/>
                  </w14:solidFill>
                </w14:textFill>
              </w:rPr>
              <w:t>个日历日。</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12.5</w:t>
            </w:r>
          </w:p>
        </w:tc>
        <w:tc>
          <w:tcPr>
            <w:tcW w:w="68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12.5 未按要求提交谈判保证金的谈判响应，将被视为无效响应。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13.7</w:t>
            </w:r>
          </w:p>
        </w:tc>
        <w:tc>
          <w:tcPr>
            <w:tcW w:w="6860" w:type="dxa"/>
            <w:tcBorders>
              <w:top w:val="single" w:color="auto" w:sz="4" w:space="0"/>
              <w:left w:val="single" w:color="auto" w:sz="4" w:space="0"/>
              <w:bottom w:val="single" w:color="auto" w:sz="4" w:space="0"/>
              <w:right w:val="single" w:color="auto" w:sz="4" w:space="0"/>
            </w:tcBorders>
            <w:noWrap w:val="0"/>
            <w:vAlign w:val="top"/>
          </w:tcPr>
          <w:p>
            <w:pPr>
              <w:pStyle w:val="49"/>
              <w:spacing w:line="360" w:lineRule="auto"/>
              <w:ind w:firstLine="480" w:firstLineChars="200"/>
              <w:outlineLvl w:val="9"/>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13.7未按本须知规定的格式填写报价文件、报价文件字迹模糊不清的，其谈判响应将被拒绝。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14.1</w:t>
            </w:r>
          </w:p>
        </w:tc>
        <w:tc>
          <w:tcPr>
            <w:tcW w:w="6860" w:type="dxa"/>
            <w:tcBorders>
              <w:top w:val="single" w:color="auto" w:sz="4" w:space="0"/>
              <w:left w:val="single" w:color="auto" w:sz="4" w:space="0"/>
              <w:bottom w:val="single" w:color="auto" w:sz="4" w:space="0"/>
              <w:right w:val="single" w:color="auto" w:sz="4" w:space="0"/>
            </w:tcBorders>
            <w:noWrap w:val="0"/>
            <w:vAlign w:val="top"/>
          </w:tcPr>
          <w:p>
            <w:pPr>
              <w:pStyle w:val="49"/>
              <w:spacing w:line="360" w:lineRule="auto"/>
              <w:ind w:firstLine="480" w:firstLineChars="200"/>
              <w:outlineLvl w:val="9"/>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14.1 报价人应将报价文件正本和副本分别用信封密封，并标明采购文件编号、报价人名称、采购项目名称及“正本”或“副本”。报价文件未密封可导致其谈判被拒绝。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14.5</w:t>
            </w:r>
          </w:p>
        </w:tc>
        <w:tc>
          <w:tcPr>
            <w:tcW w:w="6860" w:type="dxa"/>
            <w:tcBorders>
              <w:top w:val="single" w:color="auto" w:sz="4" w:space="0"/>
              <w:left w:val="single" w:color="auto" w:sz="4" w:space="0"/>
              <w:bottom w:val="single" w:color="auto" w:sz="4" w:space="0"/>
              <w:right w:val="single" w:color="auto" w:sz="4" w:space="0"/>
            </w:tcBorders>
            <w:noWrap w:val="0"/>
            <w:vAlign w:val="top"/>
          </w:tcPr>
          <w:p>
            <w:pPr>
              <w:pStyle w:val="49"/>
              <w:spacing w:line="360" w:lineRule="auto"/>
              <w:ind w:firstLine="480" w:firstLineChars="200"/>
              <w:outlineLvl w:val="9"/>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14.5报价文件应在谈判邀请中规定的截止时间前送达，迟到的报价文件为无效报价文件，将被拒绝。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14.7</w:t>
            </w:r>
          </w:p>
        </w:tc>
        <w:tc>
          <w:tcPr>
            <w:tcW w:w="6860" w:type="dxa"/>
            <w:tcBorders>
              <w:top w:val="single" w:color="auto" w:sz="4" w:space="0"/>
              <w:left w:val="single" w:color="auto" w:sz="4" w:space="0"/>
              <w:bottom w:val="single" w:color="auto" w:sz="4" w:space="0"/>
              <w:right w:val="single" w:color="auto" w:sz="4" w:space="0"/>
            </w:tcBorders>
            <w:noWrap w:val="0"/>
            <w:vAlign w:val="top"/>
          </w:tcPr>
          <w:p>
            <w:pPr>
              <w:pStyle w:val="49"/>
              <w:spacing w:line="360" w:lineRule="auto"/>
              <w:ind w:firstLine="480" w:firstLineChars="200"/>
              <w:outlineLvl w:val="9"/>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14.7报价人在谈判响应截止期后不得修改、撤回报价文件。报价人在报价截止期后修改报价文件的，其谈判响应将被拒绝。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w:t>
            </w:r>
          </w:p>
        </w:tc>
        <w:tc>
          <w:tcPr>
            <w:tcW w:w="6860" w:type="dxa"/>
            <w:tcBorders>
              <w:top w:val="single" w:color="auto" w:sz="4" w:space="0"/>
              <w:left w:val="single" w:color="auto" w:sz="4" w:space="0"/>
              <w:bottom w:val="single" w:color="auto" w:sz="4" w:space="0"/>
              <w:right w:val="single" w:color="auto" w:sz="4" w:space="0"/>
            </w:tcBorders>
            <w:noWrap w:val="0"/>
            <w:vAlign w:val="top"/>
          </w:tcPr>
          <w:p>
            <w:pPr>
              <w:pStyle w:val="8"/>
              <w:spacing w:line="360" w:lineRule="auto"/>
              <w:jc w:val="left"/>
              <w:rPr>
                <w:rFonts w:hint="eastAsia" w:hAnsi="宋体" w:eastAsia="宋体" w:cs="宋体"/>
                <w:b/>
                <w:color w:val="000000" w:themeColor="text1"/>
                <w:sz w:val="24"/>
                <w:szCs w:val="24"/>
                <w:highlight w:val="none"/>
                <w:lang w:val="en-US" w:eastAsia="zh-CN"/>
                <w14:textFill>
                  <w14:solidFill>
                    <w14:schemeClr w14:val="tx1"/>
                  </w14:solidFill>
                </w14:textFill>
              </w:rPr>
            </w:pPr>
            <w:r>
              <w:rPr>
                <w:rFonts w:hint="eastAsia" w:hAnsi="宋体" w:eastAsia="宋体" w:cs="宋体"/>
                <w:b/>
                <w:color w:val="000000" w:themeColor="text1"/>
                <w:sz w:val="24"/>
                <w:szCs w:val="24"/>
                <w:highlight w:val="none"/>
                <w:lang w:val="en-US" w:eastAsia="zh-CN"/>
                <w14:textFill>
                  <w14:solidFill>
                    <w14:schemeClr w14:val="tx1"/>
                  </w14:solidFill>
                </w14:textFill>
              </w:rPr>
              <w:t>17.报价文件的初审</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报价人任何试图影响谈判小组对报价文件的评审、比较或者推荐候选人的行为，都将导致其谈判响应被拒绝，并被没收谈判保证金。</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17.2 算术错误将按以下方法更正：</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(1)报价文件中报价一览表内容与报价文件中明细表内容不一致的，以报价一览表为准。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如果报价人不接受按上述方法对报价文件中的算术错误进行更正，其响应将被拒绝并没收其谈判保证金。</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17.3资格性检查和符合性检查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17.3.1资格性检查。依据法律法规和采购文件的规定，在对报价文件详细评估之前，谈判小组将依据报价人提交的报价文件按报价人须知前附表2所述的资格性要求对报价人进行资格审查, 以确定其是否具备谈判资格。如果报价人不具备谈判资格，不满足采购文件所规定的资格标准或提供资格证明文件不全的, 其谈判响应将被拒绝。</w:t>
            </w:r>
          </w:p>
          <w:p>
            <w:pPr>
              <w:spacing w:line="360" w:lineRule="auto"/>
              <w:ind w:left="31" w:leftChars="15"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17.3.2符合性检查。依据采购文件的规定，谈判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(1)未按规定由报价人的法定代表人或授权代表签字；或未加盖报价人公章的；或签字人未提供法定代表人有效授权委托书的；</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(2)未按规定提交谈判保证金的；</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(3)谈判响应有效期不满足采购文件要求的；</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(4)报价文件内容与采购文件内容及要求有重大偏离或保留的；</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(5)报价人提交的是可选择的报价；</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(6)报价人未按采购文件要求进行分项报价；</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(7)报价文件中提供虚假或失实资料的；</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(8)不符合采购文件中规定的其它实质性条款。 </w:t>
            </w:r>
          </w:p>
          <w:p>
            <w:pPr>
              <w:spacing w:line="360" w:lineRule="auto"/>
              <w:ind w:left="69" w:leftChars="33"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谈判小组决定报价的响应性只根据报价文件本身的内容，而不寻求其他的外部证据。</w:t>
            </w:r>
          </w:p>
          <w:p>
            <w:pPr>
              <w:pStyle w:val="8"/>
              <w:spacing w:line="360" w:lineRule="auto"/>
              <w:ind w:firstLine="480" w:firstLineChars="200"/>
              <w:jc w:val="left"/>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17.4报价人提交的报价文件将给予保密，但不予退回。</w:t>
            </w:r>
          </w:p>
          <w:p>
            <w:pPr>
              <w:pStyle w:val="4"/>
              <w:snapToGrid w:val="0"/>
              <w:spacing w:line="360" w:lineRule="auto"/>
              <w:ind w:firstLine="480" w:firstLineChars="200"/>
              <w:outlineLvl w:val="0"/>
              <w:rPr>
                <w:rFonts w:hint="eastAsia" w:eastAsia="宋体" w:cs="宋体"/>
                <w:color w:val="000000" w:themeColor="text1"/>
                <w:sz w:val="24"/>
                <w:szCs w:val="24"/>
                <w:highlight w:val="none"/>
                <w:lang w:val="en-US" w:eastAsia="zh-CN"/>
                <w14:textFill>
                  <w14:solidFill>
                    <w14:schemeClr w14:val="tx1"/>
                  </w14:solidFill>
                </w14:textFill>
              </w:rPr>
            </w:pPr>
            <w:r>
              <w:rPr>
                <w:rFonts w:hint="eastAsia" w:eastAsia="宋体" w:cs="宋体"/>
                <w:color w:val="000000" w:themeColor="text1"/>
                <w:sz w:val="24"/>
                <w:szCs w:val="24"/>
                <w:highlight w:val="none"/>
                <w:lang w:val="en-US" w:eastAsia="zh-CN"/>
                <w14:textFill>
                  <w14:solidFill>
                    <w14:schemeClr w14:val="tx1"/>
                  </w14:solidFill>
                </w14:textFill>
              </w:rPr>
              <w:t>17.5报价人资格和报价产品均必须满足中华人民共和国相关法律法规及行业的强制性要求，否则将作无效响应处理。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19.3</w:t>
            </w:r>
          </w:p>
        </w:tc>
        <w:tc>
          <w:tcPr>
            <w:tcW w:w="6860" w:type="dxa"/>
            <w:tcBorders>
              <w:top w:val="single" w:color="auto" w:sz="4" w:space="0"/>
              <w:left w:val="single" w:color="auto" w:sz="4" w:space="0"/>
              <w:bottom w:val="single" w:color="auto" w:sz="4" w:space="0"/>
              <w:right w:val="single" w:color="auto" w:sz="4" w:space="0"/>
            </w:tcBorders>
            <w:noWrap w:val="0"/>
            <w:vAlign w:val="top"/>
          </w:tcPr>
          <w:p>
            <w:pPr>
              <w:pStyle w:val="8"/>
              <w:spacing w:line="360" w:lineRule="auto"/>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19.3若报价人的报价明显低于其他报价，使得其报价可能低于其个别成本的，有可能影响商品质量或不能诚信履约的，谈判相应报价人应按谈判小组要求作出书面说明并提供相关证明材料，不能合理说明或不能提供相关证明材料的，可作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p>
        </w:tc>
        <w:tc>
          <w:tcPr>
            <w:tcW w:w="567"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60" w:type="dxa"/>
            <w:tcBorders>
              <w:top w:val="single" w:color="auto" w:sz="4" w:space="0"/>
              <w:left w:val="single" w:color="auto" w:sz="4" w:space="0"/>
              <w:bottom w:val="single" w:color="auto" w:sz="4" w:space="0"/>
              <w:right w:val="single" w:color="auto" w:sz="4" w:space="0"/>
            </w:tcBorders>
            <w:noWrap w:val="0"/>
            <w:vAlign w:val="top"/>
          </w:tcPr>
          <w:p>
            <w:pPr>
              <w:tabs>
                <w:tab w:val="left" w:pos="2145"/>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谈判小组将对采购文件中列明的合格报价人应符合“资格性要求”部分做资格审查，没有提供相关证明文件或文件未按规定签署盖章者将导致报价无效。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w:t>
            </w:r>
          </w:p>
        </w:tc>
        <w:tc>
          <w:tcPr>
            <w:tcW w:w="567"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w:t>
            </w:r>
          </w:p>
        </w:tc>
        <w:tc>
          <w:tcPr>
            <w:tcW w:w="851"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68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全文中带有“*”的条款为关键性条款，如报价人对这些关键性条款还存在任何负偏离或不满足将导致报价无效。报价人应对采购文件中的“*”号条款进行逐条响应，否则评审专家对其报价做出不利评审，报价人必须自行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w:t>
            </w:r>
          </w:p>
        </w:tc>
        <w:tc>
          <w:tcPr>
            <w:tcW w:w="567"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6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报价人应按照采购文件格式要求在报价文件中提供《廉洁承诺书》原件（报价人为联合体的，联合体各方均应提供《廉洁承诺书》原件），否则作无效报价处理。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14</w:t>
            </w:r>
          </w:p>
        </w:tc>
        <w:tc>
          <w:tcPr>
            <w:tcW w:w="567"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6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成交供应商必须凭成交通知书的原件与采购人签订《政府采购合同》。</w:t>
            </w:r>
          </w:p>
        </w:tc>
      </w:tr>
    </w:tbl>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带 “*”条款汇总表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457"/>
        <w:gridCol w:w="992"/>
        <w:gridCol w:w="6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noWrap w:val="0"/>
            <w:vAlign w:val="top"/>
          </w:tcPr>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注：</w:t>
            </w:r>
            <w:r>
              <w:rPr>
                <w:rFonts w:hint="eastAsia" w:ascii="宋体" w:hAnsi="宋体" w:eastAsia="宋体" w:cs="宋体"/>
                <w:color w:val="000000" w:themeColor="text1"/>
                <w:sz w:val="24"/>
                <w:szCs w:val="24"/>
                <w:highlight w:val="none"/>
                <w14:textFill>
                  <w14:solidFill>
                    <w14:schemeClr w14:val="tx1"/>
                  </w14:solidFill>
                </w14:textFill>
              </w:rPr>
              <w:t xml:space="preserve">对于采购文件中的重要技术条款（带*技术条款），报价人应在报价文件中提供其谈判货物或服务满足采购文件重要技术条款要求的客观证据材料。未按要求提供证据材料的，谈判小组将认定不满足该项要求。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项号</w:t>
            </w:r>
          </w:p>
        </w:tc>
        <w:tc>
          <w:tcPr>
            <w:tcW w:w="457" w:type="dxa"/>
            <w:noWrap w:val="0"/>
            <w:vAlign w:val="top"/>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章</w:t>
            </w:r>
          </w:p>
        </w:tc>
        <w:tc>
          <w:tcPr>
            <w:tcW w:w="992" w:type="dxa"/>
            <w:noWrap w:val="0"/>
            <w:vAlign w:val="top"/>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条款号</w:t>
            </w:r>
          </w:p>
        </w:tc>
        <w:tc>
          <w:tcPr>
            <w:tcW w:w="6546" w:type="dxa"/>
            <w:noWrap w:val="0"/>
            <w:vAlign w:val="top"/>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57" w:type="dxa"/>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92" w:type="dxa"/>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546" w:type="dxa"/>
            <w:noWrap w:val="0"/>
            <w:vAlign w:val="top"/>
          </w:tcPr>
          <w:p>
            <w:pPr>
              <w:widowControl/>
              <w:spacing w:line="360" w:lineRule="auto"/>
              <w:ind w:firstLine="482"/>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57" w:type="dxa"/>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92" w:type="dxa"/>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546" w:type="dxa"/>
            <w:noWrap w:val="0"/>
            <w:vAlign w:val="top"/>
          </w:tcPr>
          <w:p>
            <w:pPr>
              <w:spacing w:line="360" w:lineRule="auto"/>
              <w:ind w:firstLine="354" w:firstLineChars="147"/>
              <w:rPr>
                <w:rFonts w:hint="eastAsia" w:ascii="宋体" w:hAnsi="宋体" w:eastAsia="宋体" w:cs="宋体"/>
                <w:b/>
                <w:color w:val="000000" w:themeColor="text1"/>
                <w:sz w:val="24"/>
                <w:szCs w:val="24"/>
                <w:highlight w:val="none"/>
                <w14:textFill>
                  <w14:solidFill>
                    <w14:schemeClr w14:val="tx1"/>
                  </w14:solidFill>
                </w14:textFill>
              </w:rPr>
            </w:pPr>
          </w:p>
        </w:tc>
      </w:tr>
    </w:tbl>
    <w:p>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pPr>
        <w:spacing w:line="360" w:lineRule="auto"/>
        <w:ind w:firstLine="0" w:firstLineChars="0"/>
        <w:jc w:val="center"/>
        <w:rPr>
          <w:rFonts w:hint="eastAsia" w:ascii="宋体" w:hAnsi="宋体" w:eastAsia="宋体" w:cs="宋体"/>
          <w:b/>
          <w:color w:val="000000" w:themeColor="text1"/>
          <w:sz w:val="32"/>
          <w:szCs w:val="32"/>
          <w:highlight w:val="none"/>
          <w:u w:val="single"/>
          <w14:textFill>
            <w14:solidFill>
              <w14:schemeClr w14:val="tx1"/>
            </w14:solidFill>
          </w14:textFill>
        </w:rPr>
      </w:pPr>
      <w:r>
        <w:rPr>
          <w:rFonts w:hint="eastAsia" w:ascii="宋体" w:hAnsi="宋体" w:eastAsia="宋体" w:cs="宋体"/>
          <w:b/>
          <w:color w:val="000000" w:themeColor="text1"/>
          <w:sz w:val="32"/>
          <w:szCs w:val="32"/>
          <w:highlight w:val="none"/>
          <w:u w:val="single"/>
          <w14:textFill>
            <w14:solidFill>
              <w14:schemeClr w14:val="tx1"/>
            </w14:solidFill>
          </w14:textFill>
        </w:rPr>
        <w:t>报价人须知前附表3：谈判规则、评审标准</w:t>
      </w:r>
    </w:p>
    <w:p>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tbl>
      <w:tblPr>
        <w:tblStyle w:val="18"/>
        <w:tblW w:w="8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1" w:type="dxa"/>
            <w:noWrap w:val="0"/>
            <w:vAlign w:val="top"/>
          </w:tcPr>
          <w:p>
            <w:pPr>
              <w:spacing w:line="360" w:lineRule="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一、谈判规则</w:t>
            </w:r>
          </w:p>
          <w:p>
            <w:pPr>
              <w:spacing w:line="360" w:lineRule="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1.采购代理机构按有关规定组建谈判小组，谈判小组确定（或制定）采购文件，报价人按照采购文件规定提交报价文件。</w:t>
            </w:r>
          </w:p>
          <w:p>
            <w:pPr>
              <w:tabs>
                <w:tab w:val="left" w:pos="-5801"/>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谈判小组审阅采购文件及对报价人进行资格性和符合性审查，报价人不符合资格性及符合性条款和“*”条款要求，不进入谈判程序；谈判小组在对报价文件的有效性、完整性和响应程度进行审查时，可以要求报价人对报价文件中含义不明确、同类问题表述不一致或者有明显文字和计算错误的内容等作出必要的澄清、说明或者更正。报价人需以书面形式作出澄清、说明或者更正。符合实质性响应要求的报价人进入谈判程序。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3.谈判小组所有成员应当集中与单一报价人分别进行谈判，谈判顺序采用随机抽取的方法确认。</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4.谈判小组对采购文件和报价文件提出重点的谈判内容，根据采购文件及有关规定，组织谈判小组与已递送报价文件的各报价人进行一轮或多轮谈判。</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5.每轮谈判结束前由谈判小组决定是否需要进行下一轮谈判，如需要进行下一轮谈判，采购代理机构提前告知报价人下一轮谈判时间。</w:t>
            </w:r>
          </w:p>
          <w:p>
            <w:pPr>
              <w:tabs>
                <w:tab w:val="left" w:pos="-5801"/>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6.在谈判过程中，谈判小组可以根据采购文件明确的可能实质性变动内容变动采购文件；有实质性变动的，谈判小组应当及时以书面形式通知所有参加谈判的报价人。</w:t>
            </w:r>
          </w:p>
          <w:p>
            <w:pPr>
              <w:tabs>
                <w:tab w:val="left" w:pos="-5801"/>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除非采购文件的采购需求中的技术、服务要求以及合同草案条款有实质性变动的，否则后一次的报价不得高于前一次的报价。若出现后一次的报价高于前一次报价的，则后一次的报价无效，以前一次的报价为准。</w:t>
            </w:r>
          </w:p>
          <w:p>
            <w:pPr>
              <w:tabs>
                <w:tab w:val="left" w:pos="-5801"/>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报价人递交的报价文件澄清、更正、承诺文件、最终报价应予密封并交至采购代理机构指定人员，报价部分单独密封。采购代理机构工作人员在收齐全部报价人材料后，统一送达谈判小组，在谈判小组的监督下当众开封、宣读。</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9.参加谈判并代表报价人签署报价文件的应该是采购文件要求的报价人代表，谈判时应出示身份证原件。</w:t>
            </w:r>
          </w:p>
          <w:p>
            <w:pPr>
              <w:spacing w:line="360" w:lineRule="auto"/>
              <w:ind w:right="-120" w:rightChars="-57"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10.在谈判活动中，有关人员不得透露与谈判有关的一切技术资料、价格和其它信息给其他报价人。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 提交最后报价且未超过采购预算的报价人在3家以上的（含3家），则按照“确定成交候选供应商原则”确定成交候选供应商：提交最后报价且未超过采购预算的报价人不足3家但在1家以上的（含1家），如本项目已经过再次公告或邀请，则按照“确定成交候选供应商原则”确定成交候选供应商，否则本次采购活动终止，采购代理机构将就该项目重新发布采购公告或发出谈判邀请。</w:t>
            </w:r>
          </w:p>
          <w:p>
            <w:pPr>
              <w:spacing w:line="360" w:lineRule="auto"/>
              <w:ind w:right="-120" w:rightChars="-57"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确定成交候选供应商原则：</w:t>
            </w:r>
          </w:p>
          <w:p>
            <w:pPr>
              <w:spacing w:line="360" w:lineRule="auto"/>
              <w:ind w:right="-120" w:rightChars="-57"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A、谈判小组应当从质量和服务均能满足采购文件实质性响应要求的报价人中，按照最后报价</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按折扣率作为评审价</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由低到高的顺序提出成交候选供应商；若出现报价并列时，则由谈判小组投票表决。</w:t>
            </w:r>
          </w:p>
          <w:p>
            <w:pPr>
              <w:spacing w:line="360" w:lineRule="auto"/>
              <w:ind w:right="-120" w:rightChars="-57"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B、成交候选供应商的数量≤3个；如提交最后报价且未超过采购预算的报价人不足3家但在1家以上的（含1家）且本项目已经过再次公告或邀请，则所有提交最后报价且未超过采购预算的报价人均为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1" w:type="dxa"/>
            <w:noWrap w:val="0"/>
            <w:vAlign w:val="top"/>
          </w:tcPr>
          <w:p>
            <w:pPr>
              <w:tabs>
                <w:tab w:val="left" w:pos="1080"/>
              </w:tabs>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二、谈判可能实质性变动的内容：</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1.采购需求技术内容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无          </w:t>
            </w:r>
          </w:p>
          <w:p>
            <w:pPr>
              <w:tabs>
                <w:tab w:val="left" w:pos="-5801"/>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2.采购需求服务内容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无         </w:t>
            </w:r>
          </w:p>
          <w:p>
            <w:pPr>
              <w:tabs>
                <w:tab w:val="left" w:pos="-5801"/>
              </w:tabs>
              <w:spacing w:line="360" w:lineRule="auto"/>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合同草案条款</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1" w:type="dxa"/>
            <w:noWrap w:val="0"/>
            <w:vAlign w:val="top"/>
          </w:tcPr>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三、谈判评审标准</w:t>
            </w:r>
          </w:p>
          <w:p>
            <w:pPr>
              <w:spacing w:line="360" w:lineRule="auto"/>
              <w:ind w:firstLine="472" w:firstLineChars="196"/>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1.谈判小组对各报价人报价文件是否实质性响应采购文件要求进行审查：满足采购文件中带有“*”条款的要求，不存在无效响应的情形的报价人视为实质性响应采购文件要求。</w:t>
            </w:r>
          </w:p>
          <w:p>
            <w:pPr>
              <w:spacing w:line="360" w:lineRule="auto"/>
              <w:ind w:right="34" w:rightChars="16"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实质性响应采购文件要求的报价人即为满足采购需求、质量和服务相等的报价人，拟推荐为成交候选供应商。非单一产品或集成产品采购项目中，应当在采购文件中载明核心产品或主体功能产品的名称，如多家报价人所报核心产品或主体功能产品为同一品牌的，视同提供同品牌产品，计算报价人家数时按1家计算。谈判小组根据报价低高顺序对成交候选供应商进行排序，确定报价最低的成交候选供应商为成交供应商。若出现报价并列最低时，则由谈判小组投票表决。</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成交供应商未在规定时间内与采购人签订合同的、或者被确定为成交供应商后明确表示放弃成交的，采购人可以按照成交候选供应商的排序重新确定成交供应商，也可以重新开展政府采购活动。</w:t>
            </w:r>
          </w:p>
        </w:tc>
      </w:tr>
    </w:tbl>
    <w:p>
      <w:pPr>
        <w:spacing w:line="360" w:lineRule="auto"/>
        <w:outlineLvl w:val="0"/>
        <w:rPr>
          <w:rFonts w:hint="eastAsia" w:ascii="宋体" w:hAnsi="宋体" w:eastAsia="宋体" w:cs="宋体"/>
          <w:b/>
          <w:bCs/>
          <w:color w:val="000000" w:themeColor="text1"/>
          <w:sz w:val="24"/>
          <w:szCs w:val="24"/>
          <w:highlight w:val="none"/>
          <w:u w:val="single"/>
          <w14:textFill>
            <w14:solidFill>
              <w14:schemeClr w14:val="tx1"/>
            </w14:solidFill>
          </w14:textFill>
        </w:rPr>
      </w:pPr>
    </w:p>
    <w:p>
      <w:pPr>
        <w:pStyle w:val="2"/>
        <w:keepNext w:val="0"/>
        <w:keepLines w:val="0"/>
        <w:tabs>
          <w:tab w:val="center" w:pos="4365"/>
        </w:tabs>
        <w:spacing w:before="220" w:after="22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tabs>
          <w:tab w:val="center" w:pos="4365"/>
        </w:tabs>
        <w:spacing w:before="220" w:after="22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tabs>
          <w:tab w:val="center" w:pos="4365"/>
        </w:tabs>
        <w:spacing w:before="220" w:after="22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tabs>
          <w:tab w:val="center" w:pos="4365"/>
        </w:tabs>
        <w:spacing w:before="220" w:after="22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tabs>
          <w:tab w:val="center" w:pos="4365"/>
        </w:tabs>
        <w:spacing w:before="220" w:after="22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tabs>
          <w:tab w:val="center" w:pos="4365"/>
        </w:tabs>
        <w:spacing w:before="220" w:after="22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tabs>
          <w:tab w:val="center" w:pos="4365"/>
        </w:tabs>
        <w:spacing w:before="220" w:after="220"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p>
    <w:p>
      <w:pPr>
        <w:pStyle w:val="2"/>
        <w:keepNext w:val="0"/>
        <w:keepLines w:val="0"/>
        <w:tabs>
          <w:tab w:val="center" w:pos="4365"/>
        </w:tabs>
        <w:spacing w:before="220" w:after="220"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p>
    <w:p>
      <w:pPr>
        <w:pStyle w:val="2"/>
        <w:keepNext w:val="0"/>
        <w:keepLines w:val="0"/>
        <w:tabs>
          <w:tab w:val="center" w:pos="4365"/>
        </w:tabs>
        <w:spacing w:before="220" w:after="220"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p>
    <w:p>
      <w:pPr>
        <w:pStyle w:val="2"/>
        <w:keepNext w:val="0"/>
        <w:keepLines w:val="0"/>
        <w:tabs>
          <w:tab w:val="center" w:pos="4365"/>
        </w:tabs>
        <w:spacing w:before="220" w:after="220"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p>
    <w:p>
      <w:pPr>
        <w:pStyle w:val="2"/>
        <w:keepNext w:val="0"/>
        <w:keepLines w:val="0"/>
        <w:tabs>
          <w:tab w:val="center" w:pos="4365"/>
        </w:tabs>
        <w:spacing w:before="220" w:after="220"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p>
    <w:p>
      <w:pPr>
        <w:pStyle w:val="2"/>
        <w:keepNext w:val="0"/>
        <w:keepLines w:val="0"/>
        <w:tabs>
          <w:tab w:val="center" w:pos="4365"/>
        </w:tabs>
        <w:spacing w:before="220" w:after="220"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p>
    <w:p>
      <w:pPr>
        <w:pStyle w:val="2"/>
        <w:keepNext w:val="0"/>
        <w:keepLines w:val="0"/>
        <w:tabs>
          <w:tab w:val="center" w:pos="4365"/>
        </w:tabs>
        <w:spacing w:before="220" w:after="220"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p>
    <w:p>
      <w:pPr>
        <w:pStyle w:val="2"/>
        <w:keepNext w:val="0"/>
        <w:keepLines w:val="0"/>
        <w:tabs>
          <w:tab w:val="center" w:pos="4365"/>
        </w:tabs>
        <w:spacing w:before="220" w:after="220"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p>
    <w:p>
      <w:pPr>
        <w:pStyle w:val="2"/>
        <w:keepNext w:val="0"/>
        <w:keepLines w:val="0"/>
        <w:tabs>
          <w:tab w:val="center" w:pos="4365"/>
        </w:tabs>
        <w:spacing w:before="220" w:after="220"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p>
    <w:p>
      <w:pPr>
        <w:pStyle w:val="2"/>
        <w:keepNext w:val="0"/>
        <w:keepLines w:val="0"/>
        <w:tabs>
          <w:tab w:val="center" w:pos="4365"/>
        </w:tabs>
        <w:spacing w:before="220" w:after="22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报价人须知前附表4：中小企业及监狱企业优惠办法</w:t>
      </w:r>
    </w:p>
    <w:tbl>
      <w:tblPr>
        <w:tblStyle w:val="18"/>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84"/>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00"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484"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p>
        </w:tc>
        <w:tc>
          <w:tcPr>
            <w:tcW w:w="6256"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00" w:type="dxa"/>
            <w:noWrap w:val="0"/>
            <w:vAlign w:val="center"/>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w:t>
            </w:r>
          </w:p>
        </w:tc>
        <w:tc>
          <w:tcPr>
            <w:tcW w:w="1484" w:type="dxa"/>
            <w:noWrap w:val="0"/>
            <w:vAlign w:val="center"/>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本项目是否属于专门面向中小企业和监狱企业的政府采购活动：</w:t>
            </w:r>
          </w:p>
        </w:tc>
        <w:tc>
          <w:tcPr>
            <w:tcW w:w="6256"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是/ </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eq \o\ac(</w:instrText>
            </w:r>
            <w:r>
              <w:rPr>
                <w:rFonts w:hint="eastAsia" w:ascii="宋体" w:hAnsi="宋体" w:eastAsia="宋体" w:cs="宋体"/>
                <w:color w:val="000000" w:themeColor="text1"/>
                <w:position w:val="-4"/>
                <w:sz w:val="36"/>
                <w:szCs w:val="24"/>
                <w:highlight w:val="none"/>
                <w14:textFill>
                  <w14:solidFill>
                    <w14:schemeClr w14:val="tx1"/>
                  </w14:solidFill>
                </w14:textFill>
              </w:rPr>
              <w:instrText xml:space="preserve">□</w:instrText>
            </w:r>
            <w:r>
              <w:rPr>
                <w:rFonts w:hint="eastAsia" w:ascii="宋体" w:hAnsi="宋体" w:eastAsia="宋体" w:cs="宋体"/>
                <w:color w:val="000000" w:themeColor="text1"/>
                <w:position w:val="0"/>
                <w:sz w:val="24"/>
                <w:szCs w:val="24"/>
                <w:highlight w:val="none"/>
                <w14:textFill>
                  <w14:solidFill>
                    <w14:schemeClr w14:val="tx1"/>
                  </w14:solidFill>
                </w14:textFill>
              </w:rPr>
              <w:instrText xml:space="preserve">,</w:instrText>
            </w:r>
            <w:r>
              <w:rPr>
                <w:rFonts w:hint="eastAsia" w:ascii="宋体" w:hAnsi="宋体" w:eastAsia="宋体" w:cs="宋体"/>
                <w:color w:val="000000" w:themeColor="text1"/>
                <w:sz w:val="24"/>
                <w:szCs w:val="24"/>
                <w:highlight w:val="none"/>
                <w14:textFill>
                  <w14:solidFill>
                    <w14:schemeClr w14:val="tx1"/>
                  </w14:solidFill>
                </w14:textFill>
              </w:rPr>
              <w:instrText xml:space="preserve">√)</w:instrTex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否</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监狱企业视同小型、微型企业）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noWrap w:val="0"/>
            <w:vAlign w:val="center"/>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w:t>
            </w:r>
          </w:p>
        </w:tc>
        <w:tc>
          <w:tcPr>
            <w:tcW w:w="1484"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中小企业的认定标准</w:t>
            </w:r>
          </w:p>
        </w:tc>
        <w:tc>
          <w:tcPr>
            <w:tcW w:w="6256" w:type="dxa"/>
            <w:noWrap w:val="0"/>
            <w:vAlign w:val="top"/>
          </w:tcPr>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中小企业参加政府采购活动，应当出具《中小企业声明函》，否则不得享受相关中小企业扶持政策。</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须满足以下条件，才能认定为中小企业</w:t>
            </w:r>
            <w:r>
              <w:rPr>
                <w:rFonts w:hint="eastAsia" w:ascii="宋体" w:hAnsi="宋体" w:eastAsia="宋体" w:cs="宋体"/>
                <w:b/>
                <w:color w:val="000000" w:themeColor="text1"/>
                <w:sz w:val="24"/>
                <w:szCs w:val="24"/>
                <w:highlight w:val="none"/>
                <w14:textFill>
                  <w14:solidFill>
                    <w14:schemeClr w14:val="tx1"/>
                  </w14:solidFill>
                </w14:textFill>
              </w:rPr>
              <w:t>（含中型、小型、微型企业，下同）</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政府采购促进中小企业发展管理办法》（财库〔2020〕46号）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900" w:type="dxa"/>
            <w:noWrap w:val="0"/>
            <w:vAlign w:val="center"/>
          </w:tcPr>
          <w:p>
            <w:pPr>
              <w:widowControl/>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w:t>
            </w:r>
          </w:p>
        </w:tc>
        <w:tc>
          <w:tcPr>
            <w:tcW w:w="1484" w:type="dxa"/>
            <w:noWrap w:val="0"/>
            <w:vAlign w:val="center"/>
          </w:tcPr>
          <w:p>
            <w:pPr>
              <w:widowControl/>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优惠办法：</w:t>
            </w:r>
          </w:p>
        </w:tc>
        <w:tc>
          <w:tcPr>
            <w:tcW w:w="6256" w:type="dxa"/>
            <w:tcBorders>
              <w:bottom w:val="single" w:color="auto" w:sz="4" w:space="0"/>
            </w:tcBorders>
            <w:noWrap w:val="0"/>
            <w:vAlign w:val="top"/>
          </w:tcPr>
          <w:p>
            <w:pPr>
              <w:spacing w:line="360" w:lineRule="auto"/>
              <w:ind w:left="-65" w:leftChars="-31" w:firstLine="12" w:firstLineChars="5"/>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报价人为中小企业（含中型、小型、微型企业，下同）：</w:t>
            </w:r>
          </w:p>
          <w:p>
            <w:pPr>
              <w:spacing w:line="360" w:lineRule="auto"/>
              <w:ind w:left="411"/>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①谈判保证金：按采购文件约定数额的50%交纳</w:t>
            </w:r>
          </w:p>
          <w:p>
            <w:pPr>
              <w:spacing w:line="360" w:lineRule="auto"/>
              <w:ind w:left="-65" w:leftChars="-31" w:firstLine="475" w:firstLineChars="205"/>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②履约保证金：按约定比例的50%支付（如果有的话）</w:t>
            </w:r>
          </w:p>
          <w:p>
            <w:pPr>
              <w:spacing w:line="360" w:lineRule="auto"/>
              <w:ind w:left="-65" w:leftChars="-31" w:firstLine="475" w:firstLineChars="205"/>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③</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pacing w:val="-4"/>
                <w:sz w:val="24"/>
                <w:szCs w:val="24"/>
                <w:highlight w:val="none"/>
                <w14:textFill>
                  <w14:solidFill>
                    <w14:schemeClr w14:val="tx1"/>
                  </w14:solidFill>
                </w14:textFill>
              </w:rPr>
              <w:t>：按采购文件规定的收费标准下调10%</w:t>
            </w:r>
          </w:p>
          <w:p>
            <w:pPr>
              <w:spacing w:line="360" w:lineRule="auto"/>
              <w:ind w:left="-65" w:leftChars="-31" w:firstLine="12" w:firstLineChars="5"/>
              <w:rPr>
                <w:rFonts w:hint="eastAsia" w:ascii="宋体" w:hAnsi="宋体" w:eastAsia="宋体" w:cs="宋体"/>
                <w:b/>
                <w:color w:val="000000" w:themeColor="text1"/>
                <w:spacing w:val="-4"/>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报价</w:t>
            </w:r>
            <w:r>
              <w:rPr>
                <w:rFonts w:hint="eastAsia" w:ascii="宋体" w:hAnsi="宋体" w:eastAsia="宋体" w:cs="宋体"/>
                <w:b/>
                <w:color w:val="000000" w:themeColor="text1"/>
                <w:spacing w:val="-4"/>
                <w:sz w:val="24"/>
                <w:szCs w:val="24"/>
                <w:highlight w:val="none"/>
                <w14:textFill>
                  <w14:solidFill>
                    <w14:schemeClr w14:val="tx1"/>
                  </w14:solidFill>
                </w14:textFill>
              </w:rPr>
              <w:t>产品为</w:t>
            </w:r>
            <w:r>
              <w:rPr>
                <w:rFonts w:hint="eastAsia" w:ascii="宋体" w:hAnsi="宋体" w:eastAsia="宋体" w:cs="宋体"/>
                <w:b/>
                <w:color w:val="000000" w:themeColor="text1"/>
                <w:sz w:val="24"/>
                <w:szCs w:val="24"/>
                <w:highlight w:val="none"/>
                <w14:textFill>
                  <w14:solidFill>
                    <w14:schemeClr w14:val="tx1"/>
                  </w14:solidFill>
                </w14:textFill>
              </w:rPr>
              <w:t>小型企业或微型企业生产</w:t>
            </w:r>
            <w:r>
              <w:rPr>
                <w:rFonts w:hint="eastAsia" w:ascii="宋体" w:hAnsi="宋体" w:eastAsia="宋体" w:cs="宋体"/>
                <w:b/>
                <w:color w:val="000000" w:themeColor="text1"/>
                <w:spacing w:val="-4"/>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报价人提供的货物既有中型企业制造，也有小微企业制造的，不享受办法规定的小微企业扶持政策。</w:t>
            </w:r>
          </w:p>
          <w:p>
            <w:pPr>
              <w:pStyle w:val="8"/>
              <w:spacing w:line="360" w:lineRule="auto"/>
              <w:ind w:firstLine="480" w:firstLineChars="200"/>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对其提供的小型或微型企业产品的报价给予20%的扣除，扣除后的价格作为该报价人的评审价参与价格评审。</w:t>
            </w:r>
          </w:p>
          <w:p>
            <w:pPr>
              <w:pStyle w:val="8"/>
              <w:spacing w:line="360" w:lineRule="auto"/>
              <w:ind w:firstLine="480" w:firstLineChars="200"/>
              <w:rPr>
                <w:rFonts w:hint="eastAsia" w:hAnsi="宋体" w:eastAsia="宋体" w:cs="宋体"/>
                <w:color w:val="000000" w:themeColor="text1"/>
                <w:sz w:val="24"/>
                <w:szCs w:val="24"/>
                <w:highlight w:val="none"/>
                <w:lang w:val="en-US"/>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6%的扣除，用扣除后的价格参加评审。</w:t>
            </w:r>
          </w:p>
          <w:p>
            <w:pPr>
              <w:pStyle w:val="17"/>
              <w:numPr>
                <w:ilvl w:val="-1"/>
                <w:numId w:val="0"/>
              </w:numPr>
              <w:spacing w:line="360" w:lineRule="auto"/>
              <w:ind w:left="0" w:leftChars="0"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联合体各方均为小型、微型企业的，联合体视同为小型、微型企业。组成联合体的大中型企业和其他自然人、法人或者其他组织，与小型、微型企业之间不得存在投资关系。按照《财政部 司法部关于政府采购支持监狱企业发展有关问题的通知》（财库〔2014〕68号）有关规定，监狱企业视同小型、微型企业。</w:t>
            </w:r>
            <w:r>
              <w:rPr>
                <w:rFonts w:hint="eastAsia" w:ascii="宋体" w:hAnsi="宋体" w:eastAsia="宋体" w:cs="宋体"/>
                <w:color w:val="000000" w:themeColor="text1"/>
                <w:sz w:val="24"/>
                <w:szCs w:val="24"/>
                <w:highlight w:val="none"/>
                <w:lang w:eastAsia="zh-CN"/>
                <w14:textFill>
                  <w14:solidFill>
                    <w14:schemeClr w14:val="tx1"/>
                  </w14:solidFill>
                </w14:textFill>
              </w:rPr>
              <w:t>根据《财政部 民政部 中国残疾人联合会关于促进残疾人就业政府采购政策的通知》（财库[2017]141号），残疾人福利性单位视同小型、微型企业。残疾人福利性单位属于小型、微型企业的，不重复享受政策。</w:t>
            </w:r>
          </w:p>
          <w:p>
            <w:pPr>
              <w:pStyle w:val="8"/>
              <w:spacing w:line="360" w:lineRule="auto"/>
              <w:ind w:firstLine="480" w:firstLineChars="200"/>
              <w:rPr>
                <w:rFonts w:hint="eastAsia" w:ascii="宋体" w:hAnsi="宋体" w:eastAsia="宋体" w:cs="宋体"/>
                <w:color w:val="000000" w:themeColor="text1"/>
                <w:spacing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noWrap w:val="0"/>
            <w:vAlign w:val="center"/>
          </w:tcPr>
          <w:p>
            <w:pPr>
              <w:widowControl/>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4</w:t>
            </w:r>
          </w:p>
        </w:tc>
        <w:tc>
          <w:tcPr>
            <w:tcW w:w="1484" w:type="dxa"/>
            <w:noWrap w:val="0"/>
            <w:vAlign w:val="center"/>
          </w:tcPr>
          <w:p>
            <w:pPr>
              <w:widowControl/>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本项目对应的中小企业划分标准所属</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14:textFill>
                  <w14:solidFill>
                    <w14:schemeClr w14:val="tx1"/>
                  </w14:solidFill>
                </w14:textFill>
              </w:rPr>
              <w:t>工业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行业。</w:t>
            </w:r>
          </w:p>
        </w:tc>
        <w:tc>
          <w:tcPr>
            <w:tcW w:w="6256" w:type="dxa"/>
            <w:tcBorders>
              <w:bottom w:val="single" w:color="auto" w:sz="4" w:space="0"/>
            </w:tcBorders>
            <w:noWrap w:val="0"/>
            <w:vAlign w:val="top"/>
          </w:tcPr>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现行中小企业划分标准行业包括农、林、牧、渔业，工业，建筑业，批发业，零售业，交通运输业，仓储业，邮政业，住宿业，餐饮业，信息传输业，软件和信息技术服务业，房地产开发经营，物业管理，</w:t>
            </w:r>
            <w:r>
              <w:rPr>
                <w:rFonts w:hint="eastAsia" w:ascii="宋体" w:hAnsi="宋体" w:cs="宋体"/>
                <w:color w:val="000000" w:themeColor="text1"/>
                <w:sz w:val="24"/>
                <w:szCs w:val="24"/>
                <w:highlight w:val="none"/>
                <w:lang w:eastAsia="zh-CN"/>
                <w14:textFill>
                  <w14:solidFill>
                    <w14:schemeClr w14:val="tx1"/>
                  </w14:solidFill>
                </w14:textFill>
              </w:rPr>
              <w:t>租赁和商务服务业</w:t>
            </w:r>
            <w:r>
              <w:rPr>
                <w:rFonts w:hint="eastAsia" w:ascii="宋体" w:hAnsi="宋体" w:eastAsia="宋体" w:cs="宋体"/>
                <w:color w:val="000000" w:themeColor="text1"/>
                <w:sz w:val="24"/>
                <w:szCs w:val="24"/>
                <w:highlight w:val="none"/>
                <w14:textFill>
                  <w14:solidFill>
                    <w14:schemeClr w14:val="tx1"/>
                  </w14:solidFill>
                </w14:textFill>
              </w:rPr>
              <w:t>和其他未列明行业等十六类。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noWrap w:val="0"/>
            <w:vAlign w:val="center"/>
          </w:tcPr>
          <w:p>
            <w:pPr>
              <w:widowControl/>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5</w:t>
            </w:r>
          </w:p>
        </w:tc>
        <w:tc>
          <w:tcPr>
            <w:tcW w:w="1484" w:type="dxa"/>
            <w:noWrap w:val="0"/>
            <w:vAlign w:val="center"/>
          </w:tcPr>
          <w:p>
            <w:pPr>
              <w:widowControl/>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相关风险</w:t>
            </w:r>
          </w:p>
        </w:tc>
        <w:tc>
          <w:tcPr>
            <w:tcW w:w="6256" w:type="dxa"/>
            <w:tcBorders>
              <w:bottom w:val="single" w:color="auto" w:sz="4" w:space="0"/>
            </w:tcBorders>
            <w:noWrap w:val="0"/>
            <w:vAlign w:val="top"/>
          </w:tcPr>
          <w:p>
            <w:pPr>
              <w:spacing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一、经评审委员会评审，存在下列任一情况的，报价人将不被视为中小企业：</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报价人不符合“工信部联企业[2011]300号”规定的中小企业标准的；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2.响应货物全部或部分为使用大型企业注册商标的货物的；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报价文件中标明的中小企业产品的制造商不符合“工信部联企业[2011]300号”规定的中小企业标准的；</w:t>
            </w:r>
          </w:p>
          <w:p>
            <w:pPr>
              <w:spacing w:line="360" w:lineRule="auto"/>
              <w:ind w:firstLine="482" w:firstLineChars="200"/>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二、提供虚假证明材料后果：</w:t>
            </w:r>
          </w:p>
          <w:p>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报价人为取得中小企业身份而提供虚假证明材料，在评审过程中发现的，按无效响应处理，谈判保证金不予退还；已取得成交资格的，无论该行为是否影响成交，均取消其成交资格，谈判保证金、</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kern w:val="0"/>
                <w:sz w:val="24"/>
                <w:szCs w:val="24"/>
                <w:highlight w:val="none"/>
                <w14:textFill>
                  <w14:solidFill>
                    <w14:schemeClr w14:val="tx1"/>
                  </w14:solidFill>
                </w14:textFill>
              </w:rPr>
              <w:t>不予退还，该报价人还应承担由此引起的其他经济、法律责任。出现此种情形时，采购人、采购代理机构将有关情况上报政府采购监管部门，由监管部门按有关规定对其进行相应处罚。</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采购人、采购代理机构</w:t>
            </w:r>
            <w:r>
              <w:rPr>
                <w:rFonts w:hint="eastAsia" w:ascii="宋体" w:hAnsi="宋体" w:eastAsia="宋体" w:cs="宋体"/>
                <w:color w:val="000000" w:themeColor="text1"/>
                <w:sz w:val="24"/>
                <w:szCs w:val="24"/>
                <w:highlight w:val="none"/>
                <w14:textFill>
                  <w14:solidFill>
                    <w14:schemeClr w14:val="tx1"/>
                  </w14:solidFill>
                </w14:textFill>
              </w:rPr>
              <w:t>有权上报财政部门，建议财政部门将该报价人列入不良行为记录名单，在一至三年内禁止该报价人参加政府采购活动并予以通报。</w:t>
            </w:r>
            <w:r>
              <w:rPr>
                <w:rFonts w:hint="eastAsia" w:ascii="宋体" w:hAnsi="宋体" w:eastAsia="宋体" w:cs="宋体"/>
                <w:b/>
                <w:i/>
                <w:color w:val="000000" w:themeColor="text1"/>
                <w:kern w:val="0"/>
                <w:sz w:val="24"/>
                <w:szCs w:val="24"/>
                <w:highlight w:val="none"/>
                <w:u w:val="single"/>
                <w14:textFill>
                  <w14:solidFill>
                    <w14:schemeClr w14:val="tx1"/>
                  </w14:solidFill>
                </w14:textFill>
              </w:rPr>
              <w:t>（提醒：如果不满足中小企业的认定标准，则不需要提供《中小企业声明函》，否则因此导致虚假应标的后果由报价人自行承担。）</w:t>
            </w:r>
          </w:p>
        </w:tc>
      </w:tr>
    </w:tbl>
    <w:p>
      <w:pPr>
        <w:spacing w:line="360" w:lineRule="auto"/>
        <w:jc w:val="both"/>
        <w:outlineLvl w:val="0"/>
        <w:rPr>
          <w:rFonts w:hint="eastAsia" w:ascii="宋体" w:hAnsi="宋体" w:eastAsia="宋体" w:cs="宋体"/>
          <w:b/>
          <w:bCs/>
          <w:color w:val="000000" w:themeColor="text1"/>
          <w:sz w:val="24"/>
          <w:szCs w:val="24"/>
          <w:highlight w:val="none"/>
          <w:u w:val="single"/>
          <w14:textFill>
            <w14:solidFill>
              <w14:schemeClr w14:val="tx1"/>
            </w14:solidFill>
          </w14:textFill>
        </w:rPr>
      </w:pPr>
    </w:p>
    <w:p>
      <w:pPr>
        <w:spacing w:line="360" w:lineRule="auto"/>
        <w:jc w:val="center"/>
        <w:outlineLvl w:val="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outlineLvl w:val="0"/>
        <w:rPr>
          <w:rFonts w:hint="eastAsia" w:ascii="宋体" w:hAnsi="宋体" w:eastAsia="宋体" w:cs="宋体"/>
          <w:b/>
          <w:bCs/>
          <w:color w:val="000000" w:themeColor="text1"/>
          <w:sz w:val="24"/>
          <w:szCs w:val="24"/>
          <w:highlight w:val="none"/>
          <w:u w:val="singl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u w:val="singl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u w:val="singl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u w:val="singl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u w:val="singl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u w:val="singl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u w:val="singl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u w:val="singl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u w:val="singl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u w:val="single"/>
          <w14:textFill>
            <w14:solidFill>
              <w14:schemeClr w14:val="tx1"/>
            </w14:solidFill>
          </w14:textFill>
        </w:rPr>
      </w:pPr>
    </w:p>
    <w:p>
      <w:pPr>
        <w:spacing w:line="360" w:lineRule="auto"/>
        <w:jc w:val="both"/>
        <w:outlineLvl w:val="0"/>
        <w:rPr>
          <w:rFonts w:hint="eastAsia" w:ascii="宋体" w:hAnsi="宋体" w:eastAsia="宋体" w:cs="宋体"/>
          <w:b/>
          <w:bCs/>
          <w:color w:val="000000" w:themeColor="text1"/>
          <w:sz w:val="24"/>
          <w:szCs w:val="24"/>
          <w:highlight w:val="none"/>
          <w:u w:val="single"/>
          <w14:textFill>
            <w14:solidFill>
              <w14:schemeClr w14:val="tx1"/>
            </w14:solidFill>
          </w14:textFill>
        </w:rPr>
      </w:pPr>
    </w:p>
    <w:p>
      <w:pPr>
        <w:spacing w:line="360" w:lineRule="auto"/>
        <w:jc w:val="both"/>
        <w:outlineLvl w:val="0"/>
        <w:rPr>
          <w:rFonts w:hint="eastAsia" w:ascii="宋体" w:hAnsi="宋体" w:eastAsia="宋体" w:cs="宋体"/>
          <w:b/>
          <w:bCs/>
          <w:color w:val="000000" w:themeColor="text1"/>
          <w:sz w:val="32"/>
          <w:szCs w:val="32"/>
          <w:highlight w:val="none"/>
          <w:u w:val="single"/>
          <w14:textFill>
            <w14:solidFill>
              <w14:schemeClr w14:val="tx1"/>
            </w14:solidFill>
          </w14:textFill>
        </w:rPr>
      </w:pPr>
    </w:p>
    <w:p>
      <w:pPr>
        <w:pStyle w:val="8"/>
        <w:spacing w:line="360" w:lineRule="auto"/>
        <w:ind w:firstLine="2570" w:firstLineChars="800"/>
        <w:jc w:val="both"/>
        <w:rPr>
          <w:rFonts w:hint="eastAsia" w:hAnsi="宋体" w:eastAsia="宋体" w:cs="宋体"/>
          <w:b/>
          <w:color w:val="000000" w:themeColor="text1"/>
          <w:sz w:val="32"/>
          <w:szCs w:val="32"/>
          <w:highlight w:val="none"/>
          <w:lang w:eastAsia="zh-CN"/>
          <w14:textFill>
            <w14:solidFill>
              <w14:schemeClr w14:val="tx1"/>
            </w14:solidFill>
          </w14:textFill>
        </w:rPr>
      </w:pPr>
      <w:r>
        <w:rPr>
          <w:rFonts w:hint="eastAsia" w:hAnsi="宋体" w:eastAsia="宋体" w:cs="宋体"/>
          <w:b/>
          <w:color w:val="000000" w:themeColor="text1"/>
          <w:sz w:val="32"/>
          <w:szCs w:val="32"/>
          <w:highlight w:val="none"/>
          <w:lang w:eastAsia="zh-CN"/>
          <w14:textFill>
            <w14:solidFill>
              <w14:schemeClr w14:val="tx1"/>
            </w14:solidFill>
          </w14:textFill>
        </w:rPr>
        <w:t>第二章  报价人须知</w:t>
      </w:r>
    </w:p>
    <w:p>
      <w:pPr>
        <w:pStyle w:val="8"/>
        <w:spacing w:line="360" w:lineRule="auto"/>
        <w:jc w:val="center"/>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32"/>
          <w:szCs w:val="32"/>
          <w:highlight w:val="none"/>
          <w:lang w:eastAsia="zh-CN"/>
          <w14:textFill>
            <w14:solidFill>
              <w14:schemeClr w14:val="tx1"/>
            </w14:solidFill>
          </w14:textFill>
        </w:rPr>
        <w:t>一、</w:t>
      </w:r>
      <w:r>
        <w:rPr>
          <w:rFonts w:hint="eastAsia" w:hAnsi="宋体" w:eastAsia="宋体" w:cs="宋体"/>
          <w:b/>
          <w:color w:val="000000" w:themeColor="text1"/>
          <w:sz w:val="32"/>
          <w:szCs w:val="32"/>
          <w:highlight w:val="none"/>
          <w14:textFill>
            <w14:solidFill>
              <w14:schemeClr w14:val="tx1"/>
            </w14:solidFill>
          </w14:textFill>
        </w:rPr>
        <w:t>说明</w:t>
      </w:r>
    </w:p>
    <w:p>
      <w:pPr>
        <w:pStyle w:val="8"/>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1.适用范围</w:t>
      </w:r>
    </w:p>
    <w:p>
      <w:pPr>
        <w:pStyle w:val="8"/>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1.1本采购文件仅适用于邀请中所叙述项目的货物</w:t>
      </w:r>
      <w:r>
        <w:rPr>
          <w:rFonts w:hint="eastAsia" w:hAnsi="宋体" w:eastAsia="宋体" w:cs="宋体"/>
          <w:color w:val="000000" w:themeColor="text1"/>
          <w:sz w:val="24"/>
          <w:szCs w:val="24"/>
          <w:highlight w:val="none"/>
          <w:lang w:eastAsia="zh-CN"/>
          <w14:textFill>
            <w14:solidFill>
              <w14:schemeClr w14:val="tx1"/>
            </w14:solidFill>
          </w14:textFill>
        </w:rPr>
        <w:t>及</w:t>
      </w:r>
      <w:r>
        <w:rPr>
          <w:rFonts w:hint="eastAsia" w:hAnsi="宋体" w:eastAsia="宋体" w:cs="宋体"/>
          <w:color w:val="000000" w:themeColor="text1"/>
          <w:sz w:val="24"/>
          <w:szCs w:val="24"/>
          <w:highlight w:val="none"/>
          <w14:textFill>
            <w14:solidFill>
              <w14:schemeClr w14:val="tx1"/>
            </w14:solidFill>
          </w14:textFill>
        </w:rPr>
        <w:t>服务采购。</w:t>
      </w:r>
    </w:p>
    <w:p>
      <w:pPr>
        <w:pStyle w:val="8"/>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2.定义</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 “采购人”系指本次采购项目的业主方。</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 “采购单位”系指组织本次采购活动的采购人或采购代理机构。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 “采购代理机构”系指本次采购项目活动组织方。</w:t>
      </w:r>
    </w:p>
    <w:p>
      <w:pPr>
        <w:pStyle w:val="8"/>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2.4 “报价人”系指</w:t>
      </w:r>
      <w:r>
        <w:rPr>
          <w:rFonts w:hint="eastAsia" w:hAnsi="宋体" w:eastAsia="宋体" w:cs="宋体"/>
          <w:color w:val="000000" w:themeColor="text1"/>
          <w:sz w:val="24"/>
          <w:szCs w:val="24"/>
          <w:highlight w:val="none"/>
          <w:lang w:eastAsia="zh-CN"/>
          <w14:textFill>
            <w14:solidFill>
              <w14:schemeClr w14:val="tx1"/>
            </w14:solidFill>
          </w14:textFill>
        </w:rPr>
        <w:t>购买了本采购文件，且已经</w:t>
      </w:r>
      <w:r>
        <w:rPr>
          <w:rFonts w:hint="eastAsia" w:hAnsi="宋体" w:eastAsia="宋体" w:cs="宋体"/>
          <w:color w:val="000000" w:themeColor="text1"/>
          <w:sz w:val="24"/>
          <w:szCs w:val="24"/>
          <w:highlight w:val="none"/>
          <w14:textFill>
            <w14:solidFill>
              <w14:schemeClr w14:val="tx1"/>
            </w14:solidFill>
          </w14:textFill>
        </w:rPr>
        <w:t>提交</w:t>
      </w:r>
      <w:r>
        <w:rPr>
          <w:rFonts w:hint="eastAsia" w:hAnsi="宋体" w:eastAsia="宋体" w:cs="宋体"/>
          <w:color w:val="000000" w:themeColor="text1"/>
          <w:sz w:val="24"/>
          <w:szCs w:val="24"/>
          <w:highlight w:val="none"/>
          <w:lang w:eastAsia="zh-CN"/>
          <w14:textFill>
            <w14:solidFill>
              <w14:schemeClr w14:val="tx1"/>
            </w14:solidFill>
          </w14:textFill>
        </w:rPr>
        <w:t>或准备提交</w:t>
      </w:r>
      <w:r>
        <w:rPr>
          <w:rFonts w:hint="eastAsia" w:hAnsi="宋体" w:eastAsia="宋体" w:cs="宋体"/>
          <w:color w:val="000000" w:themeColor="text1"/>
          <w:sz w:val="24"/>
          <w:szCs w:val="24"/>
          <w:highlight w:val="none"/>
          <w14:textFill>
            <w14:solidFill>
              <w14:schemeClr w14:val="tx1"/>
            </w14:solidFill>
          </w14:textFill>
        </w:rPr>
        <w:t>报价文件的制造商或供货商。</w:t>
      </w:r>
    </w:p>
    <w:p>
      <w:pPr>
        <w:pStyle w:val="8"/>
        <w:spacing w:line="360" w:lineRule="auto"/>
        <w:ind w:firstLine="480" w:firstLineChars="20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2.</w:t>
      </w:r>
      <w:r>
        <w:rPr>
          <w:rFonts w:hint="eastAsia" w:hAnsi="宋体" w:eastAsia="宋体" w:cs="宋体"/>
          <w:color w:val="000000" w:themeColor="text1"/>
          <w:sz w:val="24"/>
          <w:szCs w:val="24"/>
          <w:highlight w:val="none"/>
          <w:lang w:eastAsia="zh-CN"/>
          <w14:textFill>
            <w14:solidFill>
              <w14:schemeClr w14:val="tx1"/>
            </w14:solidFill>
          </w14:textFill>
        </w:rPr>
        <w:t>5</w:t>
      </w:r>
      <w:r>
        <w:rPr>
          <w:rFonts w:hint="eastAsia" w:hAnsi="宋体" w:eastAsia="宋体" w:cs="宋体"/>
          <w:color w:val="000000" w:themeColor="text1"/>
          <w:sz w:val="24"/>
          <w:szCs w:val="24"/>
          <w:highlight w:val="none"/>
          <w14:textFill>
            <w14:solidFill>
              <w14:schemeClr w14:val="tx1"/>
            </w14:solidFill>
          </w14:textFill>
        </w:rPr>
        <w:t xml:space="preserve"> “货物”系指</w:t>
      </w:r>
      <w:r>
        <w:rPr>
          <w:rFonts w:hint="eastAsia" w:hAnsi="宋体" w:eastAsia="宋体" w:cs="宋体"/>
          <w:color w:val="000000" w:themeColor="text1"/>
          <w:sz w:val="24"/>
          <w:szCs w:val="24"/>
          <w:highlight w:val="none"/>
          <w:lang w:eastAsia="zh-CN"/>
          <w14:textFill>
            <w14:solidFill>
              <w14:schemeClr w14:val="tx1"/>
            </w14:solidFill>
          </w14:textFill>
        </w:rPr>
        <w:t>指各种形态和和种类的物品，包括原材料、燃料、设备、产品等。</w:t>
      </w:r>
    </w:p>
    <w:p>
      <w:pPr>
        <w:pStyle w:val="8"/>
        <w:spacing w:line="360" w:lineRule="auto"/>
        <w:ind w:firstLine="480" w:firstLineChars="200"/>
        <w:jc w:val="left"/>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2.6</w:t>
      </w:r>
      <w:r>
        <w:rPr>
          <w:rFonts w:hint="eastAsia" w:hAnsi="宋体" w:eastAsia="宋体" w:cs="宋体"/>
          <w:color w:val="000000" w:themeColor="text1"/>
          <w:sz w:val="24"/>
          <w:szCs w:val="24"/>
          <w:highlight w:val="none"/>
          <w14:textFill>
            <w14:solidFill>
              <w14:schemeClr w14:val="tx1"/>
            </w14:solidFill>
          </w14:textFill>
        </w:rPr>
        <w:t>“工程”系指采购文件规定成交供应商须承担的土建施工、修缮、景观建设、改造，绿化工程等。</w:t>
      </w:r>
    </w:p>
    <w:p>
      <w:pPr>
        <w:pStyle w:val="8"/>
        <w:spacing w:line="360" w:lineRule="auto"/>
        <w:ind w:firstLine="480" w:firstLineChars="20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2.</w:t>
      </w:r>
      <w:r>
        <w:rPr>
          <w:rFonts w:hint="eastAsia" w:hAnsi="宋体" w:eastAsia="宋体" w:cs="宋体"/>
          <w:color w:val="000000" w:themeColor="text1"/>
          <w:sz w:val="24"/>
          <w:szCs w:val="24"/>
          <w:highlight w:val="none"/>
          <w:lang w:eastAsia="zh-CN"/>
          <w14:textFill>
            <w14:solidFill>
              <w14:schemeClr w14:val="tx1"/>
            </w14:solidFill>
          </w14:textFill>
        </w:rPr>
        <w:t>7</w:t>
      </w:r>
      <w:r>
        <w:rPr>
          <w:rFonts w:hint="eastAsia" w:hAnsi="宋体" w:eastAsia="宋体" w:cs="宋体"/>
          <w:color w:val="000000" w:themeColor="text1"/>
          <w:sz w:val="24"/>
          <w:szCs w:val="24"/>
          <w:highlight w:val="none"/>
          <w14:textFill>
            <w14:solidFill>
              <w14:schemeClr w14:val="tx1"/>
            </w14:solidFill>
          </w14:textFill>
        </w:rPr>
        <w:t>“服务”系指</w:t>
      </w:r>
      <w:r>
        <w:rPr>
          <w:rFonts w:hint="eastAsia" w:hAnsi="宋体" w:eastAsia="宋体" w:cs="宋体"/>
          <w:color w:val="000000" w:themeColor="text1"/>
          <w:sz w:val="24"/>
          <w:szCs w:val="24"/>
          <w:highlight w:val="none"/>
          <w:lang w:eastAsia="zh-CN"/>
          <w14:textFill>
            <w14:solidFill>
              <w14:schemeClr w14:val="tx1"/>
            </w14:solidFill>
          </w14:textFill>
        </w:rPr>
        <w:t>除货物和工程以外的其他政府采购对象。</w:t>
      </w:r>
    </w:p>
    <w:p>
      <w:pPr>
        <w:pStyle w:val="8"/>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3.合格的报价人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 凡有能力提供本采购文件所述货物、服务及工程的，符合本采购文件规定资格要求的报价人均可能成为合格的报价人。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报价人具备《中华人民共和国政府采购法》第二十二条第一款规定的条件，应提供以下材料：</w:t>
      </w:r>
    </w:p>
    <w:p>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（1）法人或者其他组织的营业执照等证明文件，自然人的身份证明；</w:t>
      </w:r>
    </w:p>
    <w:p>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报价人是法人或者其他组织的应提供营业执照等证明文件，报价人是自然人的应提供有效的自然人身份证明。</w:t>
      </w:r>
    </w:p>
    <w:p>
      <w:pPr>
        <w:pStyle w:val="47"/>
        <w:spacing w:line="360" w:lineRule="auto"/>
        <w:rPr>
          <w:rFonts w:hint="eastAsia" w:eastAsia="宋体"/>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14:textFill>
            <w14:solidFill>
              <w14:schemeClr w14:val="tx1"/>
            </w14:solidFill>
          </w14:textFill>
        </w:rPr>
        <w:t>（2）</w:t>
      </w:r>
      <w:r>
        <w:rPr>
          <w:rFonts w:hint="eastAsia" w:eastAsia="宋体"/>
          <w:color w:val="000000" w:themeColor="text1"/>
          <w:kern w:val="0"/>
          <w:sz w:val="24"/>
          <w:szCs w:val="24"/>
          <w:highlight w:val="none"/>
          <w14:textFill>
            <w14:solidFill>
              <w14:schemeClr w14:val="tx1"/>
            </w14:solidFill>
          </w14:textFill>
        </w:rPr>
        <w:t>经审计的上一年度的年度财务报告（</w:t>
      </w:r>
      <w:r>
        <w:rPr>
          <w:rFonts w:hint="eastAsia" w:eastAsia="宋体"/>
          <w:color w:val="000000" w:themeColor="text1"/>
          <w:sz w:val="24"/>
          <w:szCs w:val="24"/>
          <w:highlight w:val="none"/>
          <w14:textFill>
            <w14:solidFill>
              <w14:schemeClr w14:val="tx1"/>
            </w14:solidFill>
          </w14:textFill>
        </w:rPr>
        <w:t>报价人上一年度的财务报告尚未完成编制且报价截止时间在每年1月1日至4月30日的，可提供上上年度经审计的年度财务报告。</w:t>
      </w:r>
      <w:r>
        <w:rPr>
          <w:rFonts w:hint="eastAsia" w:eastAsia="宋体"/>
          <w:color w:val="000000" w:themeColor="text1"/>
          <w:kern w:val="0"/>
          <w:sz w:val="24"/>
          <w:szCs w:val="24"/>
          <w:highlight w:val="none"/>
          <w14:textFill>
            <w14:solidFill>
              <w14:schemeClr w14:val="tx1"/>
            </w14:solidFill>
          </w14:textFill>
        </w:rPr>
        <w:t>）</w:t>
      </w:r>
      <w:r>
        <w:rPr>
          <w:rFonts w:hint="eastAsia" w:eastAsia="宋体"/>
          <w:color w:val="000000" w:themeColor="text1"/>
          <w:sz w:val="24"/>
          <w:szCs w:val="24"/>
          <w:highlight w:val="none"/>
          <w14:textFill>
            <w14:solidFill>
              <w14:schemeClr w14:val="tx1"/>
            </w14:solidFill>
          </w14:textFill>
        </w:rPr>
        <w:t>及依法缴纳税收和社会保障资金的相关材料；若报价人因新注册成立等原因无法提供上述证明材料的，应在报价文件中提交如实的情况说明；预算金额500万元以下的政府采购项目基本资格条件采取“信用承诺制”，报价人提供资格承诺函(格式见附件)的即可参加采购活动，在报价文件中无需再提供财务状况报告、依法缴纳税收和社会保障资金的相关证明材料。报价人应当遵循诚实信用原则，不得作虚假承诺，报价人承诺不实的，属于提供虚假材料谋取成交，应依法承担相应的法律责任。</w:t>
      </w:r>
    </w:p>
    <w:p>
      <w:pPr>
        <w:pStyle w:val="47"/>
        <w:spacing w:line="360" w:lineRule="auto"/>
        <w:rPr>
          <w:rFonts w:hint="eastAsia" w:eastAsia="宋体"/>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14:textFill>
            <w14:solidFill>
              <w14:schemeClr w14:val="tx1"/>
            </w14:solidFill>
          </w14:textFill>
        </w:rPr>
        <w:t>财务状况报告指“四表一注”，即资产负债表、利润表、现金流量表、所有者权益变动表及其附注，或基本开户银行出具的资信证明。</w:t>
      </w:r>
    </w:p>
    <w:p>
      <w:pPr>
        <w:pStyle w:val="47"/>
        <w:spacing w:line="360" w:lineRule="auto"/>
        <w:rPr>
          <w:rFonts w:hint="eastAsia" w:eastAsia="宋体"/>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14:textFill>
            <w14:solidFill>
              <w14:schemeClr w14:val="tx1"/>
            </w14:solidFill>
          </w14:textFill>
        </w:rPr>
        <w:t>依法缴纳税收和社会保障资金的证明材料主要是报价人税务登记证、缴纳增值税或营业税或企业所得税的凭据，缴纳社会保险的凭据（专用收据或社会保险缴纳清单）。依法免税或不需要缴纳社会保障资金的报价人，应提供相应文件证明其依法免税或不需要缴纳社会保障资金。</w:t>
      </w:r>
    </w:p>
    <w:p>
      <w:pPr>
        <w:spacing w:line="360" w:lineRule="auto"/>
        <w:ind w:firstLine="63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根据《财政部关于印发&lt;小企业会计准则&gt;的通知》（财会〔2011〕17号）的规定，小企业的财务报表包括资产负债表、利润表、现金流量表及其附注，可以不含所有者权益变动表。</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（3）具备履行合同所必需的设备和专业技术能力的证明材料。</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（4）参加政府采购活动前3年内在经营活动中没有重大违法记录的书面声明；报价人自行对其有无行贿犯罪情形进行书面说明或书面承诺。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（5）具备法律、行政法规规定的其他条件的证明材料。</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（6）报价人已提供加载有统一社会信用代码营业执照的，视为已提供税务登记证和组织机构代码证。</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 报价人应遵守有关法律、法规和规章的规定，同时其响应货物或服务也应符合有关法律、法规和规章的规定。</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3.3一个报价人只能提交一个报价文件。如果报价人之间存在下列互为关联关系的情形之一的，不得同时参加本项目同一合同包响应：</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法定代表人、单位负责人为同一人或夫妻关系的不同报价人；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存在直接控股、管理关系的不同报价人；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均为同一家母公司直接或间接持股50％及以上的被投资公司。</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3.4 报价人不得与本次谈判项下设计、编制技术规格和其他文件的公司或提供咨询服务的公司包括其附属机构有关联关系，关联关系指：(1)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3.5若接受联合体谈判，则两个或者两个以上报价人可以组成一个响应联合体，以一个报价人的身份响应。</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以联合体形式参加谈判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联合体各方之间应当签订共同响应协议，明确约定联合体各方承担的工作和相应的责任，并将共同响应协议连同报价文件一并提交采购代理机构。联合体各方签订共同谈判协议后，不得再以自己名义单独在同一项目中响应，也不得组成新的联合体参加同一项目响应。</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（3）项目如涉及资质要求，该部分内容应由联合体中具有该资质要求的报价人承担。联合体协议及签订的采购合同应包含此项内容。</w:t>
      </w:r>
    </w:p>
    <w:p>
      <w:pPr>
        <w:spacing w:line="360" w:lineRule="auto"/>
        <w:ind w:firstLine="600" w:firstLineChars="2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(4)联合体中有同类资质的报价人按照联合体分工承担相同工作的，应当按照资质等级较低的报价人确定资质等级。</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3.6谈判代理人在同一个项目中只能接受一个报价人的委托参加谈判响应。</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3.7报价人存在下列情形之一的，将被认定为串通响应行为并作无效响应处理：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（1）报价人之间协商谈判报价等采购文件的实质性内容；</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（2）报价人之间约定成交供应商；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（3）报价人之间约定部分报价人放弃谈判响应或者成交；</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（4）属于同一集团、协会、商会等组织成员的报价人按照该组织要求协同谈判响应；</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（5）报价人之间为谋取成交或者排斥特定报价人而采取的其他联合行动；</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（6）不同报价人的报价文件由同一单位或者个人编制；</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（7）不同报价人委托同一单位或者个人办理谈判响应事宜；</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（8）不同报价人的报价文件载明的项目管理成员为同一人；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（9）不同报价人的报价文件异常一致或者报价呈规律性差异；</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（10）不同报价人的报价文件相互混装；</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（11）不同报价人的谈判保证金从同一单位或者个人的账户转出。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（12）不同报价人的报价文件错、漏之处一致或雷同，且不能合理解释的；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（13）不同的报价人的法定代表人、委托代理人等由同一个单位缴纳社会保险的；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（14）由同一人或分别由几个有利害关系的人携带两个以上（含两个）报价人的企业资料参与资格审查、领取采购资料，或代表两个以上（含两个）报价人参加项目答疑会、交纳或退还谈判保证金、参加谈判的；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（15）有关法律、法规或规章规定的其他串通行为。</w:t>
      </w:r>
    </w:p>
    <w:p>
      <w:pPr>
        <w:pStyle w:val="8"/>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4.谈判费用</w:t>
      </w:r>
    </w:p>
    <w:p>
      <w:pPr>
        <w:pStyle w:val="8"/>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4.1 报价人应承担其准备与参加谈判所涉及的一切费用。</w:t>
      </w:r>
    </w:p>
    <w:p>
      <w:pPr>
        <w:pStyle w:val="8"/>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5.知识产权</w:t>
      </w:r>
    </w:p>
    <w:p>
      <w:pPr>
        <w:pStyle w:val="8"/>
        <w:spacing w:line="360" w:lineRule="auto"/>
        <w:ind w:firstLine="480" w:firstLineChars="20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5.1 报价人应保证在本项目使用任何产品或其任何一部分时，不会产生因第三方提出侵犯其专利权、商标权或其它知识产权而引起的法律和经济责任。因此产生的法律和经济责任由报价人承担。</w:t>
      </w:r>
    </w:p>
    <w:p>
      <w:pPr>
        <w:pStyle w:val="49"/>
        <w:spacing w:line="360" w:lineRule="auto"/>
        <w:jc w:val="center"/>
        <w:outlineLvl w:val="9"/>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32"/>
          <w:szCs w:val="32"/>
          <w:highlight w:val="none"/>
          <w:lang w:eastAsia="zh-CN"/>
          <w14:textFill>
            <w14:solidFill>
              <w14:schemeClr w14:val="tx1"/>
            </w14:solidFill>
          </w14:textFill>
        </w:rPr>
        <w:t>二、</w:t>
      </w:r>
      <w:r>
        <w:rPr>
          <w:rFonts w:hint="eastAsia" w:hAnsi="宋体" w:eastAsia="宋体" w:cs="宋体"/>
          <w:b/>
          <w:color w:val="000000" w:themeColor="text1"/>
          <w:sz w:val="32"/>
          <w:szCs w:val="32"/>
          <w:highlight w:val="none"/>
          <w14:textFill>
            <w14:solidFill>
              <w14:schemeClr w14:val="tx1"/>
            </w14:solidFill>
          </w14:textFill>
        </w:rPr>
        <w:t xml:space="preserve"> 采购文件</w:t>
      </w:r>
    </w:p>
    <w:p>
      <w:pPr>
        <w:pStyle w:val="8"/>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6.采购文件的组成</w:t>
      </w:r>
    </w:p>
    <w:p>
      <w:pPr>
        <w:pStyle w:val="8"/>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6.1采购文件用以阐明所需货物及服务、谈判程序和合同格式及条款。采购文件由下述部分组成：</w:t>
      </w:r>
    </w:p>
    <w:p>
      <w:pPr>
        <w:pStyle w:val="8"/>
        <w:spacing w:line="360" w:lineRule="auto"/>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w:t>
      </w:r>
      <w:r>
        <w:rPr>
          <w:rFonts w:hint="eastAsia" w:hAnsi="宋体" w:eastAsia="宋体" w:cs="宋体"/>
          <w:color w:val="000000" w:themeColor="text1"/>
          <w:sz w:val="24"/>
          <w:szCs w:val="24"/>
          <w:highlight w:val="none"/>
          <w:lang w:eastAsia="zh-CN"/>
          <w14:textFill>
            <w14:solidFill>
              <w14:schemeClr w14:val="tx1"/>
            </w14:solidFill>
          </w14:textFill>
        </w:rPr>
        <w:t xml:space="preserve"> </w:t>
      </w:r>
      <w:r>
        <w:rPr>
          <w:rFonts w:hint="eastAsia" w:hAnsi="宋体" w:eastAsia="宋体" w:cs="宋体"/>
          <w:color w:val="000000" w:themeColor="text1"/>
          <w:sz w:val="24"/>
          <w:szCs w:val="24"/>
          <w:highlight w:val="none"/>
          <w14:textFill>
            <w14:solidFill>
              <w14:schemeClr w14:val="tx1"/>
            </w14:solidFill>
          </w14:textFill>
        </w:rPr>
        <w:t>（1）</w:t>
      </w:r>
      <w:r>
        <w:rPr>
          <w:rFonts w:hint="eastAsia" w:hAnsi="宋体" w:eastAsia="宋体" w:cs="宋体"/>
          <w:color w:val="000000" w:themeColor="text1"/>
          <w:sz w:val="24"/>
          <w:szCs w:val="24"/>
          <w:highlight w:val="none"/>
          <w:lang w:eastAsia="zh-CN"/>
          <w14:textFill>
            <w14:solidFill>
              <w14:schemeClr w14:val="tx1"/>
            </w14:solidFill>
          </w14:textFill>
        </w:rPr>
        <w:t>谈判邀请</w:t>
      </w:r>
    </w:p>
    <w:p>
      <w:pPr>
        <w:pStyle w:val="8"/>
        <w:spacing w:line="360" w:lineRule="auto"/>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w:t>
      </w:r>
      <w:r>
        <w:rPr>
          <w:rFonts w:hint="eastAsia" w:hAnsi="宋体" w:eastAsia="宋体" w:cs="宋体"/>
          <w:color w:val="000000" w:themeColor="text1"/>
          <w:sz w:val="24"/>
          <w:szCs w:val="24"/>
          <w:highlight w:val="none"/>
          <w:lang w:eastAsia="zh-CN"/>
          <w14:textFill>
            <w14:solidFill>
              <w14:schemeClr w14:val="tx1"/>
            </w14:solidFill>
          </w14:textFill>
        </w:rPr>
        <w:t xml:space="preserve"> </w:t>
      </w:r>
      <w:r>
        <w:rPr>
          <w:rFonts w:hint="eastAsia" w:hAnsi="宋体" w:eastAsia="宋体" w:cs="宋体"/>
          <w:color w:val="000000" w:themeColor="text1"/>
          <w:sz w:val="24"/>
          <w:szCs w:val="24"/>
          <w:highlight w:val="none"/>
          <w14:textFill>
            <w14:solidFill>
              <w14:schemeClr w14:val="tx1"/>
            </w14:solidFill>
          </w14:textFill>
        </w:rPr>
        <w:t xml:space="preserve"> （2）</w:t>
      </w:r>
      <w:r>
        <w:rPr>
          <w:rFonts w:hint="eastAsia" w:hAnsi="宋体" w:eastAsia="宋体" w:cs="宋体"/>
          <w:color w:val="000000" w:themeColor="text1"/>
          <w:sz w:val="24"/>
          <w:szCs w:val="24"/>
          <w:highlight w:val="none"/>
          <w:lang w:eastAsia="zh-CN"/>
          <w14:textFill>
            <w14:solidFill>
              <w14:schemeClr w14:val="tx1"/>
            </w14:solidFill>
          </w14:textFill>
        </w:rPr>
        <w:t>报价人须知</w:t>
      </w:r>
    </w:p>
    <w:p>
      <w:pPr>
        <w:pStyle w:val="8"/>
        <w:spacing w:line="360" w:lineRule="auto"/>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w:t>
      </w:r>
      <w:r>
        <w:rPr>
          <w:rFonts w:hint="eastAsia" w:hAnsi="宋体" w:eastAsia="宋体" w:cs="宋体"/>
          <w:color w:val="000000" w:themeColor="text1"/>
          <w:sz w:val="24"/>
          <w:szCs w:val="24"/>
          <w:highlight w:val="none"/>
          <w:lang w:eastAsia="zh-CN"/>
          <w14:textFill>
            <w14:solidFill>
              <w14:schemeClr w14:val="tx1"/>
            </w14:solidFill>
          </w14:textFill>
        </w:rPr>
        <w:t xml:space="preserve"> </w:t>
      </w:r>
      <w:r>
        <w:rPr>
          <w:rFonts w:hint="eastAsia" w:hAnsi="宋体" w:eastAsia="宋体" w:cs="宋体"/>
          <w:color w:val="000000" w:themeColor="text1"/>
          <w:sz w:val="24"/>
          <w:szCs w:val="24"/>
          <w:highlight w:val="none"/>
          <w14:textFill>
            <w14:solidFill>
              <w14:schemeClr w14:val="tx1"/>
            </w14:solidFill>
          </w14:textFill>
        </w:rPr>
        <w:t xml:space="preserve"> （3）</w:t>
      </w:r>
      <w:r>
        <w:rPr>
          <w:rFonts w:hint="eastAsia" w:hAnsi="宋体" w:eastAsia="宋体" w:cs="宋体"/>
          <w:color w:val="000000" w:themeColor="text1"/>
          <w:sz w:val="24"/>
          <w:szCs w:val="24"/>
          <w:highlight w:val="none"/>
          <w:lang w:eastAsia="zh-CN"/>
          <w14:textFill>
            <w14:solidFill>
              <w14:schemeClr w14:val="tx1"/>
            </w14:solidFill>
          </w14:textFill>
        </w:rPr>
        <w:t>采购内容及要求</w:t>
      </w:r>
    </w:p>
    <w:p>
      <w:pPr>
        <w:pStyle w:val="8"/>
        <w:spacing w:line="360" w:lineRule="auto"/>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w:t>
      </w:r>
      <w:r>
        <w:rPr>
          <w:rFonts w:hint="eastAsia" w:hAnsi="宋体" w:eastAsia="宋体" w:cs="宋体"/>
          <w:color w:val="000000" w:themeColor="text1"/>
          <w:sz w:val="24"/>
          <w:szCs w:val="24"/>
          <w:highlight w:val="none"/>
          <w:lang w:eastAsia="zh-CN"/>
          <w14:textFill>
            <w14:solidFill>
              <w14:schemeClr w14:val="tx1"/>
            </w14:solidFill>
          </w14:textFill>
        </w:rPr>
        <w:t xml:space="preserve"> </w:t>
      </w:r>
      <w:r>
        <w:rPr>
          <w:rFonts w:hint="eastAsia" w:hAnsi="宋体" w:eastAsia="宋体" w:cs="宋体"/>
          <w:color w:val="000000" w:themeColor="text1"/>
          <w:sz w:val="24"/>
          <w:szCs w:val="24"/>
          <w:highlight w:val="none"/>
          <w14:textFill>
            <w14:solidFill>
              <w14:schemeClr w14:val="tx1"/>
            </w14:solidFill>
          </w14:textFill>
        </w:rPr>
        <w:t>（</w:t>
      </w:r>
      <w:r>
        <w:rPr>
          <w:rFonts w:hint="eastAsia" w:hAnsi="宋体" w:eastAsia="宋体" w:cs="宋体"/>
          <w:color w:val="000000" w:themeColor="text1"/>
          <w:sz w:val="24"/>
          <w:szCs w:val="24"/>
          <w:highlight w:val="none"/>
          <w:lang w:eastAsia="zh-CN"/>
          <w14:textFill>
            <w14:solidFill>
              <w14:schemeClr w14:val="tx1"/>
            </w14:solidFill>
          </w14:textFill>
        </w:rPr>
        <w:t>4</w:t>
      </w:r>
      <w:r>
        <w:rPr>
          <w:rFonts w:hint="eastAsia" w:hAnsi="宋体" w:eastAsia="宋体" w:cs="宋体"/>
          <w:color w:val="000000" w:themeColor="text1"/>
          <w:sz w:val="24"/>
          <w:szCs w:val="24"/>
          <w:highlight w:val="none"/>
          <w14:textFill>
            <w14:solidFill>
              <w14:schemeClr w14:val="tx1"/>
            </w14:solidFill>
          </w14:textFill>
        </w:rPr>
        <w:t>）</w:t>
      </w:r>
      <w:r>
        <w:rPr>
          <w:rFonts w:hint="eastAsia" w:hAnsi="宋体" w:eastAsia="宋体" w:cs="宋体"/>
          <w:color w:val="000000" w:themeColor="text1"/>
          <w:sz w:val="24"/>
          <w:szCs w:val="24"/>
          <w:highlight w:val="none"/>
          <w:lang w:eastAsia="zh-CN"/>
          <w14:textFill>
            <w14:solidFill>
              <w14:schemeClr w14:val="tx1"/>
            </w14:solidFill>
          </w14:textFill>
        </w:rPr>
        <w:t>政府</w:t>
      </w:r>
      <w:r>
        <w:rPr>
          <w:rFonts w:hint="eastAsia" w:hAnsi="宋体" w:eastAsia="宋体" w:cs="宋体"/>
          <w:color w:val="000000" w:themeColor="text1"/>
          <w:sz w:val="24"/>
          <w:szCs w:val="24"/>
          <w:highlight w:val="none"/>
          <w14:textFill>
            <w14:solidFill>
              <w14:schemeClr w14:val="tx1"/>
            </w14:solidFill>
          </w14:textFill>
        </w:rPr>
        <w:t>采购合同</w:t>
      </w:r>
    </w:p>
    <w:p>
      <w:pPr>
        <w:pStyle w:val="8"/>
        <w:spacing w:line="360" w:lineRule="auto"/>
        <w:ind w:firstLine="360" w:firstLineChars="15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w:t>
      </w:r>
      <w:r>
        <w:rPr>
          <w:rFonts w:hint="eastAsia" w:hAnsi="宋体" w:eastAsia="宋体" w:cs="宋体"/>
          <w:color w:val="000000" w:themeColor="text1"/>
          <w:sz w:val="24"/>
          <w:szCs w:val="24"/>
          <w:highlight w:val="none"/>
          <w:lang w:eastAsia="zh-CN"/>
          <w14:textFill>
            <w14:solidFill>
              <w14:schemeClr w14:val="tx1"/>
            </w14:solidFill>
          </w14:textFill>
        </w:rPr>
        <w:t>5</w:t>
      </w:r>
      <w:r>
        <w:rPr>
          <w:rFonts w:hint="eastAsia" w:hAnsi="宋体" w:eastAsia="宋体" w:cs="宋体"/>
          <w:color w:val="000000" w:themeColor="text1"/>
          <w:sz w:val="24"/>
          <w:szCs w:val="24"/>
          <w:highlight w:val="none"/>
          <w14:textFill>
            <w14:solidFill>
              <w14:schemeClr w14:val="tx1"/>
            </w14:solidFill>
          </w14:textFill>
        </w:rPr>
        <w:t>）报价文件格式</w:t>
      </w:r>
    </w:p>
    <w:p>
      <w:pPr>
        <w:pStyle w:val="8"/>
        <w:spacing w:line="360" w:lineRule="auto"/>
        <w:jc w:val="left"/>
        <w:rPr>
          <w:rFonts w:hint="eastAsia" w:hAnsi="宋体" w:eastAsia="宋体" w:cs="宋体"/>
          <w:b/>
          <w:color w:val="000000" w:themeColor="text1"/>
          <w:sz w:val="24"/>
          <w:szCs w:val="24"/>
          <w:highlight w:val="none"/>
          <w:lang w:eastAsia="zh-CN"/>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7.</w:t>
      </w:r>
      <w:r>
        <w:rPr>
          <w:rFonts w:hint="eastAsia" w:hAnsi="宋体" w:eastAsia="宋体" w:cs="宋体"/>
          <w:b/>
          <w:color w:val="000000" w:themeColor="text1"/>
          <w:sz w:val="24"/>
          <w:szCs w:val="24"/>
          <w:highlight w:val="none"/>
          <w:lang w:eastAsia="zh-CN"/>
          <w14:textFill>
            <w14:solidFill>
              <w14:schemeClr w14:val="tx1"/>
            </w14:solidFill>
          </w14:textFill>
        </w:rPr>
        <w:t>采购文件的澄清与修改</w:t>
      </w:r>
    </w:p>
    <w:p>
      <w:pPr>
        <w:pStyle w:val="4"/>
        <w:snapToGrid w:val="0"/>
        <w:spacing w:line="360" w:lineRule="auto"/>
        <w:ind w:firstLineChars="175"/>
        <w:outlineLvl w:val="0"/>
        <w:rPr>
          <w:rFonts w:hint="eastAsia" w:eastAsia="宋体" w:cs="宋体"/>
          <w:bCs/>
          <w:color w:val="000000" w:themeColor="text1"/>
          <w:sz w:val="24"/>
          <w:szCs w:val="24"/>
          <w:highlight w:val="none"/>
          <w14:textFill>
            <w14:solidFill>
              <w14:schemeClr w14:val="tx1"/>
            </w14:solidFill>
          </w14:textFill>
        </w:rPr>
      </w:pPr>
      <w:r>
        <w:rPr>
          <w:rFonts w:hint="eastAsia" w:eastAsia="宋体" w:cs="宋体"/>
          <w:color w:val="000000" w:themeColor="text1"/>
          <w:sz w:val="24"/>
          <w:szCs w:val="24"/>
          <w:highlight w:val="none"/>
          <w:lang w:eastAsia="zh-CN"/>
          <w14:textFill>
            <w14:solidFill>
              <w14:schemeClr w14:val="tx1"/>
            </w14:solidFill>
          </w14:textFill>
        </w:rPr>
        <w:t>7.1</w:t>
      </w:r>
      <w:r>
        <w:rPr>
          <w:rFonts w:hint="eastAsia" w:eastAsia="宋体" w:cs="宋体"/>
          <w:bCs/>
          <w:color w:val="000000" w:themeColor="text1"/>
          <w:sz w:val="24"/>
          <w:szCs w:val="24"/>
          <w:highlight w:val="none"/>
          <w14:textFill>
            <w14:solidFill>
              <w14:schemeClr w14:val="tx1"/>
            </w14:solidFill>
          </w14:textFill>
        </w:rPr>
        <w:t>至</w:t>
      </w:r>
      <w:r>
        <w:rPr>
          <w:rFonts w:hint="eastAsia" w:eastAsia="宋体" w:cs="宋体"/>
          <w:bCs/>
          <w:color w:val="000000" w:themeColor="text1"/>
          <w:sz w:val="24"/>
          <w:szCs w:val="24"/>
          <w:highlight w:val="none"/>
          <w:lang w:eastAsia="zh-CN"/>
          <w14:textFill>
            <w14:solidFill>
              <w14:schemeClr w14:val="tx1"/>
            </w14:solidFill>
          </w14:textFill>
        </w:rPr>
        <w:t>谈判响应</w:t>
      </w:r>
      <w:r>
        <w:rPr>
          <w:rFonts w:hint="eastAsia" w:eastAsia="宋体" w:cs="宋体"/>
          <w:bCs/>
          <w:color w:val="000000" w:themeColor="text1"/>
          <w:sz w:val="24"/>
          <w:szCs w:val="24"/>
          <w:highlight w:val="none"/>
          <w14:textFill>
            <w14:solidFill>
              <w14:schemeClr w14:val="tx1"/>
            </w14:solidFill>
          </w14:textFill>
        </w:rPr>
        <w:t>截止时间</w:t>
      </w:r>
      <w:r>
        <w:rPr>
          <w:rFonts w:hint="eastAsia" w:eastAsia="宋体" w:cs="宋体"/>
          <w:bCs/>
          <w:color w:val="000000" w:themeColor="text1"/>
          <w:sz w:val="24"/>
          <w:szCs w:val="24"/>
          <w:highlight w:val="none"/>
          <w:lang w:eastAsia="zh-CN"/>
          <w14:textFill>
            <w14:solidFill>
              <w14:schemeClr w14:val="tx1"/>
            </w14:solidFill>
          </w14:textFill>
        </w:rPr>
        <w:t>3个工作</w:t>
      </w:r>
      <w:r>
        <w:rPr>
          <w:rFonts w:hint="eastAsia" w:eastAsia="宋体" w:cs="宋体"/>
          <w:bCs/>
          <w:color w:val="000000" w:themeColor="text1"/>
          <w:sz w:val="24"/>
          <w:szCs w:val="24"/>
          <w:highlight w:val="none"/>
          <w14:textFill>
            <w14:solidFill>
              <w14:schemeClr w14:val="tx1"/>
            </w14:solidFill>
          </w14:textFill>
        </w:rPr>
        <w:t>日（如至原定截止时间不足</w:t>
      </w:r>
      <w:r>
        <w:rPr>
          <w:rFonts w:hint="eastAsia" w:eastAsia="宋体" w:cs="宋体"/>
          <w:bCs/>
          <w:color w:val="000000" w:themeColor="text1"/>
          <w:sz w:val="24"/>
          <w:szCs w:val="24"/>
          <w:highlight w:val="none"/>
          <w:lang w:eastAsia="zh-CN"/>
          <w14:textFill>
            <w14:solidFill>
              <w14:schemeClr w14:val="tx1"/>
            </w14:solidFill>
          </w14:textFill>
        </w:rPr>
        <w:t>3个工作</w:t>
      </w:r>
      <w:r>
        <w:rPr>
          <w:rFonts w:hint="eastAsia" w:eastAsia="宋体" w:cs="宋体"/>
          <w:bCs/>
          <w:color w:val="000000" w:themeColor="text1"/>
          <w:sz w:val="24"/>
          <w:szCs w:val="24"/>
          <w:highlight w:val="none"/>
          <w14:textFill>
            <w14:solidFill>
              <w14:schemeClr w14:val="tx1"/>
            </w14:solidFill>
          </w14:textFill>
        </w:rPr>
        <w:t>日，则需延长</w:t>
      </w:r>
      <w:r>
        <w:rPr>
          <w:rFonts w:hint="eastAsia" w:eastAsia="宋体" w:cs="宋体"/>
          <w:bCs/>
          <w:color w:val="000000" w:themeColor="text1"/>
          <w:sz w:val="24"/>
          <w:szCs w:val="24"/>
          <w:highlight w:val="none"/>
          <w:lang w:eastAsia="zh-CN"/>
          <w14:textFill>
            <w14:solidFill>
              <w14:schemeClr w14:val="tx1"/>
            </w14:solidFill>
          </w14:textFill>
        </w:rPr>
        <w:t>截止</w:t>
      </w:r>
      <w:r>
        <w:rPr>
          <w:rFonts w:hint="eastAsia" w:eastAsia="宋体" w:cs="宋体"/>
          <w:bCs/>
          <w:color w:val="000000" w:themeColor="text1"/>
          <w:sz w:val="24"/>
          <w:szCs w:val="24"/>
          <w:highlight w:val="none"/>
          <w14:textFill>
            <w14:solidFill>
              <w14:schemeClr w14:val="tx1"/>
            </w14:solidFill>
          </w14:textFill>
        </w:rPr>
        <w:t>时间）前，</w:t>
      </w:r>
      <w:r>
        <w:rPr>
          <w:rFonts w:hint="eastAsia" w:eastAsia="宋体" w:cs="宋体"/>
          <w:color w:val="000000" w:themeColor="text1"/>
          <w:sz w:val="24"/>
          <w:szCs w:val="24"/>
          <w:highlight w:val="none"/>
          <w:lang w:eastAsia="zh-CN"/>
          <w14:textFill>
            <w14:solidFill>
              <w14:schemeClr w14:val="tx1"/>
            </w14:solidFill>
          </w14:textFill>
        </w:rPr>
        <w:t>采购</w:t>
      </w:r>
      <w:r>
        <w:rPr>
          <w:rFonts w:hint="eastAsia" w:eastAsia="宋体" w:cs="宋体"/>
          <w:color w:val="000000" w:themeColor="text1"/>
          <w:sz w:val="24"/>
          <w:szCs w:val="24"/>
          <w:highlight w:val="none"/>
          <w14:textFill>
            <w14:solidFill>
              <w14:schemeClr w14:val="tx1"/>
            </w14:solidFill>
          </w14:textFill>
        </w:rPr>
        <w:t>代理机构</w:t>
      </w:r>
      <w:r>
        <w:rPr>
          <w:rFonts w:hint="eastAsia" w:eastAsia="宋体" w:cs="宋体"/>
          <w:bCs/>
          <w:color w:val="000000" w:themeColor="text1"/>
          <w:sz w:val="24"/>
          <w:szCs w:val="24"/>
          <w:highlight w:val="none"/>
          <w14:textFill>
            <w14:solidFill>
              <w14:schemeClr w14:val="tx1"/>
            </w14:solidFill>
          </w14:textFill>
        </w:rPr>
        <w:t>可主动或依</w:t>
      </w:r>
      <w:r>
        <w:rPr>
          <w:rFonts w:hint="eastAsia" w:eastAsia="宋体" w:cs="宋体"/>
          <w:bCs/>
          <w:color w:val="000000" w:themeColor="text1"/>
          <w:sz w:val="24"/>
          <w:szCs w:val="24"/>
          <w:highlight w:val="none"/>
          <w:lang w:eastAsia="zh-CN"/>
          <w14:textFill>
            <w14:solidFill>
              <w14:schemeClr w14:val="tx1"/>
            </w14:solidFill>
          </w14:textFill>
        </w:rPr>
        <w:t>报价人</w:t>
      </w:r>
      <w:r>
        <w:rPr>
          <w:rFonts w:hint="eastAsia" w:eastAsia="宋体" w:cs="宋体"/>
          <w:bCs/>
          <w:color w:val="000000" w:themeColor="text1"/>
          <w:sz w:val="24"/>
          <w:szCs w:val="24"/>
          <w:highlight w:val="none"/>
          <w14:textFill>
            <w14:solidFill>
              <w14:schemeClr w14:val="tx1"/>
            </w14:solidFill>
          </w14:textFill>
        </w:rPr>
        <w:t>要求澄清的问题修改</w:t>
      </w:r>
      <w:r>
        <w:rPr>
          <w:rFonts w:hint="eastAsia" w:eastAsia="宋体" w:cs="宋体"/>
          <w:bCs/>
          <w:color w:val="000000" w:themeColor="text1"/>
          <w:sz w:val="24"/>
          <w:szCs w:val="24"/>
          <w:highlight w:val="none"/>
          <w:lang w:eastAsia="zh-CN"/>
          <w14:textFill>
            <w14:solidFill>
              <w14:schemeClr w14:val="tx1"/>
            </w14:solidFill>
          </w14:textFill>
        </w:rPr>
        <w:t>采购文件</w:t>
      </w:r>
      <w:r>
        <w:rPr>
          <w:rFonts w:hint="eastAsia" w:eastAsia="宋体" w:cs="宋体"/>
          <w:bCs/>
          <w:color w:val="000000" w:themeColor="text1"/>
          <w:sz w:val="24"/>
          <w:szCs w:val="24"/>
          <w:highlight w:val="none"/>
          <w14:textFill>
            <w14:solidFill>
              <w14:schemeClr w14:val="tx1"/>
            </w14:solidFill>
          </w14:textFill>
        </w:rPr>
        <w:t>，但应当</w:t>
      </w:r>
      <w:r>
        <w:rPr>
          <w:rFonts w:hint="eastAsia" w:eastAsia="宋体" w:cs="宋体"/>
          <w:color w:val="000000" w:themeColor="text1"/>
          <w:sz w:val="24"/>
          <w:szCs w:val="24"/>
          <w:highlight w:val="none"/>
          <w14:textFill>
            <w14:solidFill>
              <w14:schemeClr w14:val="tx1"/>
            </w14:solidFill>
          </w14:textFill>
        </w:rPr>
        <w:t>在原信息发布媒体上发布更正公告，</w:t>
      </w:r>
      <w:r>
        <w:rPr>
          <w:rFonts w:hint="eastAsia" w:eastAsia="宋体" w:cs="宋体"/>
          <w:bCs/>
          <w:color w:val="000000" w:themeColor="text1"/>
          <w:sz w:val="24"/>
          <w:szCs w:val="24"/>
          <w:highlight w:val="none"/>
          <w14:textFill>
            <w14:solidFill>
              <w14:schemeClr w14:val="tx1"/>
            </w14:solidFill>
          </w14:textFill>
        </w:rPr>
        <w:t>并以书面形式通知所有</w:t>
      </w:r>
      <w:r>
        <w:rPr>
          <w:rFonts w:hint="eastAsia" w:eastAsia="宋体" w:cs="宋体"/>
          <w:bCs/>
          <w:color w:val="000000" w:themeColor="text1"/>
          <w:sz w:val="24"/>
          <w:szCs w:val="24"/>
          <w:highlight w:val="none"/>
          <w:lang w:eastAsia="zh-CN"/>
          <w14:textFill>
            <w14:solidFill>
              <w14:schemeClr w14:val="tx1"/>
            </w14:solidFill>
          </w14:textFill>
        </w:rPr>
        <w:t>采购文件</w:t>
      </w:r>
      <w:r>
        <w:rPr>
          <w:rFonts w:hint="eastAsia" w:eastAsia="宋体" w:cs="宋体"/>
          <w:bCs/>
          <w:color w:val="000000" w:themeColor="text1"/>
          <w:sz w:val="24"/>
          <w:szCs w:val="24"/>
          <w:highlight w:val="none"/>
          <w14:textFill>
            <w14:solidFill>
              <w14:schemeClr w14:val="tx1"/>
            </w14:solidFill>
          </w14:textFill>
        </w:rPr>
        <w:t>收受人，</w:t>
      </w:r>
      <w:r>
        <w:rPr>
          <w:rFonts w:hint="eastAsia" w:eastAsia="宋体" w:cs="宋体"/>
          <w:bCs/>
          <w:color w:val="000000" w:themeColor="text1"/>
          <w:sz w:val="24"/>
          <w:szCs w:val="24"/>
          <w:highlight w:val="none"/>
          <w:lang w:eastAsia="zh-CN"/>
          <w14:textFill>
            <w14:solidFill>
              <w14:schemeClr w14:val="tx1"/>
            </w14:solidFill>
          </w14:textFill>
        </w:rPr>
        <w:t>报价人</w:t>
      </w:r>
      <w:r>
        <w:rPr>
          <w:rFonts w:hint="eastAsia" w:eastAsia="宋体" w:cs="宋体"/>
          <w:bCs/>
          <w:color w:val="000000" w:themeColor="text1"/>
          <w:sz w:val="24"/>
          <w:szCs w:val="24"/>
          <w:highlight w:val="none"/>
          <w14:textFill>
            <w14:solidFill>
              <w14:schemeClr w14:val="tx1"/>
            </w14:solidFill>
          </w14:textFill>
        </w:rPr>
        <w:t>在收到该通知后应当立即以传真形式予以确认</w:t>
      </w:r>
      <w:r>
        <w:rPr>
          <w:rFonts w:hint="eastAsia" w:eastAsia="宋体" w:cs="宋体"/>
          <w:color w:val="000000" w:themeColor="text1"/>
          <w:sz w:val="24"/>
          <w:szCs w:val="24"/>
          <w:highlight w:val="none"/>
          <w14:textFill>
            <w14:solidFill>
              <w14:schemeClr w14:val="tx1"/>
            </w14:solidFill>
          </w14:textFill>
        </w:rPr>
        <w:t>（如属网上</w:t>
      </w:r>
      <w:r>
        <w:rPr>
          <w:rFonts w:hint="eastAsia" w:eastAsia="宋体" w:cs="宋体"/>
          <w:color w:val="000000" w:themeColor="text1"/>
          <w:sz w:val="24"/>
          <w:szCs w:val="24"/>
          <w:highlight w:val="none"/>
          <w:lang w:eastAsia="zh-CN"/>
          <w14:textFill>
            <w14:solidFill>
              <w14:schemeClr w14:val="tx1"/>
            </w14:solidFill>
          </w14:textFill>
        </w:rPr>
        <w:t>采购</w:t>
      </w:r>
      <w:r>
        <w:rPr>
          <w:rFonts w:hint="eastAsia" w:eastAsia="宋体" w:cs="宋体"/>
          <w:color w:val="000000" w:themeColor="text1"/>
          <w:sz w:val="24"/>
          <w:szCs w:val="24"/>
          <w:highlight w:val="none"/>
          <w14:textFill>
            <w14:solidFill>
              <w14:schemeClr w14:val="tx1"/>
            </w14:solidFill>
          </w14:textFill>
        </w:rPr>
        <w:t>项目</w:t>
      </w:r>
      <w:r>
        <w:rPr>
          <w:rFonts w:hint="eastAsia" w:eastAsia="宋体" w:cs="宋体"/>
          <w:bCs/>
          <w:color w:val="000000" w:themeColor="text1"/>
          <w:sz w:val="24"/>
          <w:szCs w:val="24"/>
          <w:highlight w:val="none"/>
          <w14:textFill>
            <w14:solidFill>
              <w14:schemeClr w14:val="tx1"/>
            </w14:solidFill>
          </w14:textFill>
        </w:rPr>
        <w:t>，在</w:t>
      </w:r>
      <w:r>
        <w:rPr>
          <w:rFonts w:hint="eastAsia" w:eastAsia="宋体" w:cs="宋体"/>
          <w:bCs/>
          <w:color w:val="000000" w:themeColor="text1"/>
          <w:sz w:val="24"/>
          <w:szCs w:val="24"/>
          <w:highlight w:val="none"/>
          <w:lang w:eastAsia="zh-CN"/>
          <w14:textFill>
            <w14:solidFill>
              <w14:schemeClr w14:val="tx1"/>
            </w14:solidFill>
          </w14:textFill>
        </w:rPr>
        <w:t>采购</w:t>
      </w:r>
      <w:r>
        <w:rPr>
          <w:rFonts w:hint="eastAsia" w:eastAsia="宋体" w:cs="宋体"/>
          <w:bCs/>
          <w:color w:val="000000" w:themeColor="text1"/>
          <w:sz w:val="24"/>
          <w:szCs w:val="24"/>
          <w:highlight w:val="none"/>
          <w14:textFill>
            <w14:solidFill>
              <w14:schemeClr w14:val="tx1"/>
            </w14:solidFill>
          </w14:textFill>
        </w:rPr>
        <w:t>公告原发布媒体及实施网上</w:t>
      </w:r>
      <w:r>
        <w:rPr>
          <w:rFonts w:hint="eastAsia" w:eastAsia="宋体" w:cs="宋体"/>
          <w:bCs/>
          <w:color w:val="000000" w:themeColor="text1"/>
          <w:sz w:val="24"/>
          <w:szCs w:val="24"/>
          <w:highlight w:val="none"/>
          <w:lang w:eastAsia="zh-CN"/>
          <w14:textFill>
            <w14:solidFill>
              <w14:schemeClr w14:val="tx1"/>
            </w14:solidFill>
          </w14:textFill>
        </w:rPr>
        <w:t>采购</w:t>
      </w:r>
      <w:r>
        <w:rPr>
          <w:rFonts w:hint="eastAsia" w:eastAsia="宋体" w:cs="宋体"/>
          <w:bCs/>
          <w:color w:val="000000" w:themeColor="text1"/>
          <w:sz w:val="24"/>
          <w:szCs w:val="24"/>
          <w:highlight w:val="none"/>
          <w14:textFill>
            <w14:solidFill>
              <w14:schemeClr w14:val="tx1"/>
            </w14:solidFill>
          </w14:textFill>
        </w:rPr>
        <w:t>的网站发布更正公告，不再书面答复）。</w:t>
      </w:r>
      <w:r>
        <w:rPr>
          <w:rFonts w:hint="eastAsia" w:eastAsia="宋体" w:cs="宋体"/>
          <w:color w:val="000000" w:themeColor="text1"/>
          <w:sz w:val="24"/>
          <w:szCs w:val="24"/>
          <w:highlight w:val="none"/>
          <w14:textFill>
            <w14:solidFill>
              <w14:schemeClr w14:val="tx1"/>
            </w14:solidFill>
          </w14:textFill>
        </w:rPr>
        <w:t>该修改内容为</w:t>
      </w:r>
      <w:r>
        <w:rPr>
          <w:rFonts w:hint="eastAsia" w:eastAsia="宋体" w:cs="宋体"/>
          <w:color w:val="000000" w:themeColor="text1"/>
          <w:sz w:val="24"/>
          <w:szCs w:val="24"/>
          <w:highlight w:val="none"/>
          <w:lang w:eastAsia="zh-CN"/>
          <w14:textFill>
            <w14:solidFill>
              <w14:schemeClr w14:val="tx1"/>
            </w14:solidFill>
          </w14:textFill>
        </w:rPr>
        <w:t>采购文件</w:t>
      </w:r>
      <w:r>
        <w:rPr>
          <w:rFonts w:hint="eastAsia" w:eastAsia="宋体" w:cs="宋体"/>
          <w:color w:val="000000" w:themeColor="text1"/>
          <w:sz w:val="24"/>
          <w:szCs w:val="24"/>
          <w:highlight w:val="none"/>
          <w14:textFill>
            <w14:solidFill>
              <w14:schemeClr w14:val="tx1"/>
            </w14:solidFill>
          </w14:textFill>
        </w:rPr>
        <w:t>的组成部分，对</w:t>
      </w:r>
      <w:r>
        <w:rPr>
          <w:rFonts w:hint="eastAsia" w:eastAsia="宋体" w:cs="宋体"/>
          <w:color w:val="000000" w:themeColor="text1"/>
          <w:sz w:val="24"/>
          <w:szCs w:val="24"/>
          <w:highlight w:val="none"/>
          <w:lang w:eastAsia="zh-CN"/>
          <w14:textFill>
            <w14:solidFill>
              <w14:schemeClr w14:val="tx1"/>
            </w14:solidFill>
          </w14:textFill>
        </w:rPr>
        <w:t>报价人</w:t>
      </w:r>
      <w:r>
        <w:rPr>
          <w:rFonts w:hint="eastAsia" w:eastAsia="宋体" w:cs="宋体"/>
          <w:color w:val="000000" w:themeColor="text1"/>
          <w:sz w:val="24"/>
          <w:szCs w:val="24"/>
          <w:highlight w:val="none"/>
          <w14:textFill>
            <w14:solidFill>
              <w14:schemeClr w14:val="tx1"/>
            </w14:solidFill>
          </w14:textFill>
        </w:rPr>
        <w:t>具有约束力。但</w:t>
      </w:r>
      <w:r>
        <w:rPr>
          <w:rFonts w:hint="eastAsia" w:eastAsia="宋体" w:cs="宋体"/>
          <w:bCs/>
          <w:color w:val="000000" w:themeColor="text1"/>
          <w:sz w:val="24"/>
          <w:szCs w:val="24"/>
          <w:highlight w:val="none"/>
          <w14:textFill>
            <w14:solidFill>
              <w14:schemeClr w14:val="tx1"/>
            </w14:solidFill>
          </w14:textFill>
        </w:rPr>
        <w:t>本</w:t>
      </w:r>
      <w:r>
        <w:rPr>
          <w:rFonts w:hint="eastAsia" w:eastAsia="宋体" w:cs="宋体"/>
          <w:bCs/>
          <w:color w:val="000000" w:themeColor="text1"/>
          <w:sz w:val="24"/>
          <w:szCs w:val="24"/>
          <w:highlight w:val="none"/>
          <w:lang w:eastAsia="zh-CN"/>
          <w14:textFill>
            <w14:solidFill>
              <w14:schemeClr w14:val="tx1"/>
            </w14:solidFill>
          </w14:textFill>
        </w:rPr>
        <w:t>采购文件</w:t>
      </w:r>
      <w:r>
        <w:rPr>
          <w:rFonts w:hint="eastAsia" w:eastAsia="宋体" w:cs="宋体"/>
          <w:bCs/>
          <w:color w:val="000000" w:themeColor="text1"/>
          <w:sz w:val="24"/>
          <w:szCs w:val="24"/>
          <w:highlight w:val="none"/>
          <w14:textFill>
            <w14:solidFill>
              <w14:schemeClr w14:val="tx1"/>
            </w14:solidFill>
          </w14:textFill>
        </w:rPr>
        <w:t>第7.2条规定的推迟</w:t>
      </w:r>
      <w:r>
        <w:rPr>
          <w:rFonts w:hint="eastAsia" w:eastAsia="宋体" w:cs="宋体"/>
          <w:bCs/>
          <w:color w:val="000000" w:themeColor="text1"/>
          <w:sz w:val="24"/>
          <w:szCs w:val="24"/>
          <w:highlight w:val="none"/>
          <w:lang w:eastAsia="zh-CN"/>
          <w14:textFill>
            <w14:solidFill>
              <w14:schemeClr w14:val="tx1"/>
            </w14:solidFill>
          </w14:textFill>
        </w:rPr>
        <w:t>响应</w:t>
      </w:r>
      <w:r>
        <w:rPr>
          <w:rFonts w:hint="eastAsia" w:eastAsia="宋体" w:cs="宋体"/>
          <w:bCs/>
          <w:color w:val="000000" w:themeColor="text1"/>
          <w:sz w:val="24"/>
          <w:szCs w:val="24"/>
          <w:highlight w:val="none"/>
          <w14:textFill>
            <w14:solidFill>
              <w14:schemeClr w14:val="tx1"/>
            </w14:solidFill>
          </w14:textFill>
        </w:rPr>
        <w:t>截止时间情形不受本条约束。</w:t>
      </w:r>
    </w:p>
    <w:p>
      <w:pPr>
        <w:pStyle w:val="4"/>
        <w:snapToGrid w:val="0"/>
        <w:spacing w:line="360" w:lineRule="auto"/>
        <w:ind w:firstLineChars="175"/>
        <w:outlineLvl w:val="0"/>
        <w:rPr>
          <w:rFonts w:hint="eastAsia" w:eastAsia="宋体" w:cs="宋体"/>
          <w:color w:val="000000" w:themeColor="text1"/>
          <w:sz w:val="24"/>
          <w:szCs w:val="24"/>
          <w:highlight w:val="none"/>
          <w:lang w:eastAsia="zh-CN"/>
          <w14:textFill>
            <w14:solidFill>
              <w14:schemeClr w14:val="tx1"/>
            </w14:solidFill>
          </w14:textFill>
        </w:rPr>
      </w:pPr>
      <w:r>
        <w:rPr>
          <w:rFonts w:hint="eastAsia" w:eastAsia="宋体" w:cs="宋体"/>
          <w:color w:val="000000" w:themeColor="text1"/>
          <w:sz w:val="24"/>
          <w:szCs w:val="24"/>
          <w:highlight w:val="none"/>
          <w:lang w:eastAsia="zh-CN"/>
          <w14:textFill>
            <w14:solidFill>
              <w14:schemeClr w14:val="tx1"/>
            </w14:solidFill>
          </w14:textFill>
        </w:rPr>
        <w:t>7.2为使报价人在准备报价文件时有合理的时间考虑报价文件的修改，采购代理机构可酌情推迟谈判响应截止时间，但应当至少在截止时间3个工作日前将变更时间以书面形式通知所有获取采购文件的报价人，该修改内容为采购文件的组成部分。在此情况下，采购人和报价人受谈判响应截止期制约的所有权利和义务均应延长至新的截止日期。</w:t>
      </w:r>
    </w:p>
    <w:p>
      <w:pPr>
        <w:pStyle w:val="4"/>
        <w:snapToGrid w:val="0"/>
        <w:spacing w:line="360" w:lineRule="auto"/>
        <w:ind w:firstLine="562" w:firstLineChars="175"/>
        <w:jc w:val="center"/>
        <w:outlineLvl w:val="0"/>
        <w:rPr>
          <w:rFonts w:hint="eastAsia" w:eastAsia="宋体" w:cs="宋体"/>
          <w:bCs/>
          <w:color w:val="000000" w:themeColor="text1"/>
          <w:sz w:val="24"/>
          <w:szCs w:val="24"/>
          <w:highlight w:val="none"/>
          <w14:textFill>
            <w14:solidFill>
              <w14:schemeClr w14:val="tx1"/>
            </w14:solidFill>
          </w14:textFill>
        </w:rPr>
      </w:pPr>
      <w:r>
        <w:rPr>
          <w:rFonts w:hint="eastAsia" w:eastAsia="宋体" w:cs="宋体"/>
          <w:b/>
          <w:color w:val="000000" w:themeColor="text1"/>
          <w:sz w:val="32"/>
          <w:szCs w:val="32"/>
          <w:highlight w:val="none"/>
          <w:lang w:eastAsia="zh-CN"/>
          <w14:textFill>
            <w14:solidFill>
              <w14:schemeClr w14:val="tx1"/>
            </w14:solidFill>
          </w14:textFill>
        </w:rPr>
        <w:t>三、</w:t>
      </w:r>
      <w:r>
        <w:rPr>
          <w:rFonts w:hint="eastAsia" w:eastAsia="宋体" w:cs="宋体"/>
          <w:b/>
          <w:color w:val="000000" w:themeColor="text1"/>
          <w:sz w:val="32"/>
          <w:szCs w:val="32"/>
          <w:highlight w:val="none"/>
          <w14:textFill>
            <w14:solidFill>
              <w14:schemeClr w14:val="tx1"/>
            </w14:solidFill>
          </w14:textFill>
        </w:rPr>
        <w:t>报价文件的编写</w:t>
      </w:r>
    </w:p>
    <w:p>
      <w:pPr>
        <w:pStyle w:val="8"/>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8.要求</w:t>
      </w:r>
    </w:p>
    <w:p>
      <w:pPr>
        <w:pStyle w:val="8"/>
        <w:spacing w:line="360" w:lineRule="auto"/>
        <w:ind w:firstLine="48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8</w:t>
      </w:r>
      <w:r>
        <w:rPr>
          <w:rFonts w:hint="eastAsia" w:hAnsi="宋体" w:eastAsia="宋体" w:cs="宋体"/>
          <w:color w:val="000000" w:themeColor="text1"/>
          <w:sz w:val="24"/>
          <w:szCs w:val="24"/>
          <w:highlight w:val="none"/>
          <w14:textFill>
            <w14:solidFill>
              <w14:schemeClr w14:val="tx1"/>
            </w14:solidFill>
          </w14:textFill>
        </w:rPr>
        <w:t>.1报价人应仔细阅读采购文件的所有内容，按采购文件的要求提供报价文件，</w:t>
      </w:r>
      <w:r>
        <w:rPr>
          <w:rFonts w:hint="eastAsia" w:hAnsi="宋体" w:eastAsia="宋体" w:cs="宋体"/>
          <w:color w:val="000000" w:themeColor="text1"/>
          <w:sz w:val="24"/>
          <w:szCs w:val="24"/>
          <w:highlight w:val="none"/>
          <w:lang w:eastAsia="zh-CN"/>
          <w14:textFill>
            <w14:solidFill>
              <w14:schemeClr w14:val="tx1"/>
            </w14:solidFill>
          </w14:textFill>
        </w:rPr>
        <w:t>报价文件应对采购文件的要求作出实质性响应，</w:t>
      </w:r>
      <w:r>
        <w:rPr>
          <w:rFonts w:hint="eastAsia" w:hAnsi="宋体" w:eastAsia="宋体" w:cs="宋体"/>
          <w:color w:val="000000" w:themeColor="text1"/>
          <w:sz w:val="24"/>
          <w:szCs w:val="24"/>
          <w:highlight w:val="none"/>
          <w14:textFill>
            <w14:solidFill>
              <w14:schemeClr w14:val="tx1"/>
            </w14:solidFill>
          </w14:textFill>
        </w:rPr>
        <w:t>并保证所提供的全部资料的真实性，否则其报价文件可被作</w:t>
      </w:r>
      <w:r>
        <w:rPr>
          <w:rFonts w:hint="eastAsia" w:hAnsi="宋体" w:eastAsia="宋体" w:cs="宋体"/>
          <w:color w:val="000000" w:themeColor="text1"/>
          <w:sz w:val="24"/>
          <w:szCs w:val="24"/>
          <w:highlight w:val="none"/>
          <w:lang w:eastAsia="zh-CN"/>
          <w14:textFill>
            <w14:solidFill>
              <w14:schemeClr w14:val="tx1"/>
            </w14:solidFill>
          </w14:textFill>
        </w:rPr>
        <w:t>响应</w:t>
      </w:r>
      <w:r>
        <w:rPr>
          <w:rFonts w:hint="eastAsia" w:hAnsi="宋体" w:eastAsia="宋体" w:cs="宋体"/>
          <w:color w:val="000000" w:themeColor="text1"/>
          <w:sz w:val="24"/>
          <w:szCs w:val="24"/>
          <w:highlight w:val="none"/>
          <w14:textFill>
            <w14:solidFill>
              <w14:schemeClr w14:val="tx1"/>
            </w14:solidFill>
          </w14:textFill>
        </w:rPr>
        <w:t>无效处理。</w:t>
      </w:r>
    </w:p>
    <w:p>
      <w:pPr>
        <w:pStyle w:val="8"/>
        <w:spacing w:line="360" w:lineRule="auto"/>
        <w:ind w:firstLine="480" w:firstLineChars="20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8.2除非有另外的规定，报价人应按被邀请参加</w:t>
      </w:r>
      <w:r>
        <w:rPr>
          <w:rFonts w:hint="eastAsia" w:hAnsi="宋体" w:eastAsia="宋体" w:cs="宋体"/>
          <w:color w:val="000000" w:themeColor="text1"/>
          <w:sz w:val="24"/>
          <w:szCs w:val="24"/>
          <w:highlight w:val="none"/>
          <w:lang w:eastAsia="zh-CN"/>
          <w14:textFill>
            <w14:solidFill>
              <w14:schemeClr w14:val="tx1"/>
            </w14:solidFill>
          </w14:textFill>
        </w:rPr>
        <w:t>响应</w:t>
      </w:r>
      <w:r>
        <w:rPr>
          <w:rFonts w:hint="eastAsia" w:hAnsi="宋体" w:eastAsia="宋体" w:cs="宋体"/>
          <w:color w:val="000000" w:themeColor="text1"/>
          <w:sz w:val="24"/>
          <w:szCs w:val="24"/>
          <w:highlight w:val="none"/>
          <w14:textFill>
            <w14:solidFill>
              <w14:schemeClr w14:val="tx1"/>
            </w14:solidFill>
          </w14:textFill>
        </w:rPr>
        <w:t>的合同包进行报价，同时，应对所报价合同包下的所有品目号进行报价。采购人不接受有任何可选择性的报价，每一种货物</w:t>
      </w:r>
      <w:r>
        <w:rPr>
          <w:rFonts w:hint="eastAsia" w:hAnsi="宋体" w:eastAsia="宋体" w:cs="宋体"/>
          <w:color w:val="000000" w:themeColor="text1"/>
          <w:sz w:val="24"/>
          <w:szCs w:val="24"/>
          <w:highlight w:val="none"/>
          <w:lang w:eastAsia="zh-CN"/>
          <w14:textFill>
            <w14:solidFill>
              <w14:schemeClr w14:val="tx1"/>
            </w14:solidFill>
          </w14:textFill>
        </w:rPr>
        <w:t>、服务、工程</w:t>
      </w:r>
      <w:r>
        <w:rPr>
          <w:rFonts w:hint="eastAsia" w:hAnsi="宋体" w:eastAsia="宋体" w:cs="宋体"/>
          <w:color w:val="000000" w:themeColor="text1"/>
          <w:sz w:val="24"/>
          <w:szCs w:val="24"/>
          <w:highlight w:val="none"/>
          <w14:textFill>
            <w14:solidFill>
              <w14:schemeClr w14:val="tx1"/>
            </w14:solidFill>
          </w14:textFill>
        </w:rPr>
        <w:t>只能有一个报价。</w:t>
      </w:r>
    </w:p>
    <w:p>
      <w:pPr>
        <w:pStyle w:val="8"/>
        <w:spacing w:line="360" w:lineRule="auto"/>
        <w:jc w:val="left"/>
        <w:rPr>
          <w:rFonts w:hint="eastAsia" w:hAnsi="宋体" w:eastAsia="宋体" w:cs="宋体"/>
          <w:b/>
          <w:color w:val="000000" w:themeColor="text1"/>
          <w:sz w:val="24"/>
          <w:szCs w:val="24"/>
          <w:highlight w:val="none"/>
          <w:lang w:eastAsia="zh-CN"/>
          <w14:textFill>
            <w14:solidFill>
              <w14:schemeClr w14:val="tx1"/>
            </w14:solidFill>
          </w14:textFill>
        </w:rPr>
      </w:pPr>
      <w:r>
        <w:rPr>
          <w:rFonts w:hint="eastAsia" w:hAnsi="宋体" w:eastAsia="宋体" w:cs="宋体"/>
          <w:b/>
          <w:color w:val="000000" w:themeColor="text1"/>
          <w:sz w:val="24"/>
          <w:szCs w:val="24"/>
          <w:highlight w:val="none"/>
          <w:lang w:eastAsia="zh-CN"/>
          <w14:textFill>
            <w14:solidFill>
              <w14:schemeClr w14:val="tx1"/>
            </w14:solidFill>
          </w14:textFill>
        </w:rPr>
        <w:t>9.报价文件语言及报价要求</w:t>
      </w:r>
    </w:p>
    <w:p>
      <w:pPr>
        <w:pStyle w:val="8"/>
        <w:spacing w:line="360" w:lineRule="auto"/>
        <w:ind w:firstLine="480" w:firstLineChars="200"/>
        <w:jc w:val="left"/>
        <w:rPr>
          <w:rFonts w:hint="eastAsia" w:hAnsi="宋体" w:eastAsia="宋体" w:cs="宋体"/>
          <w:b/>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9</w:t>
      </w:r>
      <w:r>
        <w:rPr>
          <w:rFonts w:hint="eastAsia" w:hAnsi="宋体" w:eastAsia="宋体" w:cs="宋体"/>
          <w:color w:val="000000" w:themeColor="text1"/>
          <w:sz w:val="24"/>
          <w:szCs w:val="24"/>
          <w:highlight w:val="none"/>
          <w14:textFill>
            <w14:solidFill>
              <w14:schemeClr w14:val="tx1"/>
            </w14:solidFill>
          </w14:textFill>
        </w:rPr>
        <w:t>.1</w:t>
      </w:r>
      <w:r>
        <w:rPr>
          <w:rFonts w:hint="eastAsia" w:hAnsi="宋体" w:eastAsia="宋体" w:cs="宋体"/>
          <w:color w:val="000000" w:themeColor="text1"/>
          <w:sz w:val="24"/>
          <w:szCs w:val="24"/>
          <w:highlight w:val="none"/>
          <w:lang w:eastAsia="zh-CN"/>
          <w14:textFill>
            <w14:solidFill>
              <w14:schemeClr w14:val="tx1"/>
            </w14:solidFill>
          </w14:textFill>
        </w:rPr>
        <w:t>报价文件</w:t>
      </w:r>
      <w:r>
        <w:rPr>
          <w:rFonts w:hint="eastAsia" w:hAnsi="宋体" w:eastAsia="宋体" w:cs="宋体"/>
          <w:color w:val="000000" w:themeColor="text1"/>
          <w:sz w:val="24"/>
          <w:szCs w:val="24"/>
          <w:highlight w:val="none"/>
          <w14:textFill>
            <w14:solidFill>
              <w14:schemeClr w14:val="tx1"/>
            </w14:solidFill>
          </w14:textFill>
        </w:rPr>
        <w:t>应用中文书写。</w:t>
      </w:r>
      <w:r>
        <w:rPr>
          <w:rFonts w:hint="eastAsia" w:hAnsi="宋体" w:eastAsia="宋体" w:cs="宋体"/>
          <w:color w:val="000000" w:themeColor="text1"/>
          <w:sz w:val="24"/>
          <w:szCs w:val="24"/>
          <w:highlight w:val="none"/>
          <w:lang w:eastAsia="zh-CN"/>
          <w14:textFill>
            <w14:solidFill>
              <w14:schemeClr w14:val="tx1"/>
            </w14:solidFill>
          </w14:textFill>
        </w:rPr>
        <w:t>报价文件中所附或所引用的的原件不是中文时，应附中文译文。各种计量单位及符号应采用国际上统一使用的公制计量单位和符号。</w:t>
      </w:r>
    </w:p>
    <w:p>
      <w:pPr>
        <w:pStyle w:val="8"/>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lang w:eastAsia="zh-CN"/>
          <w14:textFill>
            <w14:solidFill>
              <w14:schemeClr w14:val="tx1"/>
            </w14:solidFill>
          </w14:textFill>
        </w:rPr>
        <w:t>10</w:t>
      </w:r>
      <w:r>
        <w:rPr>
          <w:rFonts w:hint="eastAsia" w:hAnsi="宋体" w:eastAsia="宋体" w:cs="宋体"/>
          <w:b/>
          <w:color w:val="000000" w:themeColor="text1"/>
          <w:sz w:val="24"/>
          <w:szCs w:val="24"/>
          <w:highlight w:val="none"/>
          <w14:textFill>
            <w14:solidFill>
              <w14:schemeClr w14:val="tx1"/>
            </w14:solidFill>
          </w14:textFill>
        </w:rPr>
        <w:t>.</w:t>
      </w:r>
      <w:r>
        <w:rPr>
          <w:rFonts w:hint="eastAsia" w:hAnsi="宋体" w:eastAsia="宋体" w:cs="宋体"/>
          <w:b/>
          <w:color w:val="000000" w:themeColor="text1"/>
          <w:sz w:val="24"/>
          <w:szCs w:val="24"/>
          <w:highlight w:val="none"/>
          <w:lang w:eastAsia="zh-CN"/>
          <w14:textFill>
            <w14:solidFill>
              <w14:schemeClr w14:val="tx1"/>
            </w14:solidFill>
          </w14:textFill>
        </w:rPr>
        <w:t>报价文件</w:t>
      </w:r>
      <w:r>
        <w:rPr>
          <w:rFonts w:hint="eastAsia" w:hAnsi="宋体" w:eastAsia="宋体" w:cs="宋体"/>
          <w:b/>
          <w:color w:val="000000" w:themeColor="text1"/>
          <w:sz w:val="24"/>
          <w:szCs w:val="24"/>
          <w:highlight w:val="none"/>
          <w14:textFill>
            <w14:solidFill>
              <w14:schemeClr w14:val="tx1"/>
            </w14:solidFill>
          </w14:textFill>
        </w:rPr>
        <w:t>的组成</w:t>
      </w:r>
    </w:p>
    <w:p>
      <w:pPr>
        <w:pStyle w:val="8"/>
        <w:spacing w:line="360" w:lineRule="auto"/>
        <w:ind w:firstLine="480" w:firstLineChars="20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10</w:t>
      </w:r>
      <w:r>
        <w:rPr>
          <w:rFonts w:hint="eastAsia" w:hAnsi="宋体" w:eastAsia="宋体" w:cs="宋体"/>
          <w:color w:val="000000" w:themeColor="text1"/>
          <w:sz w:val="24"/>
          <w:szCs w:val="24"/>
          <w:highlight w:val="none"/>
          <w14:textFill>
            <w14:solidFill>
              <w14:schemeClr w14:val="tx1"/>
            </w14:solidFill>
          </w14:textFill>
        </w:rPr>
        <w:t>.1</w:t>
      </w:r>
      <w:r>
        <w:rPr>
          <w:rFonts w:hint="eastAsia" w:hAnsi="宋体" w:eastAsia="宋体" w:cs="宋体"/>
          <w:color w:val="000000" w:themeColor="text1"/>
          <w:sz w:val="24"/>
          <w:szCs w:val="24"/>
          <w:highlight w:val="none"/>
          <w:lang w:eastAsia="zh-CN"/>
          <w14:textFill>
            <w14:solidFill>
              <w14:schemeClr w14:val="tx1"/>
            </w14:solidFill>
          </w14:textFill>
        </w:rPr>
        <w:t>报价文件应包括下列部分：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谈判承诺书</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(2)报价一览表</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(3)谈判分项报价表</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 货物说明一览表</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 供货范围清单</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 技术规格和商务偏离表</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 报价人资格证明文件</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 报价人提交的其他资料</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(9) </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承诺书</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 谈判保证金</w:t>
      </w:r>
    </w:p>
    <w:p>
      <w:pPr>
        <w:pStyle w:val="8"/>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1</w:t>
      </w:r>
      <w:r>
        <w:rPr>
          <w:rFonts w:hint="eastAsia" w:hAnsi="宋体" w:eastAsia="宋体" w:cs="宋体"/>
          <w:b/>
          <w:color w:val="000000" w:themeColor="text1"/>
          <w:sz w:val="24"/>
          <w:szCs w:val="24"/>
          <w:highlight w:val="none"/>
          <w:lang w:eastAsia="zh-CN"/>
          <w14:textFill>
            <w14:solidFill>
              <w14:schemeClr w14:val="tx1"/>
            </w14:solidFill>
          </w14:textFill>
        </w:rPr>
        <w:t>1</w:t>
      </w:r>
      <w:r>
        <w:rPr>
          <w:rFonts w:hint="eastAsia" w:hAnsi="宋体" w:eastAsia="宋体" w:cs="宋体"/>
          <w:b/>
          <w:color w:val="000000" w:themeColor="text1"/>
          <w:sz w:val="24"/>
          <w:szCs w:val="24"/>
          <w:highlight w:val="none"/>
          <w14:textFill>
            <w14:solidFill>
              <w14:schemeClr w14:val="tx1"/>
            </w14:solidFill>
          </w14:textFill>
        </w:rPr>
        <w:t>.</w:t>
      </w:r>
      <w:r>
        <w:rPr>
          <w:rFonts w:hint="eastAsia" w:hAnsi="宋体" w:eastAsia="宋体" w:cs="宋体"/>
          <w:b/>
          <w:color w:val="000000" w:themeColor="text1"/>
          <w:sz w:val="24"/>
          <w:szCs w:val="24"/>
          <w:highlight w:val="none"/>
          <w:lang w:eastAsia="zh-CN"/>
          <w14:textFill>
            <w14:solidFill>
              <w14:schemeClr w14:val="tx1"/>
            </w14:solidFill>
          </w14:textFill>
        </w:rPr>
        <w:t>报价</w:t>
      </w:r>
      <w:r>
        <w:rPr>
          <w:rFonts w:hint="eastAsia" w:hAnsi="宋体" w:eastAsia="宋体" w:cs="宋体"/>
          <w:b/>
          <w:color w:val="000000" w:themeColor="text1"/>
          <w:sz w:val="24"/>
          <w:szCs w:val="24"/>
          <w:highlight w:val="none"/>
          <w14:textFill>
            <w14:solidFill>
              <w14:schemeClr w14:val="tx1"/>
            </w14:solidFill>
          </w14:textFill>
        </w:rPr>
        <w:t>有效期</w:t>
      </w:r>
    </w:p>
    <w:p>
      <w:pPr>
        <w:pStyle w:val="8"/>
        <w:spacing w:line="360" w:lineRule="auto"/>
        <w:ind w:firstLine="480" w:firstLineChars="20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11.1报价文件从</w:t>
      </w:r>
      <w:r>
        <w:rPr>
          <w:rFonts w:hint="eastAsia" w:hAnsi="宋体" w:eastAsia="宋体" w:cs="宋体"/>
          <w:bCs/>
          <w:color w:val="000000" w:themeColor="text1"/>
          <w:sz w:val="24"/>
          <w:szCs w:val="24"/>
          <w:highlight w:val="none"/>
          <w14:textFill>
            <w14:solidFill>
              <w14:schemeClr w14:val="tx1"/>
            </w14:solidFill>
          </w14:textFill>
        </w:rPr>
        <w:t>报价人须知前附表</w:t>
      </w:r>
      <w:r>
        <w:rPr>
          <w:rFonts w:hint="eastAsia" w:hAnsi="宋体" w:eastAsia="宋体" w:cs="宋体"/>
          <w:bCs/>
          <w:color w:val="000000" w:themeColor="text1"/>
          <w:sz w:val="24"/>
          <w:szCs w:val="24"/>
          <w:highlight w:val="none"/>
          <w:lang w:eastAsia="zh-CN"/>
          <w14:textFill>
            <w14:solidFill>
              <w14:schemeClr w14:val="tx1"/>
            </w14:solidFill>
          </w14:textFill>
        </w:rPr>
        <w:t>1</w:t>
      </w:r>
      <w:r>
        <w:rPr>
          <w:rFonts w:hint="eastAsia" w:hAnsi="宋体" w:eastAsia="宋体" w:cs="宋体"/>
          <w:color w:val="000000" w:themeColor="text1"/>
          <w:sz w:val="24"/>
          <w:szCs w:val="24"/>
          <w:highlight w:val="none"/>
          <w14:textFill>
            <w14:solidFill>
              <w14:schemeClr w14:val="tx1"/>
            </w14:solidFill>
          </w14:textFill>
        </w:rPr>
        <w:t>所规定的</w:t>
      </w:r>
      <w:r>
        <w:rPr>
          <w:rFonts w:hint="eastAsia" w:hAnsi="宋体" w:eastAsia="宋体" w:cs="宋体"/>
          <w:color w:val="000000" w:themeColor="text1"/>
          <w:sz w:val="24"/>
          <w:szCs w:val="24"/>
          <w:highlight w:val="none"/>
          <w:lang w:eastAsia="zh-CN"/>
          <w14:textFill>
            <w14:solidFill>
              <w14:schemeClr w14:val="tx1"/>
            </w14:solidFill>
          </w14:textFill>
        </w:rPr>
        <w:t>谈判响应</w:t>
      </w:r>
      <w:r>
        <w:rPr>
          <w:rFonts w:hint="eastAsia" w:hAnsi="宋体" w:eastAsia="宋体" w:cs="宋体"/>
          <w:color w:val="000000" w:themeColor="text1"/>
          <w:sz w:val="24"/>
          <w:szCs w:val="24"/>
          <w:highlight w:val="none"/>
          <w14:textFill>
            <w14:solidFill>
              <w14:schemeClr w14:val="tx1"/>
            </w14:solidFill>
          </w14:textFill>
        </w:rPr>
        <w:t>截止期之</w:t>
      </w:r>
      <w:r>
        <w:rPr>
          <w:rFonts w:hint="eastAsia" w:hAnsi="宋体" w:eastAsia="宋体" w:cs="宋体"/>
          <w:color w:val="000000" w:themeColor="text1"/>
          <w:sz w:val="24"/>
          <w:szCs w:val="24"/>
          <w:highlight w:val="none"/>
          <w:lang w:eastAsia="zh-CN"/>
          <w14:textFill>
            <w14:solidFill>
              <w14:schemeClr w14:val="tx1"/>
            </w14:solidFill>
          </w14:textFill>
        </w:rPr>
        <w:t>日</w:t>
      </w:r>
      <w:r>
        <w:rPr>
          <w:rFonts w:hint="eastAsia" w:hAnsi="宋体" w:eastAsia="宋体" w:cs="宋体"/>
          <w:color w:val="000000" w:themeColor="text1"/>
          <w:sz w:val="24"/>
          <w:szCs w:val="24"/>
          <w:highlight w:val="none"/>
          <w14:textFill>
            <w14:solidFill>
              <w14:schemeClr w14:val="tx1"/>
            </w14:solidFill>
          </w14:textFill>
        </w:rPr>
        <w:t>开始生效，在</w:t>
      </w:r>
      <w:r>
        <w:rPr>
          <w:rFonts w:hint="eastAsia" w:hAnsi="宋体" w:eastAsia="宋体" w:cs="宋体"/>
          <w:bCs/>
          <w:color w:val="000000" w:themeColor="text1"/>
          <w:sz w:val="24"/>
          <w:szCs w:val="24"/>
          <w:highlight w:val="none"/>
          <w14:textFill>
            <w14:solidFill>
              <w14:schemeClr w14:val="tx1"/>
            </w14:solidFill>
          </w14:textFill>
        </w:rPr>
        <w:t>报价人须知前附表</w:t>
      </w:r>
      <w:r>
        <w:rPr>
          <w:rFonts w:hint="eastAsia" w:hAnsi="宋体" w:eastAsia="宋体" w:cs="宋体"/>
          <w:color w:val="000000" w:themeColor="text1"/>
          <w:sz w:val="24"/>
          <w:szCs w:val="24"/>
          <w:highlight w:val="none"/>
          <w14:textFill>
            <w14:solidFill>
              <w14:schemeClr w14:val="tx1"/>
            </w14:solidFill>
          </w14:textFill>
        </w:rPr>
        <w:t>所规定的期限内保持有效。有效期不足将导致其报价文件被拒绝。</w:t>
      </w:r>
    </w:p>
    <w:p>
      <w:pPr>
        <w:pStyle w:val="8"/>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11.2特殊情况下采购代理机构可于谈判有效期满之前书面要求报价人同意延长有效期，报价人应在采购代理机构规定的期限内以书面形式予以答复。报价人可以拒绝上述要求而其谈判保证金可按规定予以退还。报价人答复不明确或者逾期未答复的，均视为拒绝上述要求。对于接受该要求的</w:t>
      </w:r>
      <w:r>
        <w:rPr>
          <w:rFonts w:hint="eastAsia" w:hAnsi="宋体" w:eastAsia="宋体" w:cs="宋体"/>
          <w:color w:val="000000" w:themeColor="text1"/>
          <w:sz w:val="24"/>
          <w:szCs w:val="24"/>
          <w:highlight w:val="none"/>
          <w:lang w:eastAsia="zh-CN"/>
          <w14:textFill>
            <w14:solidFill>
              <w14:schemeClr w14:val="tx1"/>
            </w14:solidFill>
          </w14:textFill>
        </w:rPr>
        <w:t>报价人</w:t>
      </w:r>
      <w:r>
        <w:rPr>
          <w:rFonts w:hint="eastAsia" w:hAnsi="宋体" w:eastAsia="宋体" w:cs="宋体"/>
          <w:color w:val="000000" w:themeColor="text1"/>
          <w:sz w:val="24"/>
          <w:szCs w:val="24"/>
          <w:highlight w:val="none"/>
          <w14:textFill>
            <w14:solidFill>
              <w14:schemeClr w14:val="tx1"/>
            </w14:solidFill>
          </w14:textFill>
        </w:rPr>
        <w:t xml:space="preserve">，既不要求也不允许其修改报价文件，但将要求其相应延长谈判保证金有效期，有关退还和不予退还谈判保证金的规定在报价有效期延长期内继续有效。      </w:t>
      </w:r>
    </w:p>
    <w:p>
      <w:pPr>
        <w:pStyle w:val="8"/>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1</w:t>
      </w:r>
      <w:r>
        <w:rPr>
          <w:rFonts w:hint="eastAsia" w:hAnsi="宋体" w:eastAsia="宋体" w:cs="宋体"/>
          <w:b/>
          <w:color w:val="000000" w:themeColor="text1"/>
          <w:sz w:val="24"/>
          <w:szCs w:val="24"/>
          <w:highlight w:val="none"/>
          <w:lang w:eastAsia="zh-CN"/>
          <w14:textFill>
            <w14:solidFill>
              <w14:schemeClr w14:val="tx1"/>
            </w14:solidFill>
          </w14:textFill>
        </w:rPr>
        <w:t>2</w:t>
      </w:r>
      <w:r>
        <w:rPr>
          <w:rFonts w:hint="eastAsia" w:hAnsi="宋体" w:eastAsia="宋体" w:cs="宋体"/>
          <w:b/>
          <w:color w:val="000000" w:themeColor="text1"/>
          <w:sz w:val="24"/>
          <w:szCs w:val="24"/>
          <w:highlight w:val="none"/>
          <w14:textFill>
            <w14:solidFill>
              <w14:schemeClr w14:val="tx1"/>
            </w14:solidFill>
          </w14:textFill>
        </w:rPr>
        <w:t>.谈判保证金</w:t>
      </w:r>
    </w:p>
    <w:p>
      <w:pPr>
        <w:pStyle w:val="8"/>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12</w:t>
      </w:r>
      <w:r>
        <w:rPr>
          <w:rFonts w:hint="eastAsia" w:hAnsi="宋体" w:eastAsia="宋体" w:cs="宋体"/>
          <w:color w:val="000000" w:themeColor="text1"/>
          <w:sz w:val="24"/>
          <w:szCs w:val="24"/>
          <w:highlight w:val="none"/>
          <w14:textFill>
            <w14:solidFill>
              <w14:schemeClr w14:val="tx1"/>
            </w14:solidFill>
          </w14:textFill>
        </w:rPr>
        <w:t>.1 谈判保证金为报价文件的组成部分之一。</w:t>
      </w:r>
    </w:p>
    <w:p>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报价人应在提交报价文件之前向采购代理机构指定的政府采购保证金专户缴交报价人须知前附表要求的谈判保证金。联合体谈判的，可以由联合体中的一方或者共同提交谈判保证金，以一方名义提交谈判保证金的，对联合体各方均具有约束力。</w:t>
      </w:r>
    </w:p>
    <w:p>
      <w:pPr>
        <w:pStyle w:val="8"/>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12</w:t>
      </w:r>
      <w:r>
        <w:rPr>
          <w:rFonts w:hint="eastAsia" w:hAnsi="宋体" w:eastAsia="宋体" w:cs="宋体"/>
          <w:color w:val="000000" w:themeColor="text1"/>
          <w:sz w:val="24"/>
          <w:szCs w:val="24"/>
          <w:highlight w:val="none"/>
          <w14:textFill>
            <w14:solidFill>
              <w14:schemeClr w14:val="tx1"/>
            </w14:solidFill>
          </w14:textFill>
        </w:rPr>
        <w:t>.3 谈判保证金用于保护本次谈判活动免受报价人的行为而引起的风险。</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12.4谈判保证金交纳方式及其它：</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谈判保证金以支票、汇票、本票或金融机构、担保机构出具的保函等非现金形式提交：且应在谈判响应截止时间前到账（不收取现金、现金支票；不能用个人卡在银联支付系统转账，否则视为未提交谈判保证金；谈判保证金到账以到截止时间时保证金系统显示为标准，未显示到账的一律视为未提交谈判保证金）。</w:t>
      </w:r>
    </w:p>
    <w:p>
      <w:pPr>
        <w:pStyle w:val="8"/>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②若项目存在分包的，则</w:t>
      </w:r>
      <w:r>
        <w:rPr>
          <w:rFonts w:hint="eastAsia" w:hAnsi="宋体" w:eastAsia="宋体" w:cs="宋体"/>
          <w:color w:val="000000" w:themeColor="text1"/>
          <w:sz w:val="24"/>
          <w:szCs w:val="24"/>
          <w:highlight w:val="none"/>
          <w:lang w:eastAsia="zh-CN"/>
          <w14:textFill>
            <w14:solidFill>
              <w14:schemeClr w14:val="tx1"/>
            </w14:solidFill>
          </w14:textFill>
        </w:rPr>
        <w:t>谈判</w:t>
      </w:r>
      <w:r>
        <w:rPr>
          <w:rFonts w:hint="eastAsia" w:hAnsi="宋体" w:eastAsia="宋体" w:cs="宋体"/>
          <w:color w:val="000000" w:themeColor="text1"/>
          <w:sz w:val="24"/>
          <w:szCs w:val="24"/>
          <w:highlight w:val="none"/>
          <w14:textFill>
            <w14:solidFill>
              <w14:schemeClr w14:val="tx1"/>
            </w14:solidFill>
          </w14:textFill>
        </w:rPr>
        <w:t>保证金应按不同的合同包号分别提交。</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③报价人为中小企业的，其谈判保证金减半交纳。减半交纳谈判保证金的报价人未按照采购文件格式要求在报价文件中提供《中小企业声明函》的，其谈判响应作无效响应处理。</w:t>
      </w:r>
    </w:p>
    <w:p>
      <w:pPr>
        <w:pStyle w:val="8"/>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w:t>
      </w:r>
      <w:r>
        <w:rPr>
          <w:rFonts w:hint="eastAsia" w:hAnsi="宋体" w:eastAsia="宋体" w:cs="宋体"/>
          <w:color w:val="000000" w:themeColor="text1"/>
          <w:sz w:val="24"/>
          <w:szCs w:val="24"/>
          <w:highlight w:val="none"/>
          <w:lang w:eastAsia="zh-CN"/>
          <w14:textFill>
            <w14:solidFill>
              <w14:schemeClr w14:val="tx1"/>
            </w14:solidFill>
          </w14:textFill>
        </w:rPr>
        <w:t>2</w:t>
      </w:r>
      <w:r>
        <w:rPr>
          <w:rFonts w:hint="eastAsia" w:hAnsi="宋体" w:eastAsia="宋体" w:cs="宋体"/>
          <w:color w:val="000000" w:themeColor="text1"/>
          <w:sz w:val="24"/>
          <w:szCs w:val="24"/>
          <w:highlight w:val="none"/>
          <w14:textFill>
            <w14:solidFill>
              <w14:schemeClr w14:val="tx1"/>
            </w14:solidFill>
          </w14:textFill>
        </w:rPr>
        <w:t>.5 未按</w:t>
      </w:r>
      <w:r>
        <w:rPr>
          <w:rFonts w:hint="eastAsia" w:hAnsi="宋体" w:eastAsia="宋体" w:cs="宋体"/>
          <w:color w:val="000000" w:themeColor="text1"/>
          <w:sz w:val="24"/>
          <w:szCs w:val="24"/>
          <w:highlight w:val="none"/>
          <w:lang w:eastAsia="zh-CN"/>
          <w14:textFill>
            <w14:solidFill>
              <w14:schemeClr w14:val="tx1"/>
            </w14:solidFill>
          </w14:textFill>
        </w:rPr>
        <w:t>要求</w:t>
      </w:r>
      <w:r>
        <w:rPr>
          <w:rFonts w:hint="eastAsia" w:hAnsi="宋体" w:eastAsia="宋体" w:cs="宋体"/>
          <w:color w:val="000000" w:themeColor="text1"/>
          <w:sz w:val="24"/>
          <w:szCs w:val="24"/>
          <w:highlight w:val="none"/>
          <w14:textFill>
            <w14:solidFill>
              <w14:schemeClr w14:val="tx1"/>
            </w14:solidFill>
          </w14:textFill>
        </w:rPr>
        <w:t>提交谈判保证金的</w:t>
      </w:r>
      <w:r>
        <w:rPr>
          <w:rFonts w:hint="eastAsia" w:hAnsi="宋体" w:eastAsia="宋体" w:cs="宋体"/>
          <w:color w:val="000000" w:themeColor="text1"/>
          <w:sz w:val="24"/>
          <w:szCs w:val="24"/>
          <w:highlight w:val="none"/>
          <w:lang w:eastAsia="zh-CN"/>
          <w14:textFill>
            <w14:solidFill>
              <w14:schemeClr w14:val="tx1"/>
            </w14:solidFill>
          </w14:textFill>
        </w:rPr>
        <w:t>谈判响应</w:t>
      </w:r>
      <w:r>
        <w:rPr>
          <w:rFonts w:hint="eastAsia" w:hAnsi="宋体" w:eastAsia="宋体" w:cs="宋体"/>
          <w:color w:val="000000" w:themeColor="text1"/>
          <w:sz w:val="24"/>
          <w:szCs w:val="24"/>
          <w:highlight w:val="none"/>
          <w14:textFill>
            <w14:solidFill>
              <w14:schemeClr w14:val="tx1"/>
            </w14:solidFill>
          </w14:textFill>
        </w:rPr>
        <w:t>，将被视为无效</w:t>
      </w:r>
      <w:r>
        <w:rPr>
          <w:rFonts w:hint="eastAsia" w:hAnsi="宋体" w:eastAsia="宋体" w:cs="宋体"/>
          <w:color w:val="000000" w:themeColor="text1"/>
          <w:sz w:val="24"/>
          <w:szCs w:val="24"/>
          <w:highlight w:val="none"/>
          <w:lang w:eastAsia="zh-CN"/>
          <w14:textFill>
            <w14:solidFill>
              <w14:schemeClr w14:val="tx1"/>
            </w14:solidFill>
          </w14:textFill>
        </w:rPr>
        <w:t>响应</w:t>
      </w:r>
      <w:r>
        <w:rPr>
          <w:rFonts w:hint="eastAsia" w:hAnsi="宋体" w:eastAsia="宋体" w:cs="宋体"/>
          <w:color w:val="000000" w:themeColor="text1"/>
          <w:sz w:val="24"/>
          <w:szCs w:val="24"/>
          <w:highlight w:val="none"/>
          <w14:textFill>
            <w14:solidFill>
              <w14:schemeClr w14:val="tx1"/>
            </w14:solidFill>
          </w14:textFill>
        </w:rPr>
        <w:t>。</w:t>
      </w:r>
    </w:p>
    <w:p>
      <w:pPr>
        <w:pStyle w:val="8"/>
        <w:spacing w:line="360" w:lineRule="auto"/>
        <w:ind w:firstLine="480" w:firstLineChars="20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w:t>
      </w:r>
      <w:r>
        <w:rPr>
          <w:rFonts w:hint="eastAsia" w:hAnsi="宋体" w:eastAsia="宋体" w:cs="宋体"/>
          <w:color w:val="000000" w:themeColor="text1"/>
          <w:sz w:val="24"/>
          <w:szCs w:val="24"/>
          <w:highlight w:val="none"/>
          <w:lang w:eastAsia="zh-CN"/>
          <w14:textFill>
            <w14:solidFill>
              <w14:schemeClr w14:val="tx1"/>
            </w14:solidFill>
          </w14:textFill>
        </w:rPr>
        <w:t>2</w:t>
      </w:r>
      <w:r>
        <w:rPr>
          <w:rFonts w:hint="eastAsia" w:hAnsi="宋体" w:eastAsia="宋体" w:cs="宋体"/>
          <w:color w:val="000000" w:themeColor="text1"/>
          <w:sz w:val="24"/>
          <w:szCs w:val="24"/>
          <w:highlight w:val="none"/>
          <w14:textFill>
            <w14:solidFill>
              <w14:schemeClr w14:val="tx1"/>
            </w14:solidFill>
          </w14:textFill>
        </w:rPr>
        <w:t xml:space="preserve">.6 </w:t>
      </w:r>
      <w:r>
        <w:rPr>
          <w:rFonts w:hint="eastAsia" w:hAnsi="宋体" w:eastAsia="宋体" w:cs="宋体"/>
          <w:color w:val="000000" w:themeColor="text1"/>
          <w:sz w:val="24"/>
          <w:szCs w:val="24"/>
          <w:highlight w:val="none"/>
          <w:lang w:eastAsia="zh-CN"/>
          <w14:textFill>
            <w14:solidFill>
              <w14:schemeClr w14:val="tx1"/>
            </w14:solidFill>
          </w14:textFill>
        </w:rPr>
        <w:t>采购代理机构将在成交通知书发出之日起5个工作日内予以原额无息退还未成交供应商的谈判保证金。</w:t>
      </w:r>
    </w:p>
    <w:p>
      <w:pPr>
        <w:pStyle w:val="8"/>
        <w:spacing w:line="360" w:lineRule="auto"/>
        <w:ind w:firstLine="480" w:firstLineChars="20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w:t>
      </w:r>
      <w:r>
        <w:rPr>
          <w:rFonts w:hint="eastAsia" w:hAnsi="宋体" w:eastAsia="宋体" w:cs="宋体"/>
          <w:color w:val="000000" w:themeColor="text1"/>
          <w:sz w:val="24"/>
          <w:szCs w:val="24"/>
          <w:highlight w:val="none"/>
          <w:lang w:eastAsia="zh-CN"/>
          <w14:textFill>
            <w14:solidFill>
              <w14:schemeClr w14:val="tx1"/>
            </w14:solidFill>
          </w14:textFill>
        </w:rPr>
        <w:t>2</w:t>
      </w:r>
      <w:r>
        <w:rPr>
          <w:rFonts w:hint="eastAsia" w:hAnsi="宋体" w:eastAsia="宋体" w:cs="宋体"/>
          <w:color w:val="000000" w:themeColor="text1"/>
          <w:sz w:val="24"/>
          <w:szCs w:val="24"/>
          <w:highlight w:val="none"/>
          <w14:textFill>
            <w14:solidFill>
              <w14:schemeClr w14:val="tx1"/>
            </w14:solidFill>
          </w14:textFill>
        </w:rPr>
        <w:t>.7</w:t>
      </w:r>
      <w:r>
        <w:rPr>
          <w:rFonts w:hint="eastAsia" w:hAnsi="宋体" w:eastAsia="宋体" w:cs="宋体"/>
          <w:color w:val="000000" w:themeColor="text1"/>
          <w:sz w:val="24"/>
          <w:szCs w:val="24"/>
          <w:highlight w:val="none"/>
          <w:lang w:eastAsia="zh-CN"/>
          <w14:textFill>
            <w14:solidFill>
              <w14:schemeClr w14:val="tx1"/>
            </w14:solidFill>
          </w14:textFill>
        </w:rPr>
        <w:t>在</w:t>
      </w:r>
      <w:r>
        <w:rPr>
          <w:rFonts w:hint="eastAsia" w:hAnsi="宋体" w:eastAsia="宋体" w:cs="宋体"/>
          <w:color w:val="000000" w:themeColor="text1"/>
          <w:sz w:val="24"/>
          <w:szCs w:val="24"/>
          <w:highlight w:val="none"/>
          <w14:textFill>
            <w14:solidFill>
              <w14:schemeClr w14:val="tx1"/>
            </w14:solidFill>
          </w14:textFill>
        </w:rPr>
        <w:t>成交供应商</w:t>
      </w:r>
      <w:r>
        <w:rPr>
          <w:rFonts w:hint="eastAsia" w:hAnsi="宋体" w:eastAsia="宋体" w:cs="宋体"/>
          <w:color w:val="000000" w:themeColor="text1"/>
          <w:sz w:val="24"/>
          <w:szCs w:val="24"/>
          <w:highlight w:val="none"/>
          <w:lang w:eastAsia="zh-CN"/>
          <w14:textFill>
            <w14:solidFill>
              <w14:schemeClr w14:val="tx1"/>
            </w14:solidFill>
          </w14:textFill>
        </w:rPr>
        <w:t>支付所有代理服务费并签订合同后5个工作日内，采购代理机构对成交供应商的谈判保证金予以原额无息退还</w:t>
      </w:r>
      <w:r>
        <w:rPr>
          <w:rFonts w:hint="eastAsia" w:hAnsi="宋体" w:eastAsia="宋体" w:cs="宋体"/>
          <w:color w:val="000000" w:themeColor="text1"/>
          <w:sz w:val="24"/>
          <w:szCs w:val="24"/>
          <w:highlight w:val="none"/>
          <w14:textFill>
            <w14:solidFill>
              <w14:schemeClr w14:val="tx1"/>
            </w14:solidFill>
          </w14:textFill>
        </w:rPr>
        <w:t>。</w:t>
      </w:r>
    </w:p>
    <w:p>
      <w:pPr>
        <w:pStyle w:val="8"/>
        <w:spacing w:line="360" w:lineRule="auto"/>
        <w:ind w:firstLine="480" w:firstLineChars="20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12.8谈判保证金产生的银行利息统一上缴市财政。</w:t>
      </w:r>
    </w:p>
    <w:p>
      <w:pPr>
        <w:pStyle w:val="8"/>
        <w:spacing w:line="360" w:lineRule="auto"/>
        <w:ind w:firstLine="480" w:firstLineChars="20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w:t>
      </w:r>
      <w:r>
        <w:rPr>
          <w:rFonts w:hint="eastAsia" w:hAnsi="宋体" w:eastAsia="宋体" w:cs="宋体"/>
          <w:color w:val="000000" w:themeColor="text1"/>
          <w:sz w:val="24"/>
          <w:szCs w:val="24"/>
          <w:highlight w:val="none"/>
          <w:lang w:eastAsia="zh-CN"/>
          <w14:textFill>
            <w14:solidFill>
              <w14:schemeClr w14:val="tx1"/>
            </w14:solidFill>
          </w14:textFill>
        </w:rPr>
        <w:t>2</w:t>
      </w:r>
      <w:r>
        <w:rPr>
          <w:rFonts w:hint="eastAsia" w:hAnsi="宋体" w:eastAsia="宋体" w:cs="宋体"/>
          <w:color w:val="000000" w:themeColor="text1"/>
          <w:sz w:val="24"/>
          <w:szCs w:val="24"/>
          <w:highlight w:val="none"/>
          <w14:textFill>
            <w14:solidFill>
              <w14:schemeClr w14:val="tx1"/>
            </w14:solidFill>
          </w14:textFill>
        </w:rPr>
        <w:t>.</w:t>
      </w:r>
      <w:r>
        <w:rPr>
          <w:rFonts w:hint="eastAsia" w:hAnsi="宋体" w:eastAsia="宋体" w:cs="宋体"/>
          <w:color w:val="000000" w:themeColor="text1"/>
          <w:sz w:val="24"/>
          <w:szCs w:val="24"/>
          <w:highlight w:val="none"/>
          <w:lang w:eastAsia="zh-CN"/>
          <w14:textFill>
            <w14:solidFill>
              <w14:schemeClr w14:val="tx1"/>
            </w14:solidFill>
          </w14:textFill>
        </w:rPr>
        <w:t>9</w:t>
      </w:r>
      <w:r>
        <w:rPr>
          <w:rFonts w:hint="eastAsia" w:hAnsi="宋体" w:eastAsia="宋体" w:cs="宋体"/>
          <w:color w:val="000000" w:themeColor="text1"/>
          <w:sz w:val="24"/>
          <w:szCs w:val="24"/>
          <w:highlight w:val="none"/>
          <w14:textFill>
            <w14:solidFill>
              <w14:schemeClr w14:val="tx1"/>
            </w14:solidFill>
          </w14:textFill>
        </w:rPr>
        <w:t xml:space="preserve"> 发生以下情况</w:t>
      </w:r>
      <w:r>
        <w:rPr>
          <w:rFonts w:hint="eastAsia" w:hAnsi="宋体" w:eastAsia="宋体" w:cs="宋体"/>
          <w:color w:val="000000" w:themeColor="text1"/>
          <w:sz w:val="24"/>
          <w:szCs w:val="24"/>
          <w:highlight w:val="none"/>
          <w:lang w:eastAsia="zh-CN"/>
          <w14:textFill>
            <w14:solidFill>
              <w14:schemeClr w14:val="tx1"/>
            </w14:solidFill>
          </w14:textFill>
        </w:rPr>
        <w:t>之一的，</w:t>
      </w:r>
      <w:r>
        <w:rPr>
          <w:rFonts w:hint="eastAsia" w:hAnsi="宋体" w:eastAsia="宋体" w:cs="宋体"/>
          <w:color w:val="000000" w:themeColor="text1"/>
          <w:sz w:val="24"/>
          <w:szCs w:val="24"/>
          <w:highlight w:val="none"/>
          <w14:textFill>
            <w14:solidFill>
              <w14:schemeClr w14:val="tx1"/>
            </w14:solidFill>
          </w14:textFill>
        </w:rPr>
        <w:t>谈判保证金将</w:t>
      </w:r>
      <w:r>
        <w:rPr>
          <w:rFonts w:hint="eastAsia" w:hAnsi="宋体" w:eastAsia="宋体" w:cs="宋体"/>
          <w:color w:val="000000" w:themeColor="text1"/>
          <w:sz w:val="24"/>
          <w:szCs w:val="24"/>
          <w:highlight w:val="none"/>
          <w:lang w:eastAsia="zh-CN"/>
          <w14:textFill>
            <w14:solidFill>
              <w14:schemeClr w14:val="tx1"/>
            </w14:solidFill>
          </w14:textFill>
        </w:rPr>
        <w:t>不予退还，由采购代理机构上缴财政部门：</w:t>
      </w:r>
    </w:p>
    <w:p>
      <w:pPr>
        <w:pStyle w:val="8"/>
        <w:spacing w:line="360" w:lineRule="auto"/>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w:t>
      </w:r>
      <w:r>
        <w:rPr>
          <w:rFonts w:hint="eastAsia" w:hAnsi="宋体" w:eastAsia="宋体" w:cs="宋体"/>
          <w:color w:val="000000" w:themeColor="text1"/>
          <w:sz w:val="24"/>
          <w:szCs w:val="24"/>
          <w:highlight w:val="none"/>
          <w:lang w:eastAsia="zh-CN"/>
          <w14:textFill>
            <w14:solidFill>
              <w14:schemeClr w14:val="tx1"/>
            </w14:solidFill>
          </w14:textFill>
        </w:rPr>
        <w:t xml:space="preserve"> </w:t>
      </w:r>
      <w:r>
        <w:rPr>
          <w:rFonts w:hint="eastAsia" w:hAnsi="宋体" w:eastAsia="宋体" w:cs="宋体"/>
          <w:color w:val="000000" w:themeColor="text1"/>
          <w:sz w:val="24"/>
          <w:szCs w:val="24"/>
          <w:highlight w:val="none"/>
          <w14:textFill>
            <w14:solidFill>
              <w14:schemeClr w14:val="tx1"/>
            </w14:solidFill>
          </w14:textFill>
        </w:rPr>
        <w:t>（1）报价人在提交最后报价后，撤回谈判响应；</w:t>
      </w:r>
    </w:p>
    <w:p>
      <w:pPr>
        <w:pStyle w:val="8"/>
        <w:spacing w:line="360" w:lineRule="auto"/>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w:t>
      </w:r>
      <w:r>
        <w:rPr>
          <w:rFonts w:hint="eastAsia" w:hAnsi="宋体" w:eastAsia="宋体" w:cs="宋体"/>
          <w:color w:val="000000" w:themeColor="text1"/>
          <w:sz w:val="24"/>
          <w:szCs w:val="24"/>
          <w:highlight w:val="none"/>
          <w:lang w:eastAsia="zh-CN"/>
          <w14:textFill>
            <w14:solidFill>
              <w14:schemeClr w14:val="tx1"/>
            </w14:solidFill>
          </w14:textFill>
        </w:rPr>
        <w:t xml:space="preserve"> </w:t>
      </w:r>
      <w:r>
        <w:rPr>
          <w:rFonts w:hint="eastAsia" w:hAnsi="宋体" w:eastAsia="宋体" w:cs="宋体"/>
          <w:color w:val="000000" w:themeColor="text1"/>
          <w:sz w:val="24"/>
          <w:szCs w:val="24"/>
          <w:highlight w:val="none"/>
          <w14:textFill>
            <w14:solidFill>
              <w14:schemeClr w14:val="tx1"/>
            </w14:solidFill>
          </w14:textFill>
        </w:rPr>
        <w:t xml:space="preserve"> （2）</w:t>
      </w:r>
      <w:r>
        <w:rPr>
          <w:rFonts w:hint="eastAsia" w:hAnsi="宋体" w:eastAsia="宋体" w:cs="宋体"/>
          <w:color w:val="000000" w:themeColor="text1"/>
          <w:sz w:val="24"/>
          <w:szCs w:val="24"/>
          <w:highlight w:val="none"/>
          <w:lang w:eastAsia="zh-CN"/>
          <w14:textFill>
            <w14:solidFill>
              <w14:schemeClr w14:val="tx1"/>
            </w14:solidFill>
          </w14:textFill>
        </w:rPr>
        <w:t>除因不可抗力或采购文件认可的情形外，</w:t>
      </w:r>
      <w:r>
        <w:rPr>
          <w:rFonts w:hint="eastAsia" w:hAnsi="宋体" w:eastAsia="宋体" w:cs="宋体"/>
          <w:color w:val="000000" w:themeColor="text1"/>
          <w:sz w:val="24"/>
          <w:szCs w:val="24"/>
          <w:highlight w:val="none"/>
          <w14:textFill>
            <w14:solidFill>
              <w14:schemeClr w14:val="tx1"/>
            </w14:solidFill>
          </w14:textFill>
        </w:rPr>
        <w:t>成交供应商未能做到按本须知规定签订合同</w:t>
      </w:r>
      <w:r>
        <w:rPr>
          <w:rFonts w:hint="eastAsia" w:hAnsi="宋体" w:eastAsia="宋体" w:cs="宋体"/>
          <w:color w:val="000000" w:themeColor="text1"/>
          <w:sz w:val="24"/>
          <w:szCs w:val="24"/>
          <w:highlight w:val="none"/>
          <w:lang w:eastAsia="zh-CN"/>
          <w14:textFill>
            <w14:solidFill>
              <w14:schemeClr w14:val="tx1"/>
            </w14:solidFill>
          </w14:textFill>
        </w:rPr>
        <w:t>的</w:t>
      </w:r>
      <w:r>
        <w:rPr>
          <w:rFonts w:hint="eastAsia" w:hAnsi="宋体" w:eastAsia="宋体" w:cs="宋体"/>
          <w:color w:val="000000" w:themeColor="text1"/>
          <w:sz w:val="24"/>
          <w:szCs w:val="24"/>
          <w:highlight w:val="none"/>
          <w14:textFill>
            <w14:solidFill>
              <w14:schemeClr w14:val="tx1"/>
            </w14:solidFill>
          </w14:textFill>
        </w:rPr>
        <w:t>；</w:t>
      </w:r>
    </w:p>
    <w:p>
      <w:pPr>
        <w:pStyle w:val="8"/>
        <w:spacing w:line="360" w:lineRule="auto"/>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w:t>
      </w:r>
      <w:r>
        <w:rPr>
          <w:rFonts w:hint="eastAsia" w:hAnsi="宋体" w:eastAsia="宋体" w:cs="宋体"/>
          <w:color w:val="000000" w:themeColor="text1"/>
          <w:sz w:val="24"/>
          <w:szCs w:val="24"/>
          <w:highlight w:val="none"/>
          <w:lang w:eastAsia="zh-CN"/>
          <w14:textFill>
            <w14:solidFill>
              <w14:schemeClr w14:val="tx1"/>
            </w14:solidFill>
          </w14:textFill>
        </w:rPr>
        <w:t xml:space="preserve"> </w:t>
      </w:r>
      <w:r>
        <w:rPr>
          <w:rFonts w:hint="eastAsia" w:hAnsi="宋体" w:eastAsia="宋体" w:cs="宋体"/>
          <w:color w:val="000000" w:themeColor="text1"/>
          <w:sz w:val="24"/>
          <w:szCs w:val="24"/>
          <w:highlight w:val="none"/>
          <w14:textFill>
            <w14:solidFill>
              <w14:schemeClr w14:val="tx1"/>
            </w14:solidFill>
          </w14:textFill>
        </w:rPr>
        <w:t xml:space="preserve"> （3）成交供应商未按</w:t>
      </w:r>
      <w:r>
        <w:rPr>
          <w:rFonts w:hint="eastAsia" w:hAnsi="宋体" w:eastAsia="宋体" w:cs="宋体"/>
          <w:color w:val="000000" w:themeColor="text1"/>
          <w:sz w:val="24"/>
          <w:szCs w:val="24"/>
          <w:highlight w:val="none"/>
          <w:lang w:eastAsia="zh-CN"/>
          <w14:textFill>
            <w14:solidFill>
              <w14:schemeClr w14:val="tx1"/>
            </w14:solidFill>
          </w14:textFill>
        </w:rPr>
        <w:t>本须知规定缴纳代理服务费；</w:t>
      </w:r>
    </w:p>
    <w:p>
      <w:pPr>
        <w:pStyle w:val="8"/>
        <w:spacing w:line="360" w:lineRule="auto"/>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 xml:space="preserve">   （4）以他人名义参与谈判响应或者以其他方式弄虚作假，骗取成交的；</w:t>
      </w:r>
    </w:p>
    <w:p>
      <w:pPr>
        <w:pStyle w:val="8"/>
        <w:spacing w:line="360" w:lineRule="auto"/>
        <w:ind w:firstLine="360" w:firstLineChars="15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（5）报价人在报价文件中提供虚假材料的；</w:t>
      </w:r>
    </w:p>
    <w:p>
      <w:pPr>
        <w:pStyle w:val="8"/>
        <w:spacing w:line="360" w:lineRule="auto"/>
        <w:ind w:firstLine="360" w:firstLineChars="15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（6）在禁止参加政府采购活动的处罚期内，仍参加政府采购活动的；</w:t>
      </w:r>
    </w:p>
    <w:p>
      <w:pPr>
        <w:pStyle w:val="8"/>
        <w:spacing w:line="360" w:lineRule="auto"/>
        <w:ind w:firstLine="360" w:firstLineChars="15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（7）以不正当手段诋毁、排挤其他报价人的；</w:t>
      </w:r>
    </w:p>
    <w:p>
      <w:pPr>
        <w:pStyle w:val="8"/>
        <w:spacing w:line="360" w:lineRule="auto"/>
        <w:ind w:firstLine="360" w:firstLineChars="15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（8）因本项目政府采购过程中的违法行为，受到行政处罚的；</w:t>
      </w:r>
    </w:p>
    <w:p>
      <w:pPr>
        <w:pStyle w:val="8"/>
        <w:spacing w:line="360" w:lineRule="auto"/>
        <w:ind w:firstLine="360" w:firstLineChars="15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（9）与采购人、其他报价人或者采购代理机构恶意串通的；</w:t>
      </w:r>
    </w:p>
    <w:p>
      <w:pPr>
        <w:pStyle w:val="8"/>
        <w:spacing w:line="360" w:lineRule="auto"/>
        <w:ind w:firstLine="360" w:firstLineChars="15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（10）法律、法规、规章及本采购文件中规定的其他没收谈判保证金的情形。</w:t>
      </w:r>
    </w:p>
    <w:p>
      <w:pPr>
        <w:pStyle w:val="8"/>
        <w:spacing w:line="360" w:lineRule="auto"/>
        <w:ind w:firstLine="840" w:firstLineChars="35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上述不予退还谈判保证金的情形给采购单位造成损失的，相关责任人还应当承担赔偿责任。</w:t>
      </w:r>
    </w:p>
    <w:p>
      <w:pPr>
        <w:pStyle w:val="8"/>
        <w:spacing w:line="360" w:lineRule="auto"/>
        <w:jc w:val="left"/>
        <w:rPr>
          <w:rFonts w:hint="eastAsia" w:hAnsi="宋体" w:eastAsia="宋体" w:cs="宋体"/>
          <w:b/>
          <w:color w:val="000000" w:themeColor="text1"/>
          <w:sz w:val="24"/>
          <w:szCs w:val="24"/>
          <w:highlight w:val="none"/>
          <w:lang w:eastAsia="zh-CN"/>
          <w14:textFill>
            <w14:solidFill>
              <w14:schemeClr w14:val="tx1"/>
            </w14:solidFill>
          </w14:textFill>
        </w:rPr>
      </w:pPr>
      <w:r>
        <w:rPr>
          <w:rFonts w:hint="eastAsia" w:hAnsi="宋体" w:eastAsia="宋体" w:cs="宋体"/>
          <w:b/>
          <w:color w:val="000000" w:themeColor="text1"/>
          <w:sz w:val="24"/>
          <w:szCs w:val="24"/>
          <w:highlight w:val="none"/>
          <w:lang w:eastAsia="zh-CN"/>
          <w14:textFill>
            <w14:solidFill>
              <w14:schemeClr w14:val="tx1"/>
            </w14:solidFill>
          </w14:textFill>
        </w:rPr>
        <w:t>13</w:t>
      </w:r>
      <w:r>
        <w:rPr>
          <w:rFonts w:hint="eastAsia" w:hAnsi="宋体" w:eastAsia="宋体" w:cs="宋体"/>
          <w:b/>
          <w:color w:val="000000" w:themeColor="text1"/>
          <w:sz w:val="24"/>
          <w:szCs w:val="24"/>
          <w:highlight w:val="none"/>
          <w14:textFill>
            <w14:solidFill>
              <w14:schemeClr w14:val="tx1"/>
            </w14:solidFill>
          </w14:textFill>
        </w:rPr>
        <w:t>.</w:t>
      </w:r>
      <w:r>
        <w:rPr>
          <w:rFonts w:hint="eastAsia" w:hAnsi="宋体" w:eastAsia="宋体" w:cs="宋体"/>
          <w:b/>
          <w:color w:val="000000" w:themeColor="text1"/>
          <w:sz w:val="24"/>
          <w:szCs w:val="24"/>
          <w:highlight w:val="none"/>
          <w:lang w:eastAsia="zh-CN"/>
          <w14:textFill>
            <w14:solidFill>
              <w14:schemeClr w14:val="tx1"/>
            </w14:solidFill>
          </w14:textFill>
        </w:rPr>
        <w:t>报价文件的格式</w:t>
      </w:r>
    </w:p>
    <w:p>
      <w:pPr>
        <w:pStyle w:val="8"/>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13.</w:t>
      </w:r>
      <w:r>
        <w:rPr>
          <w:rFonts w:hint="eastAsia" w:hAnsi="宋体" w:eastAsia="宋体" w:cs="宋体"/>
          <w:color w:val="000000" w:themeColor="text1"/>
          <w:sz w:val="24"/>
          <w:szCs w:val="24"/>
          <w:highlight w:val="none"/>
          <w14:textFill>
            <w14:solidFill>
              <w14:schemeClr w14:val="tx1"/>
            </w14:solidFill>
          </w14:textFill>
        </w:rPr>
        <w:t>1报价人须编制由本须知第</w:t>
      </w:r>
      <w:r>
        <w:rPr>
          <w:rFonts w:hint="eastAsia" w:hAnsi="宋体" w:eastAsia="宋体" w:cs="宋体"/>
          <w:color w:val="000000" w:themeColor="text1"/>
          <w:sz w:val="24"/>
          <w:szCs w:val="24"/>
          <w:highlight w:val="none"/>
          <w:lang w:eastAsia="zh-CN"/>
          <w14:textFill>
            <w14:solidFill>
              <w14:schemeClr w14:val="tx1"/>
            </w14:solidFill>
          </w14:textFill>
        </w:rPr>
        <w:t>10</w:t>
      </w:r>
      <w:r>
        <w:rPr>
          <w:rFonts w:hint="eastAsia" w:hAnsi="宋体" w:eastAsia="宋体" w:cs="宋体"/>
          <w:color w:val="000000" w:themeColor="text1"/>
          <w:sz w:val="24"/>
          <w:szCs w:val="24"/>
          <w:highlight w:val="none"/>
          <w14:textFill>
            <w14:solidFill>
              <w14:schemeClr w14:val="tx1"/>
            </w14:solidFill>
          </w14:textFill>
        </w:rPr>
        <w:t>条规定文件组成的报价文件正本一份，副本</w:t>
      </w:r>
      <w:r>
        <w:rPr>
          <w:rFonts w:hint="eastAsia" w:hAnsi="宋体" w:eastAsia="宋体" w:cs="宋体"/>
          <w:color w:val="000000" w:themeColor="text1"/>
          <w:sz w:val="24"/>
          <w:szCs w:val="24"/>
          <w:highlight w:val="none"/>
          <w:u w:val="single"/>
          <w:lang w:eastAsia="zh-CN"/>
          <w14:textFill>
            <w14:solidFill>
              <w14:schemeClr w14:val="tx1"/>
            </w14:solidFill>
          </w14:textFill>
        </w:rPr>
        <w:t xml:space="preserve"> 四  </w:t>
      </w:r>
      <w:r>
        <w:rPr>
          <w:rFonts w:hint="eastAsia" w:hAnsi="宋体" w:eastAsia="宋体" w:cs="宋体"/>
          <w:color w:val="000000" w:themeColor="text1"/>
          <w:sz w:val="24"/>
          <w:szCs w:val="24"/>
          <w:highlight w:val="none"/>
          <w14:textFill>
            <w14:solidFill>
              <w14:schemeClr w14:val="tx1"/>
            </w14:solidFill>
          </w14:textFill>
        </w:rPr>
        <w:t>份</w:t>
      </w:r>
      <w:r>
        <w:rPr>
          <w:rFonts w:hint="eastAsia" w:hAnsi="宋体" w:eastAsia="宋体" w:cs="宋体"/>
          <w:color w:val="000000" w:themeColor="text1"/>
          <w:sz w:val="24"/>
          <w:szCs w:val="24"/>
          <w:highlight w:val="none"/>
          <w:lang w:eastAsia="zh-CN"/>
          <w14:textFill>
            <w14:solidFill>
              <w14:schemeClr w14:val="tx1"/>
            </w14:solidFill>
          </w14:textFill>
        </w:rPr>
        <w:t>，正本用A4等标准幅面纸张打印装订，副本可使用正本的完整复印件，并在封面注明“正本”、“副本”字样。正本与副本如有不一致的，以正本为准</w:t>
      </w:r>
      <w:r>
        <w:rPr>
          <w:rFonts w:hint="eastAsia" w:hAnsi="宋体" w:eastAsia="宋体" w:cs="宋体"/>
          <w:color w:val="000000" w:themeColor="text1"/>
          <w:sz w:val="24"/>
          <w:szCs w:val="24"/>
          <w:highlight w:val="none"/>
          <w14:textFill>
            <w14:solidFill>
              <w14:schemeClr w14:val="tx1"/>
            </w14:solidFill>
          </w14:textFill>
        </w:rPr>
        <w:t>。</w:t>
      </w:r>
    </w:p>
    <w:p>
      <w:pPr>
        <w:pStyle w:val="8"/>
        <w:spacing w:line="360" w:lineRule="auto"/>
        <w:ind w:firstLine="480" w:firstLineChars="20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w:t>
      </w:r>
      <w:r>
        <w:rPr>
          <w:rFonts w:hint="eastAsia" w:hAnsi="宋体" w:eastAsia="宋体" w:cs="宋体"/>
          <w:color w:val="000000" w:themeColor="text1"/>
          <w:sz w:val="24"/>
          <w:szCs w:val="24"/>
          <w:highlight w:val="none"/>
          <w:lang w:eastAsia="zh-CN"/>
          <w14:textFill>
            <w14:solidFill>
              <w14:schemeClr w14:val="tx1"/>
            </w14:solidFill>
          </w14:textFill>
        </w:rPr>
        <w:t>3</w:t>
      </w:r>
      <w:r>
        <w:rPr>
          <w:rFonts w:hint="eastAsia" w:hAnsi="宋体" w:eastAsia="宋体" w:cs="宋体"/>
          <w:color w:val="000000" w:themeColor="text1"/>
          <w:sz w:val="24"/>
          <w:szCs w:val="24"/>
          <w:highlight w:val="none"/>
          <w14:textFill>
            <w14:solidFill>
              <w14:schemeClr w14:val="tx1"/>
            </w14:solidFill>
          </w14:textFill>
        </w:rPr>
        <w:t>.2报价文件应由报价人的法定代表人或授权代表签字并加盖公章</w:t>
      </w:r>
      <w:r>
        <w:rPr>
          <w:rFonts w:hint="eastAsia" w:hAnsi="宋体" w:eastAsia="宋体" w:cs="宋体"/>
          <w:color w:val="000000" w:themeColor="text1"/>
          <w:sz w:val="24"/>
          <w:szCs w:val="24"/>
          <w:highlight w:val="none"/>
          <w:lang w:eastAsia="zh-CN"/>
          <w14:textFill>
            <w14:solidFill>
              <w14:schemeClr w14:val="tx1"/>
            </w14:solidFill>
          </w14:textFill>
        </w:rPr>
        <w:t>，如由后者签字，应提供“单位授权委托书”。</w:t>
      </w:r>
    </w:p>
    <w:p>
      <w:pPr>
        <w:pStyle w:val="8"/>
        <w:spacing w:line="360" w:lineRule="auto"/>
        <w:ind w:firstLine="480" w:firstLineChars="20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w:t>
      </w:r>
      <w:r>
        <w:rPr>
          <w:rFonts w:hint="eastAsia" w:hAnsi="宋体" w:eastAsia="宋体" w:cs="宋体"/>
          <w:color w:val="000000" w:themeColor="text1"/>
          <w:sz w:val="24"/>
          <w:szCs w:val="24"/>
          <w:highlight w:val="none"/>
          <w:lang w:eastAsia="zh-CN"/>
          <w14:textFill>
            <w14:solidFill>
              <w14:schemeClr w14:val="tx1"/>
            </w14:solidFill>
          </w14:textFill>
        </w:rPr>
        <w:t>3</w:t>
      </w:r>
      <w:r>
        <w:rPr>
          <w:rFonts w:hint="eastAsia" w:hAnsi="宋体" w:eastAsia="宋体" w:cs="宋体"/>
          <w:color w:val="000000" w:themeColor="text1"/>
          <w:sz w:val="24"/>
          <w:szCs w:val="24"/>
          <w:highlight w:val="none"/>
          <w14:textFill>
            <w14:solidFill>
              <w14:schemeClr w14:val="tx1"/>
            </w14:solidFill>
          </w14:textFill>
        </w:rPr>
        <w:t>.3</w:t>
      </w:r>
      <w:r>
        <w:rPr>
          <w:rFonts w:hint="eastAsia" w:hAnsi="宋体" w:eastAsia="宋体" w:cs="宋体"/>
          <w:color w:val="000000" w:themeColor="text1"/>
          <w:sz w:val="24"/>
          <w:szCs w:val="24"/>
          <w:highlight w:val="none"/>
          <w:lang w:eastAsia="zh-CN"/>
          <w14:textFill>
            <w14:solidFill>
              <w14:schemeClr w14:val="tx1"/>
            </w14:solidFill>
          </w14:textFill>
        </w:rPr>
        <w:t>除非另有规定或许可，谈判响应使用货币为人民币。</w:t>
      </w:r>
    </w:p>
    <w:p>
      <w:pPr>
        <w:pStyle w:val="8"/>
        <w:spacing w:line="360" w:lineRule="auto"/>
        <w:ind w:firstLine="480" w:firstLineChars="20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w:t>
      </w:r>
      <w:r>
        <w:rPr>
          <w:rFonts w:hint="eastAsia" w:hAnsi="宋体" w:eastAsia="宋体" w:cs="宋体"/>
          <w:color w:val="000000" w:themeColor="text1"/>
          <w:sz w:val="24"/>
          <w:szCs w:val="24"/>
          <w:highlight w:val="none"/>
          <w:lang w:eastAsia="zh-CN"/>
          <w14:textFill>
            <w14:solidFill>
              <w14:schemeClr w14:val="tx1"/>
            </w14:solidFill>
          </w14:textFill>
        </w:rPr>
        <w:t>3</w:t>
      </w:r>
      <w:r>
        <w:rPr>
          <w:rFonts w:hint="eastAsia" w:hAnsi="宋体" w:eastAsia="宋体" w:cs="宋体"/>
          <w:color w:val="000000" w:themeColor="text1"/>
          <w:sz w:val="24"/>
          <w:szCs w:val="24"/>
          <w:highlight w:val="none"/>
          <w14:textFill>
            <w14:solidFill>
              <w14:schemeClr w14:val="tx1"/>
            </w14:solidFill>
          </w14:textFill>
        </w:rPr>
        <w:t>.4报价人应提交证明其拟供货物</w:t>
      </w:r>
      <w:r>
        <w:rPr>
          <w:rFonts w:hint="eastAsia" w:hAnsi="宋体" w:eastAsia="宋体" w:cs="宋体"/>
          <w:color w:val="000000" w:themeColor="text1"/>
          <w:sz w:val="24"/>
          <w:szCs w:val="24"/>
          <w:highlight w:val="none"/>
          <w:lang w:eastAsia="zh-CN"/>
          <w14:textFill>
            <w14:solidFill>
              <w14:schemeClr w14:val="tx1"/>
            </w14:solidFill>
          </w14:textFill>
        </w:rPr>
        <w:t>、服务、工程</w:t>
      </w:r>
      <w:r>
        <w:rPr>
          <w:rFonts w:hint="eastAsia" w:hAnsi="宋体" w:eastAsia="宋体" w:cs="宋体"/>
          <w:color w:val="000000" w:themeColor="text1"/>
          <w:sz w:val="24"/>
          <w:szCs w:val="24"/>
          <w:highlight w:val="none"/>
          <w14:textFill>
            <w14:solidFill>
              <w14:schemeClr w14:val="tx1"/>
            </w14:solidFill>
          </w14:textFill>
        </w:rPr>
        <w:t>符合采购文件要求的技术报价文件，该文件可以是文字资料、图纸和数据，并须提供货物</w:t>
      </w:r>
      <w:r>
        <w:rPr>
          <w:rFonts w:hint="eastAsia" w:hAnsi="宋体" w:eastAsia="宋体" w:cs="宋体"/>
          <w:color w:val="000000" w:themeColor="text1"/>
          <w:sz w:val="24"/>
          <w:szCs w:val="24"/>
          <w:highlight w:val="none"/>
          <w:lang w:eastAsia="zh-CN"/>
          <w14:textFill>
            <w14:solidFill>
              <w14:schemeClr w14:val="tx1"/>
            </w14:solidFill>
          </w14:textFill>
        </w:rPr>
        <w:t>、服务、工程</w:t>
      </w:r>
      <w:r>
        <w:rPr>
          <w:rFonts w:hint="eastAsia" w:hAnsi="宋体" w:eastAsia="宋体" w:cs="宋体"/>
          <w:color w:val="000000" w:themeColor="text1"/>
          <w:sz w:val="24"/>
          <w:szCs w:val="24"/>
          <w:highlight w:val="none"/>
          <w14:textFill>
            <w14:solidFill>
              <w14:schemeClr w14:val="tx1"/>
            </w14:solidFill>
          </w14:textFill>
        </w:rPr>
        <w:t>主要技术性能的详细描述。</w:t>
      </w:r>
    </w:p>
    <w:p>
      <w:pPr>
        <w:pStyle w:val="8"/>
        <w:spacing w:line="360" w:lineRule="auto"/>
        <w:ind w:firstLine="480" w:firstLineChars="20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13.5采购文件的正本和全部副本均应使用不能擦去的墨料或墨水打印、书写或复印，并由法定代表人或授权代表签署，盖报价人公章。</w:t>
      </w:r>
    </w:p>
    <w:p>
      <w:pPr>
        <w:pStyle w:val="49"/>
        <w:spacing w:line="360" w:lineRule="auto"/>
        <w:ind w:firstLine="480" w:firstLineChars="200"/>
        <w:outlineLvl w:val="9"/>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w:t>
      </w:r>
      <w:r>
        <w:rPr>
          <w:rFonts w:hint="eastAsia" w:hAnsi="宋体" w:eastAsia="宋体" w:cs="宋体"/>
          <w:color w:val="000000" w:themeColor="text1"/>
          <w:sz w:val="24"/>
          <w:szCs w:val="24"/>
          <w:highlight w:val="none"/>
          <w:lang w:eastAsia="zh-CN"/>
          <w14:textFill>
            <w14:solidFill>
              <w14:schemeClr w14:val="tx1"/>
            </w14:solidFill>
          </w14:textFill>
        </w:rPr>
        <w:t>3</w:t>
      </w:r>
      <w:r>
        <w:rPr>
          <w:rFonts w:hint="eastAsia" w:hAnsi="宋体" w:eastAsia="宋体" w:cs="宋体"/>
          <w:color w:val="000000" w:themeColor="text1"/>
          <w:sz w:val="24"/>
          <w:szCs w:val="24"/>
          <w:highlight w:val="none"/>
          <w14:textFill>
            <w14:solidFill>
              <w14:schemeClr w14:val="tx1"/>
            </w14:solidFill>
          </w14:textFill>
        </w:rPr>
        <w:t>.</w:t>
      </w:r>
      <w:r>
        <w:rPr>
          <w:rFonts w:hint="eastAsia" w:hAnsi="宋体" w:eastAsia="宋体" w:cs="宋体"/>
          <w:color w:val="000000" w:themeColor="text1"/>
          <w:sz w:val="24"/>
          <w:szCs w:val="24"/>
          <w:highlight w:val="none"/>
          <w:lang w:eastAsia="zh-CN"/>
          <w14:textFill>
            <w14:solidFill>
              <w14:schemeClr w14:val="tx1"/>
            </w14:solidFill>
          </w14:textFill>
        </w:rPr>
        <w:t>6</w:t>
      </w:r>
      <w:r>
        <w:rPr>
          <w:rFonts w:hint="eastAsia" w:hAnsi="宋体" w:eastAsia="宋体" w:cs="宋体"/>
          <w:color w:val="000000" w:themeColor="text1"/>
          <w:sz w:val="24"/>
          <w:szCs w:val="24"/>
          <w:highlight w:val="none"/>
          <w14:textFill>
            <w14:solidFill>
              <w14:schemeClr w14:val="tx1"/>
            </w14:solidFill>
          </w14:textFill>
        </w:rPr>
        <w:t xml:space="preserve"> 全套报价文件应无涂改和行间插字，除非这些改动是根据采购代理机构的指示进行的，或者是为改正报价人造成的必须修改的错误而进行的。有改动时，修改处应由</w:t>
      </w:r>
      <w:r>
        <w:rPr>
          <w:rFonts w:hint="eastAsia" w:hAnsi="宋体" w:eastAsia="宋体" w:cs="宋体"/>
          <w:color w:val="000000" w:themeColor="text1"/>
          <w:sz w:val="24"/>
          <w:szCs w:val="24"/>
          <w:highlight w:val="none"/>
          <w:lang w:eastAsia="zh-CN"/>
          <w14:textFill>
            <w14:solidFill>
              <w14:schemeClr w14:val="tx1"/>
            </w14:solidFill>
          </w14:textFill>
        </w:rPr>
        <w:t>法定代表人或</w:t>
      </w:r>
      <w:r>
        <w:rPr>
          <w:rFonts w:hint="eastAsia" w:hAnsi="宋体" w:eastAsia="宋体" w:cs="宋体"/>
          <w:color w:val="000000" w:themeColor="text1"/>
          <w:sz w:val="24"/>
          <w:szCs w:val="24"/>
          <w:highlight w:val="none"/>
          <w14:textFill>
            <w14:solidFill>
              <w14:schemeClr w14:val="tx1"/>
            </w14:solidFill>
          </w14:textFill>
        </w:rPr>
        <w:t>授权</w:t>
      </w:r>
      <w:r>
        <w:rPr>
          <w:rFonts w:hint="eastAsia" w:hAnsi="宋体" w:eastAsia="宋体" w:cs="宋体"/>
          <w:color w:val="000000" w:themeColor="text1"/>
          <w:sz w:val="24"/>
          <w:szCs w:val="24"/>
          <w:highlight w:val="none"/>
          <w:lang w:eastAsia="zh-CN"/>
          <w14:textFill>
            <w14:solidFill>
              <w14:schemeClr w14:val="tx1"/>
            </w14:solidFill>
          </w14:textFill>
        </w:rPr>
        <w:t>代表签字证明或加盖报价人公章</w:t>
      </w:r>
      <w:r>
        <w:rPr>
          <w:rFonts w:hint="eastAsia" w:hAnsi="宋体" w:eastAsia="宋体" w:cs="宋体"/>
          <w:color w:val="000000" w:themeColor="text1"/>
          <w:sz w:val="24"/>
          <w:szCs w:val="24"/>
          <w:highlight w:val="none"/>
          <w14:textFill>
            <w14:solidFill>
              <w14:schemeClr w14:val="tx1"/>
            </w14:solidFill>
          </w14:textFill>
        </w:rPr>
        <w:t>。</w:t>
      </w:r>
    </w:p>
    <w:p>
      <w:pPr>
        <w:pStyle w:val="49"/>
        <w:spacing w:line="360" w:lineRule="auto"/>
        <w:ind w:firstLine="480" w:firstLineChars="200"/>
        <w:outlineLvl w:val="9"/>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13.7未按本须知规定的格式填写报价文件、报价文件字迹模糊不清的，其谈判响应将被拒绝。</w:t>
      </w:r>
    </w:p>
    <w:p>
      <w:pPr>
        <w:pStyle w:val="49"/>
        <w:spacing w:line="360" w:lineRule="auto"/>
        <w:ind w:firstLine="480" w:firstLineChars="200"/>
        <w:outlineLvl w:val="9"/>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13.8 所有资格证明文件复印件须加盖报价人公章。</w:t>
      </w:r>
    </w:p>
    <w:p>
      <w:pPr>
        <w:pStyle w:val="49"/>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13.9报价人</w:t>
      </w:r>
      <w:r>
        <w:rPr>
          <w:rFonts w:hint="eastAsia" w:hAnsi="宋体" w:eastAsia="宋体" w:cs="宋体"/>
          <w:color w:val="000000" w:themeColor="text1"/>
          <w:sz w:val="24"/>
          <w:szCs w:val="24"/>
          <w:highlight w:val="none"/>
          <w14:textFill>
            <w14:solidFill>
              <w14:schemeClr w14:val="tx1"/>
            </w14:solidFill>
          </w14:textFill>
        </w:rPr>
        <w:t>应将上述文件按顺序</w:t>
      </w:r>
      <w:r>
        <w:rPr>
          <w:rFonts w:hint="eastAsia" w:hAnsi="宋体" w:eastAsia="宋体" w:cs="宋体"/>
          <w:color w:val="000000" w:themeColor="text1"/>
          <w:sz w:val="24"/>
          <w:szCs w:val="24"/>
          <w:highlight w:val="none"/>
          <w:lang w:eastAsia="zh-CN"/>
          <w14:textFill>
            <w14:solidFill>
              <w14:schemeClr w14:val="tx1"/>
            </w14:solidFill>
          </w14:textFill>
        </w:rPr>
        <w:t>装订</w:t>
      </w:r>
      <w:r>
        <w:rPr>
          <w:rFonts w:hint="eastAsia" w:hAnsi="宋体" w:eastAsia="宋体" w:cs="宋体"/>
          <w:color w:val="000000" w:themeColor="text1"/>
          <w:sz w:val="24"/>
          <w:szCs w:val="24"/>
          <w:highlight w:val="none"/>
          <w14:textFill>
            <w14:solidFill>
              <w14:schemeClr w14:val="tx1"/>
            </w14:solidFill>
          </w14:textFill>
        </w:rPr>
        <w:t>成册、打印页码，并编列</w:t>
      </w:r>
      <w:r>
        <w:rPr>
          <w:rFonts w:hint="eastAsia" w:hAnsi="宋体" w:eastAsia="宋体" w:cs="宋体"/>
          <w:color w:val="000000" w:themeColor="text1"/>
          <w:sz w:val="24"/>
          <w:szCs w:val="24"/>
          <w:highlight w:val="none"/>
          <w:lang w:eastAsia="zh-CN"/>
          <w14:textFill>
            <w14:solidFill>
              <w14:schemeClr w14:val="tx1"/>
            </w14:solidFill>
          </w14:textFill>
        </w:rPr>
        <w:t>报价文件</w:t>
      </w:r>
      <w:r>
        <w:rPr>
          <w:rFonts w:hint="eastAsia" w:hAnsi="宋体" w:eastAsia="宋体" w:cs="宋体"/>
          <w:color w:val="000000" w:themeColor="text1"/>
          <w:sz w:val="24"/>
          <w:szCs w:val="24"/>
          <w:highlight w:val="none"/>
          <w14:textFill>
            <w14:solidFill>
              <w14:schemeClr w14:val="tx1"/>
            </w14:solidFill>
          </w14:textFill>
        </w:rPr>
        <w:t>目录、资料清单，由于装订不规范或编排顺序混乱而导致</w:t>
      </w:r>
      <w:r>
        <w:rPr>
          <w:rFonts w:hint="eastAsia" w:hAnsi="宋体" w:eastAsia="宋体" w:cs="宋体"/>
          <w:color w:val="000000" w:themeColor="text1"/>
          <w:sz w:val="24"/>
          <w:szCs w:val="24"/>
          <w:highlight w:val="none"/>
          <w:lang w:eastAsia="zh-CN"/>
          <w14:textFill>
            <w14:solidFill>
              <w14:schemeClr w14:val="tx1"/>
            </w14:solidFill>
          </w14:textFill>
        </w:rPr>
        <w:t>报价文件</w:t>
      </w:r>
      <w:r>
        <w:rPr>
          <w:rFonts w:hint="eastAsia" w:hAnsi="宋体" w:eastAsia="宋体" w:cs="宋体"/>
          <w:color w:val="000000" w:themeColor="text1"/>
          <w:sz w:val="24"/>
          <w:szCs w:val="24"/>
          <w:highlight w:val="none"/>
          <w14:textFill>
            <w14:solidFill>
              <w14:schemeClr w14:val="tx1"/>
            </w14:solidFill>
          </w14:textFill>
        </w:rPr>
        <w:t>被误读或漏读，该</w:t>
      </w:r>
      <w:r>
        <w:rPr>
          <w:rFonts w:hint="eastAsia" w:hAnsi="宋体" w:eastAsia="宋体" w:cs="宋体"/>
          <w:color w:val="000000" w:themeColor="text1"/>
          <w:sz w:val="24"/>
          <w:szCs w:val="24"/>
          <w:highlight w:val="none"/>
          <w:lang w:eastAsia="zh-CN"/>
          <w14:textFill>
            <w14:solidFill>
              <w14:schemeClr w14:val="tx1"/>
            </w14:solidFill>
          </w14:textFill>
        </w:rPr>
        <w:t>谈判响应</w:t>
      </w:r>
      <w:r>
        <w:rPr>
          <w:rFonts w:hint="eastAsia" w:hAnsi="宋体" w:eastAsia="宋体" w:cs="宋体"/>
          <w:color w:val="000000" w:themeColor="text1"/>
          <w:sz w:val="24"/>
          <w:szCs w:val="24"/>
          <w:highlight w:val="none"/>
          <w14:textFill>
            <w14:solidFill>
              <w14:schemeClr w14:val="tx1"/>
            </w14:solidFill>
          </w14:textFill>
        </w:rPr>
        <w:t>可能被视为无效</w:t>
      </w:r>
      <w:r>
        <w:rPr>
          <w:rFonts w:hint="eastAsia" w:hAnsi="宋体" w:eastAsia="宋体" w:cs="宋体"/>
          <w:color w:val="000000" w:themeColor="text1"/>
          <w:sz w:val="24"/>
          <w:szCs w:val="24"/>
          <w:highlight w:val="none"/>
          <w:lang w:eastAsia="zh-CN"/>
          <w14:textFill>
            <w14:solidFill>
              <w14:schemeClr w14:val="tx1"/>
            </w14:solidFill>
          </w14:textFill>
        </w:rPr>
        <w:t>响应</w:t>
      </w:r>
      <w:r>
        <w:rPr>
          <w:rFonts w:hint="eastAsia" w:hAnsi="宋体" w:eastAsia="宋体" w:cs="宋体"/>
          <w:color w:val="000000" w:themeColor="text1"/>
          <w:sz w:val="24"/>
          <w:szCs w:val="24"/>
          <w:highlight w:val="none"/>
          <w14:textFill>
            <w14:solidFill>
              <w14:schemeClr w14:val="tx1"/>
            </w14:solidFill>
          </w14:textFill>
        </w:rPr>
        <w:t>或承担不利的评</w:t>
      </w:r>
      <w:r>
        <w:rPr>
          <w:rFonts w:hint="eastAsia" w:hAnsi="宋体" w:eastAsia="宋体" w:cs="宋体"/>
          <w:color w:val="000000" w:themeColor="text1"/>
          <w:sz w:val="24"/>
          <w:szCs w:val="24"/>
          <w:highlight w:val="none"/>
          <w:lang w:eastAsia="zh-CN"/>
          <w14:textFill>
            <w14:solidFill>
              <w14:schemeClr w14:val="tx1"/>
            </w14:solidFill>
          </w14:textFill>
        </w:rPr>
        <w:t>审</w:t>
      </w:r>
      <w:r>
        <w:rPr>
          <w:rFonts w:hint="eastAsia" w:hAnsi="宋体" w:eastAsia="宋体" w:cs="宋体"/>
          <w:color w:val="000000" w:themeColor="text1"/>
          <w:sz w:val="24"/>
          <w:szCs w:val="24"/>
          <w:highlight w:val="none"/>
          <w14:textFill>
            <w14:solidFill>
              <w14:schemeClr w14:val="tx1"/>
            </w14:solidFill>
          </w14:textFill>
        </w:rPr>
        <w:t>结果。</w:t>
      </w:r>
    </w:p>
    <w:p>
      <w:pPr>
        <w:pStyle w:val="49"/>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p>
    <w:p>
      <w:pPr>
        <w:pStyle w:val="49"/>
        <w:spacing w:line="360" w:lineRule="auto"/>
        <w:ind w:firstLine="0" w:firstLineChars="0"/>
        <w:outlineLvl w:val="9"/>
        <w:rPr>
          <w:rFonts w:hint="eastAsia" w:hAnsi="宋体" w:eastAsia="宋体" w:cs="宋体"/>
          <w:color w:val="000000" w:themeColor="text1"/>
          <w:sz w:val="24"/>
          <w:szCs w:val="24"/>
          <w:highlight w:val="none"/>
          <w:lang w:eastAsia="zh-CN"/>
          <w14:textFill>
            <w14:solidFill>
              <w14:schemeClr w14:val="tx1"/>
            </w14:solidFill>
          </w14:textFill>
        </w:rPr>
      </w:pPr>
    </w:p>
    <w:p>
      <w:pPr>
        <w:pStyle w:val="49"/>
        <w:spacing w:line="360" w:lineRule="auto"/>
        <w:ind w:firstLine="643" w:firstLineChars="200"/>
        <w:jc w:val="center"/>
        <w:outlineLvl w:val="9"/>
        <w:rPr>
          <w:rFonts w:hint="eastAsia" w:hAnsi="宋体" w:eastAsia="宋体" w:cs="宋体"/>
          <w:b/>
          <w:color w:val="000000" w:themeColor="text1"/>
          <w:sz w:val="24"/>
          <w:szCs w:val="24"/>
          <w:highlight w:val="none"/>
          <w:lang w:eastAsia="zh-CN"/>
          <w14:textFill>
            <w14:solidFill>
              <w14:schemeClr w14:val="tx1"/>
            </w14:solidFill>
          </w14:textFill>
        </w:rPr>
      </w:pPr>
      <w:r>
        <w:rPr>
          <w:rFonts w:hint="eastAsia" w:hAnsi="宋体" w:eastAsia="宋体" w:cs="宋体"/>
          <w:b/>
          <w:color w:val="000000" w:themeColor="text1"/>
          <w:sz w:val="32"/>
          <w:szCs w:val="32"/>
          <w:highlight w:val="none"/>
          <w:lang w:eastAsia="zh-CN"/>
          <w14:textFill>
            <w14:solidFill>
              <w14:schemeClr w14:val="tx1"/>
            </w14:solidFill>
          </w14:textFill>
        </w:rPr>
        <w:t>四、报价文件的提交</w:t>
      </w:r>
    </w:p>
    <w:p>
      <w:pPr>
        <w:pStyle w:val="49"/>
        <w:spacing w:line="360" w:lineRule="auto"/>
        <w:outlineLvl w:val="9"/>
        <w:rPr>
          <w:rFonts w:hint="eastAsia" w:hAnsi="宋体" w:eastAsia="宋体" w:cs="宋体"/>
          <w:b/>
          <w:color w:val="000000" w:themeColor="text1"/>
          <w:sz w:val="24"/>
          <w:szCs w:val="24"/>
          <w:highlight w:val="none"/>
          <w:lang w:eastAsia="zh-CN"/>
          <w14:textFill>
            <w14:solidFill>
              <w14:schemeClr w14:val="tx1"/>
            </w14:solidFill>
          </w14:textFill>
        </w:rPr>
      </w:pPr>
      <w:r>
        <w:rPr>
          <w:rFonts w:hint="eastAsia" w:hAnsi="宋体" w:eastAsia="宋体" w:cs="宋体"/>
          <w:b/>
          <w:color w:val="000000" w:themeColor="text1"/>
          <w:sz w:val="24"/>
          <w:szCs w:val="24"/>
          <w:highlight w:val="none"/>
          <w:lang w:eastAsia="zh-CN"/>
          <w14:textFill>
            <w14:solidFill>
              <w14:schemeClr w14:val="tx1"/>
            </w14:solidFill>
          </w14:textFill>
        </w:rPr>
        <w:t>14.报价文件的密封、标记和递交</w:t>
      </w:r>
    </w:p>
    <w:p>
      <w:pPr>
        <w:pStyle w:val="49"/>
        <w:spacing w:line="360" w:lineRule="auto"/>
        <w:ind w:firstLine="480" w:firstLineChars="200"/>
        <w:outlineLvl w:val="9"/>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w:t>
      </w:r>
      <w:r>
        <w:rPr>
          <w:rFonts w:hint="eastAsia" w:hAnsi="宋体" w:eastAsia="宋体" w:cs="宋体"/>
          <w:color w:val="000000" w:themeColor="text1"/>
          <w:sz w:val="24"/>
          <w:szCs w:val="24"/>
          <w:highlight w:val="none"/>
          <w:lang w:eastAsia="zh-CN"/>
          <w14:textFill>
            <w14:solidFill>
              <w14:schemeClr w14:val="tx1"/>
            </w14:solidFill>
          </w14:textFill>
        </w:rPr>
        <w:t>4</w:t>
      </w:r>
      <w:r>
        <w:rPr>
          <w:rFonts w:hint="eastAsia" w:hAnsi="宋体" w:eastAsia="宋体" w:cs="宋体"/>
          <w:color w:val="000000" w:themeColor="text1"/>
          <w:sz w:val="24"/>
          <w:szCs w:val="24"/>
          <w:highlight w:val="none"/>
          <w14:textFill>
            <w14:solidFill>
              <w14:schemeClr w14:val="tx1"/>
            </w14:solidFill>
          </w14:textFill>
        </w:rPr>
        <w:t>.1 报价人应将报价文件正本和副本分别用信封密封，并标明采购文件编号、</w:t>
      </w:r>
      <w:r>
        <w:rPr>
          <w:rFonts w:hint="eastAsia" w:hAnsi="宋体" w:eastAsia="宋体" w:cs="宋体"/>
          <w:color w:val="000000" w:themeColor="text1"/>
          <w:sz w:val="24"/>
          <w:szCs w:val="24"/>
          <w:highlight w:val="none"/>
          <w:lang w:eastAsia="zh-CN"/>
          <w14:textFill>
            <w14:solidFill>
              <w14:schemeClr w14:val="tx1"/>
            </w14:solidFill>
          </w14:textFill>
        </w:rPr>
        <w:t>报价人名称、</w:t>
      </w:r>
      <w:r>
        <w:rPr>
          <w:rFonts w:hint="eastAsia" w:hAnsi="宋体" w:eastAsia="宋体" w:cs="宋体"/>
          <w:color w:val="000000" w:themeColor="text1"/>
          <w:sz w:val="24"/>
          <w:szCs w:val="24"/>
          <w:highlight w:val="none"/>
          <w14:textFill>
            <w14:solidFill>
              <w14:schemeClr w14:val="tx1"/>
            </w14:solidFill>
          </w14:textFill>
        </w:rPr>
        <w:t>采购</w:t>
      </w:r>
      <w:r>
        <w:rPr>
          <w:rFonts w:hint="eastAsia" w:hAnsi="宋体" w:eastAsia="宋体" w:cs="宋体"/>
          <w:color w:val="000000" w:themeColor="text1"/>
          <w:sz w:val="24"/>
          <w:szCs w:val="24"/>
          <w:highlight w:val="none"/>
          <w:lang w:eastAsia="zh-CN"/>
          <w14:textFill>
            <w14:solidFill>
              <w14:schemeClr w14:val="tx1"/>
            </w14:solidFill>
          </w14:textFill>
        </w:rPr>
        <w:t>项目</w:t>
      </w:r>
      <w:r>
        <w:rPr>
          <w:rFonts w:hint="eastAsia" w:hAnsi="宋体" w:eastAsia="宋体" w:cs="宋体"/>
          <w:color w:val="000000" w:themeColor="text1"/>
          <w:sz w:val="24"/>
          <w:szCs w:val="24"/>
          <w:highlight w:val="none"/>
          <w14:textFill>
            <w14:solidFill>
              <w14:schemeClr w14:val="tx1"/>
            </w14:solidFill>
          </w14:textFill>
        </w:rPr>
        <w:t>名称及</w:t>
      </w:r>
      <w:r>
        <w:rPr>
          <w:rFonts w:hint="eastAsia" w:hAnsi="宋体" w:eastAsia="宋体" w:cs="宋体"/>
          <w:color w:val="000000" w:themeColor="text1"/>
          <w:sz w:val="24"/>
          <w:szCs w:val="24"/>
          <w:highlight w:val="none"/>
          <w:lang w:eastAsia="zh-CN"/>
          <w14:textFill>
            <w14:solidFill>
              <w14:schemeClr w14:val="tx1"/>
            </w14:solidFill>
          </w14:textFill>
        </w:rPr>
        <w:t>“</w:t>
      </w:r>
      <w:r>
        <w:rPr>
          <w:rFonts w:hint="eastAsia" w:hAnsi="宋体" w:eastAsia="宋体" w:cs="宋体"/>
          <w:color w:val="000000" w:themeColor="text1"/>
          <w:sz w:val="24"/>
          <w:szCs w:val="24"/>
          <w:highlight w:val="none"/>
          <w14:textFill>
            <w14:solidFill>
              <w14:schemeClr w14:val="tx1"/>
            </w14:solidFill>
          </w14:textFill>
        </w:rPr>
        <w:t>正本</w:t>
      </w:r>
      <w:r>
        <w:rPr>
          <w:rFonts w:hint="eastAsia" w:hAnsi="宋体" w:eastAsia="宋体" w:cs="宋体"/>
          <w:color w:val="000000" w:themeColor="text1"/>
          <w:sz w:val="24"/>
          <w:szCs w:val="24"/>
          <w:highlight w:val="none"/>
          <w:lang w:eastAsia="zh-CN"/>
          <w14:textFill>
            <w14:solidFill>
              <w14:schemeClr w14:val="tx1"/>
            </w14:solidFill>
          </w14:textFill>
        </w:rPr>
        <w:t>”</w:t>
      </w:r>
      <w:r>
        <w:rPr>
          <w:rFonts w:hint="eastAsia" w:hAnsi="宋体" w:eastAsia="宋体" w:cs="宋体"/>
          <w:color w:val="000000" w:themeColor="text1"/>
          <w:sz w:val="24"/>
          <w:szCs w:val="24"/>
          <w:highlight w:val="none"/>
          <w14:textFill>
            <w14:solidFill>
              <w14:schemeClr w14:val="tx1"/>
            </w14:solidFill>
          </w14:textFill>
        </w:rPr>
        <w:t>或</w:t>
      </w:r>
      <w:r>
        <w:rPr>
          <w:rFonts w:hint="eastAsia" w:hAnsi="宋体" w:eastAsia="宋体" w:cs="宋体"/>
          <w:color w:val="000000" w:themeColor="text1"/>
          <w:sz w:val="24"/>
          <w:szCs w:val="24"/>
          <w:highlight w:val="none"/>
          <w:lang w:eastAsia="zh-CN"/>
          <w14:textFill>
            <w14:solidFill>
              <w14:schemeClr w14:val="tx1"/>
            </w14:solidFill>
          </w14:textFill>
        </w:rPr>
        <w:t>“</w:t>
      </w:r>
      <w:r>
        <w:rPr>
          <w:rFonts w:hint="eastAsia" w:hAnsi="宋体" w:eastAsia="宋体" w:cs="宋体"/>
          <w:color w:val="000000" w:themeColor="text1"/>
          <w:sz w:val="24"/>
          <w:szCs w:val="24"/>
          <w:highlight w:val="none"/>
          <w14:textFill>
            <w14:solidFill>
              <w14:schemeClr w14:val="tx1"/>
            </w14:solidFill>
          </w14:textFill>
        </w:rPr>
        <w:t>副本</w:t>
      </w:r>
      <w:r>
        <w:rPr>
          <w:rFonts w:hint="eastAsia" w:hAnsi="宋体" w:eastAsia="宋体" w:cs="宋体"/>
          <w:color w:val="000000" w:themeColor="text1"/>
          <w:sz w:val="24"/>
          <w:szCs w:val="24"/>
          <w:highlight w:val="none"/>
          <w:lang w:eastAsia="zh-CN"/>
          <w14:textFill>
            <w14:solidFill>
              <w14:schemeClr w14:val="tx1"/>
            </w14:solidFill>
          </w14:textFill>
        </w:rPr>
        <w:t>”</w:t>
      </w:r>
      <w:r>
        <w:rPr>
          <w:rFonts w:hint="eastAsia" w:hAnsi="宋体" w:eastAsia="宋体" w:cs="宋体"/>
          <w:color w:val="000000" w:themeColor="text1"/>
          <w:sz w:val="24"/>
          <w:szCs w:val="24"/>
          <w:highlight w:val="none"/>
          <w14:textFill>
            <w14:solidFill>
              <w14:schemeClr w14:val="tx1"/>
            </w14:solidFill>
          </w14:textFill>
        </w:rPr>
        <w:t>。报价文件未密封可导致</w:t>
      </w:r>
      <w:r>
        <w:rPr>
          <w:rFonts w:hint="eastAsia" w:hAnsi="宋体" w:eastAsia="宋体" w:cs="宋体"/>
          <w:color w:val="000000" w:themeColor="text1"/>
          <w:sz w:val="24"/>
          <w:szCs w:val="24"/>
          <w:highlight w:val="none"/>
          <w:lang w:eastAsia="zh-CN"/>
          <w14:textFill>
            <w14:solidFill>
              <w14:schemeClr w14:val="tx1"/>
            </w14:solidFill>
          </w14:textFill>
        </w:rPr>
        <w:t>其谈判被拒绝</w:t>
      </w:r>
      <w:r>
        <w:rPr>
          <w:rFonts w:hint="eastAsia" w:hAnsi="宋体" w:eastAsia="宋体" w:cs="宋体"/>
          <w:color w:val="000000" w:themeColor="text1"/>
          <w:sz w:val="24"/>
          <w:szCs w:val="24"/>
          <w:highlight w:val="none"/>
          <w14:textFill>
            <w14:solidFill>
              <w14:schemeClr w14:val="tx1"/>
            </w14:solidFill>
          </w14:textFill>
        </w:rPr>
        <w:t>。</w:t>
      </w:r>
    </w:p>
    <w:p>
      <w:pPr>
        <w:pStyle w:val="49"/>
        <w:spacing w:line="360" w:lineRule="auto"/>
        <w:ind w:firstLine="480" w:firstLineChars="200"/>
        <w:outlineLvl w:val="9"/>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14.2每一信封密封处应注明“于</w:t>
      </w:r>
      <w:r>
        <w:rPr>
          <w:rFonts w:hint="eastAsia"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hAnsi="宋体" w:eastAsia="宋体" w:cs="宋体"/>
          <w:color w:val="000000" w:themeColor="text1"/>
          <w:sz w:val="24"/>
          <w:szCs w:val="24"/>
          <w:highlight w:val="none"/>
          <w:lang w:eastAsia="zh-CN"/>
          <w14:textFill>
            <w14:solidFill>
              <w14:schemeClr w14:val="tx1"/>
            </w14:solidFill>
          </w14:textFill>
        </w:rPr>
        <w:t xml:space="preserve">之前（指谈判邀请中规定的谈判日期及时间）不准启封”的字样，并加盖报价人公章或由谈判代表签字。     </w:t>
      </w:r>
    </w:p>
    <w:p>
      <w:pPr>
        <w:pStyle w:val="49"/>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w:t>
      </w:r>
      <w:r>
        <w:rPr>
          <w:rFonts w:hint="eastAsia" w:hAnsi="宋体" w:eastAsia="宋体" w:cs="宋体"/>
          <w:color w:val="000000" w:themeColor="text1"/>
          <w:sz w:val="24"/>
          <w:szCs w:val="24"/>
          <w:highlight w:val="none"/>
          <w:lang w:eastAsia="zh-CN"/>
          <w14:textFill>
            <w14:solidFill>
              <w14:schemeClr w14:val="tx1"/>
            </w14:solidFill>
          </w14:textFill>
        </w:rPr>
        <w:t>4</w:t>
      </w:r>
      <w:r>
        <w:rPr>
          <w:rFonts w:hint="eastAsia" w:hAnsi="宋体" w:eastAsia="宋体" w:cs="宋体"/>
          <w:color w:val="000000" w:themeColor="text1"/>
          <w:sz w:val="24"/>
          <w:szCs w:val="24"/>
          <w:highlight w:val="none"/>
          <w14:textFill>
            <w14:solidFill>
              <w14:schemeClr w14:val="tx1"/>
            </w14:solidFill>
          </w14:textFill>
        </w:rPr>
        <w:t>.</w:t>
      </w:r>
      <w:r>
        <w:rPr>
          <w:rFonts w:hint="eastAsia" w:hAnsi="宋体" w:eastAsia="宋体" w:cs="宋体"/>
          <w:color w:val="000000" w:themeColor="text1"/>
          <w:sz w:val="24"/>
          <w:szCs w:val="24"/>
          <w:highlight w:val="none"/>
          <w:lang w:eastAsia="zh-CN"/>
          <w14:textFill>
            <w14:solidFill>
              <w14:schemeClr w14:val="tx1"/>
            </w14:solidFill>
          </w14:textFill>
        </w:rPr>
        <w:t>3</w:t>
      </w:r>
      <w:r>
        <w:rPr>
          <w:rFonts w:hint="eastAsia" w:hAnsi="宋体" w:eastAsia="宋体" w:cs="宋体"/>
          <w:color w:val="000000" w:themeColor="text1"/>
          <w:sz w:val="24"/>
          <w:szCs w:val="24"/>
          <w:highlight w:val="none"/>
          <w14:textFill>
            <w14:solidFill>
              <w14:schemeClr w14:val="tx1"/>
            </w14:solidFill>
          </w14:textFill>
        </w:rPr>
        <w:t xml:space="preserve"> 如报价文件由邮局或专人送交，报价人应将报价文件按</w:t>
      </w:r>
      <w:r>
        <w:rPr>
          <w:rFonts w:hint="eastAsia" w:hAnsi="宋体" w:eastAsia="宋体" w:cs="宋体"/>
          <w:color w:val="000000" w:themeColor="text1"/>
          <w:sz w:val="24"/>
          <w:szCs w:val="24"/>
          <w:highlight w:val="none"/>
          <w:lang w:eastAsia="zh-CN"/>
          <w14:textFill>
            <w14:solidFill>
              <w14:schemeClr w14:val="tx1"/>
            </w14:solidFill>
          </w14:textFill>
        </w:rPr>
        <w:t>第14.1条至14.2条</w:t>
      </w:r>
      <w:r>
        <w:rPr>
          <w:rFonts w:hint="eastAsia" w:hAnsi="宋体" w:eastAsia="宋体" w:cs="宋体"/>
          <w:color w:val="000000" w:themeColor="text1"/>
          <w:sz w:val="24"/>
          <w:szCs w:val="24"/>
          <w:highlight w:val="none"/>
          <w14:textFill>
            <w14:solidFill>
              <w14:schemeClr w14:val="tx1"/>
            </w14:solidFill>
          </w14:textFill>
        </w:rPr>
        <w:t>中的规定进行密封和标记后，按</w:t>
      </w:r>
      <w:r>
        <w:rPr>
          <w:rFonts w:hint="eastAsia" w:hAnsi="宋体" w:eastAsia="宋体" w:cs="宋体"/>
          <w:color w:val="000000" w:themeColor="text1"/>
          <w:sz w:val="24"/>
          <w:szCs w:val="24"/>
          <w:highlight w:val="none"/>
          <w:lang w:eastAsia="zh-CN"/>
          <w14:textFill>
            <w14:solidFill>
              <w14:schemeClr w14:val="tx1"/>
            </w14:solidFill>
          </w14:textFill>
        </w:rPr>
        <w:t>谈判邀请函</w:t>
      </w:r>
      <w:r>
        <w:rPr>
          <w:rFonts w:hint="eastAsia" w:hAnsi="宋体" w:eastAsia="宋体" w:cs="宋体"/>
          <w:color w:val="000000" w:themeColor="text1"/>
          <w:sz w:val="24"/>
          <w:szCs w:val="24"/>
          <w:highlight w:val="none"/>
          <w14:textFill>
            <w14:solidFill>
              <w14:schemeClr w14:val="tx1"/>
            </w14:solidFill>
          </w14:textFill>
        </w:rPr>
        <w:t>注明的地址送至</w:t>
      </w:r>
      <w:r>
        <w:rPr>
          <w:rFonts w:hint="eastAsia" w:hAnsi="宋体" w:eastAsia="宋体" w:cs="宋体"/>
          <w:color w:val="000000" w:themeColor="text1"/>
          <w:sz w:val="24"/>
          <w:szCs w:val="24"/>
          <w:highlight w:val="none"/>
          <w:lang w:eastAsia="zh-CN"/>
          <w14:textFill>
            <w14:solidFill>
              <w14:schemeClr w14:val="tx1"/>
            </w14:solidFill>
          </w14:textFill>
        </w:rPr>
        <w:t>接收人</w:t>
      </w:r>
      <w:r>
        <w:rPr>
          <w:rFonts w:hint="eastAsia" w:hAnsi="宋体" w:eastAsia="宋体" w:cs="宋体"/>
          <w:color w:val="000000" w:themeColor="text1"/>
          <w:sz w:val="24"/>
          <w:szCs w:val="24"/>
          <w:highlight w:val="none"/>
          <w14:textFill>
            <w14:solidFill>
              <w14:schemeClr w14:val="tx1"/>
            </w14:solidFill>
          </w14:textFill>
        </w:rPr>
        <w:t>。</w:t>
      </w:r>
    </w:p>
    <w:p>
      <w:pPr>
        <w:pStyle w:val="8"/>
        <w:spacing w:line="360" w:lineRule="auto"/>
        <w:ind w:firstLine="480" w:firstLineChars="20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w:t>
      </w:r>
      <w:r>
        <w:rPr>
          <w:rFonts w:hint="eastAsia" w:hAnsi="宋体" w:eastAsia="宋体" w:cs="宋体"/>
          <w:color w:val="000000" w:themeColor="text1"/>
          <w:sz w:val="24"/>
          <w:szCs w:val="24"/>
          <w:highlight w:val="none"/>
          <w:lang w:eastAsia="zh-CN"/>
          <w14:textFill>
            <w14:solidFill>
              <w14:schemeClr w14:val="tx1"/>
            </w14:solidFill>
          </w14:textFill>
        </w:rPr>
        <w:t>4.4</w:t>
      </w:r>
      <w:r>
        <w:rPr>
          <w:rFonts w:hint="eastAsia" w:hAnsi="宋体" w:eastAsia="宋体" w:cs="宋体"/>
          <w:color w:val="000000" w:themeColor="text1"/>
          <w:sz w:val="24"/>
          <w:szCs w:val="24"/>
          <w:highlight w:val="none"/>
          <w14:textFill>
            <w14:solidFill>
              <w14:schemeClr w14:val="tx1"/>
            </w14:solidFill>
          </w14:textFill>
        </w:rPr>
        <w:t xml:space="preserve"> 如果未按上述规定进行密封和标记，采购代理机构</w:t>
      </w:r>
      <w:r>
        <w:rPr>
          <w:rFonts w:hint="eastAsia" w:hAnsi="宋体" w:eastAsia="宋体" w:cs="宋体"/>
          <w:color w:val="000000" w:themeColor="text1"/>
          <w:sz w:val="24"/>
          <w:szCs w:val="24"/>
          <w:highlight w:val="none"/>
          <w:lang w:eastAsia="zh-CN"/>
          <w14:textFill>
            <w14:solidFill>
              <w14:schemeClr w14:val="tx1"/>
            </w14:solidFill>
          </w14:textFill>
        </w:rPr>
        <w:t>将不承担由此造成的对报价文件的误投或提前拆封的责任。</w:t>
      </w:r>
    </w:p>
    <w:p>
      <w:pPr>
        <w:pStyle w:val="49"/>
        <w:spacing w:line="360" w:lineRule="auto"/>
        <w:ind w:firstLine="480" w:firstLineChars="200"/>
        <w:outlineLvl w:val="9"/>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14.5</w:t>
      </w:r>
      <w:r>
        <w:rPr>
          <w:rFonts w:hint="eastAsia" w:hAnsi="宋体" w:eastAsia="宋体" w:cs="宋体"/>
          <w:color w:val="000000" w:themeColor="text1"/>
          <w:sz w:val="24"/>
          <w:szCs w:val="24"/>
          <w:highlight w:val="none"/>
          <w14:textFill>
            <w14:solidFill>
              <w14:schemeClr w14:val="tx1"/>
            </w14:solidFill>
          </w14:textFill>
        </w:rPr>
        <w:t>报价文件应在</w:t>
      </w:r>
      <w:r>
        <w:rPr>
          <w:rFonts w:hint="eastAsia" w:hAnsi="宋体" w:eastAsia="宋体" w:cs="宋体"/>
          <w:color w:val="000000" w:themeColor="text1"/>
          <w:sz w:val="24"/>
          <w:szCs w:val="24"/>
          <w:highlight w:val="none"/>
          <w:lang w:eastAsia="zh-CN"/>
          <w14:textFill>
            <w14:solidFill>
              <w14:schemeClr w14:val="tx1"/>
            </w14:solidFill>
          </w14:textFill>
        </w:rPr>
        <w:t>谈判邀请</w:t>
      </w:r>
      <w:r>
        <w:rPr>
          <w:rFonts w:hint="eastAsia" w:hAnsi="宋体" w:eastAsia="宋体" w:cs="宋体"/>
          <w:color w:val="000000" w:themeColor="text1"/>
          <w:sz w:val="24"/>
          <w:szCs w:val="24"/>
          <w:highlight w:val="none"/>
          <w14:textFill>
            <w14:solidFill>
              <w14:schemeClr w14:val="tx1"/>
            </w14:solidFill>
          </w14:textFill>
        </w:rPr>
        <w:t>中规定的截止时间前送达，迟到的报价文件</w:t>
      </w:r>
      <w:r>
        <w:rPr>
          <w:rFonts w:hint="eastAsia" w:hAnsi="宋体" w:eastAsia="宋体" w:cs="宋体"/>
          <w:color w:val="000000" w:themeColor="text1"/>
          <w:sz w:val="24"/>
          <w:szCs w:val="24"/>
          <w:highlight w:val="none"/>
          <w:lang w:eastAsia="zh-CN"/>
          <w14:textFill>
            <w14:solidFill>
              <w14:schemeClr w14:val="tx1"/>
            </w14:solidFill>
          </w14:textFill>
        </w:rPr>
        <w:t>为无效报价文件，</w:t>
      </w:r>
      <w:r>
        <w:rPr>
          <w:rFonts w:hint="eastAsia" w:hAnsi="宋体" w:eastAsia="宋体" w:cs="宋体"/>
          <w:color w:val="000000" w:themeColor="text1"/>
          <w:sz w:val="24"/>
          <w:szCs w:val="24"/>
          <w:highlight w:val="none"/>
          <w14:textFill>
            <w14:solidFill>
              <w14:schemeClr w14:val="tx1"/>
            </w14:solidFill>
          </w14:textFill>
        </w:rPr>
        <w:t>将被拒绝。</w:t>
      </w:r>
    </w:p>
    <w:p>
      <w:pPr>
        <w:pStyle w:val="49"/>
        <w:spacing w:line="360" w:lineRule="auto"/>
        <w:ind w:firstLine="480" w:firstLineChars="200"/>
        <w:outlineLvl w:val="9"/>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14.6报价人在谈判响应截止时间前，可以对所提交的采购文件进行修改或者撤回，并书面通知采购代理机构。修改的内容和撤回通知应当按本须知要求签署、盖章、密封，并作为报价文件的组成部分。</w:t>
      </w:r>
    </w:p>
    <w:p>
      <w:pPr>
        <w:pStyle w:val="49"/>
        <w:spacing w:line="360" w:lineRule="auto"/>
        <w:ind w:firstLine="480" w:firstLineChars="200"/>
        <w:outlineLvl w:val="9"/>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14.7报价人在谈判响应截止期后不得修改、撤回报价文件。报价人在报价截止期后修改报价文件的，其谈判响应将被拒绝。</w:t>
      </w:r>
    </w:p>
    <w:p>
      <w:pPr>
        <w:pStyle w:val="49"/>
        <w:spacing w:line="360" w:lineRule="auto"/>
        <w:ind w:firstLine="480" w:firstLineChars="200"/>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14.8在竞争性谈判中，对采购文件作出实质响应的报价人不足3家的，本次采购活动终止，采购代理机构将就该项目重新发布公告或发出邀请。如经再次公告或邀请补充后，对采购文件作出实质响应的报价人只有两家的，谈判小组可以与两家报价人进行谈判；只有1家的，可以采取单一来源方式采购。</w:t>
      </w:r>
    </w:p>
    <w:p>
      <w:pPr>
        <w:pStyle w:val="49"/>
        <w:spacing w:line="360" w:lineRule="auto"/>
        <w:ind w:firstLine="480" w:firstLineChars="200"/>
        <w:outlineLvl w:val="9"/>
        <w:rPr>
          <w:rFonts w:hint="eastAsia" w:hAnsi="宋体" w:eastAsia="宋体" w:cs="宋体"/>
          <w:color w:val="000000" w:themeColor="text1"/>
          <w:sz w:val="24"/>
          <w:szCs w:val="24"/>
          <w:highlight w:val="none"/>
          <w:lang w:eastAsia="zh-CN"/>
          <w14:textFill>
            <w14:solidFill>
              <w14:schemeClr w14:val="tx1"/>
            </w14:solidFill>
          </w14:textFill>
        </w:rPr>
      </w:pPr>
    </w:p>
    <w:p>
      <w:pPr>
        <w:pStyle w:val="49"/>
        <w:spacing w:line="360" w:lineRule="auto"/>
        <w:ind w:firstLine="643" w:firstLineChars="200"/>
        <w:jc w:val="center"/>
        <w:outlineLvl w:val="9"/>
        <w:rPr>
          <w:rFonts w:hint="eastAsia" w:hAnsi="宋体" w:eastAsia="宋体" w:cs="宋体"/>
          <w:b/>
          <w:color w:val="000000" w:themeColor="text1"/>
          <w:sz w:val="24"/>
          <w:szCs w:val="24"/>
          <w:highlight w:val="none"/>
          <w:lang w:eastAsia="zh-CN"/>
          <w14:textFill>
            <w14:solidFill>
              <w14:schemeClr w14:val="tx1"/>
            </w14:solidFill>
          </w14:textFill>
        </w:rPr>
      </w:pPr>
      <w:r>
        <w:rPr>
          <w:rFonts w:hint="eastAsia" w:hAnsi="宋体" w:eastAsia="宋体" w:cs="宋体"/>
          <w:b/>
          <w:color w:val="000000" w:themeColor="text1"/>
          <w:sz w:val="32"/>
          <w:szCs w:val="32"/>
          <w:highlight w:val="none"/>
          <w:lang w:eastAsia="zh-CN"/>
          <w14:textFill>
            <w14:solidFill>
              <w14:schemeClr w14:val="tx1"/>
            </w14:solidFill>
          </w14:textFill>
        </w:rPr>
        <w:t>五、报价文件的评估和比较</w:t>
      </w:r>
    </w:p>
    <w:p>
      <w:pPr>
        <w:pStyle w:val="8"/>
        <w:spacing w:line="360" w:lineRule="auto"/>
        <w:jc w:val="left"/>
        <w:rPr>
          <w:rFonts w:hint="eastAsia" w:hAnsi="宋体" w:eastAsia="宋体" w:cs="宋体"/>
          <w:b/>
          <w:color w:val="000000" w:themeColor="text1"/>
          <w:sz w:val="24"/>
          <w:szCs w:val="24"/>
          <w:highlight w:val="none"/>
          <w:lang w:eastAsia="zh-CN"/>
          <w14:textFill>
            <w14:solidFill>
              <w14:schemeClr w14:val="tx1"/>
            </w14:solidFill>
          </w14:textFill>
        </w:rPr>
      </w:pPr>
      <w:r>
        <w:rPr>
          <w:rFonts w:hint="eastAsia" w:hAnsi="宋体" w:eastAsia="宋体" w:cs="宋体"/>
          <w:b/>
          <w:color w:val="000000" w:themeColor="text1"/>
          <w:sz w:val="24"/>
          <w:szCs w:val="24"/>
          <w:highlight w:val="none"/>
          <w:lang w:eastAsia="zh-CN"/>
          <w14:textFill>
            <w14:solidFill>
              <w14:schemeClr w14:val="tx1"/>
            </w14:solidFill>
          </w14:textFill>
        </w:rPr>
        <w:t>15.谈判时间</w:t>
      </w:r>
    </w:p>
    <w:p>
      <w:pPr>
        <w:pStyle w:val="8"/>
        <w:spacing w:line="360" w:lineRule="auto"/>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b/>
          <w:color w:val="000000" w:themeColor="text1"/>
          <w:sz w:val="24"/>
          <w:szCs w:val="24"/>
          <w:highlight w:val="none"/>
          <w:lang w:eastAsia="zh-CN"/>
          <w14:textFill>
            <w14:solidFill>
              <w14:schemeClr w14:val="tx1"/>
            </w14:solidFill>
          </w14:textFill>
        </w:rPr>
        <w:t xml:space="preserve">   </w:t>
      </w:r>
      <w:r>
        <w:rPr>
          <w:rFonts w:hint="eastAsia" w:hAnsi="宋体" w:eastAsia="宋体" w:cs="宋体"/>
          <w:color w:val="000000" w:themeColor="text1"/>
          <w:sz w:val="24"/>
          <w:szCs w:val="24"/>
          <w:highlight w:val="none"/>
          <w:lang w:eastAsia="zh-CN"/>
          <w14:textFill>
            <w14:solidFill>
              <w14:schemeClr w14:val="tx1"/>
            </w14:solidFill>
          </w14:textFill>
        </w:rPr>
        <w:t xml:space="preserve"> 15.1在报价人须知前附表中所规定的时间、地点谈判（如有推迟情形，以推迟后的时间、地点为准）。</w:t>
      </w:r>
    </w:p>
    <w:p>
      <w:pPr>
        <w:pStyle w:val="8"/>
        <w:spacing w:line="360" w:lineRule="auto"/>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 xml:space="preserve">    15.2谈判由采购代理机构主持，邀请采购人、报价人和有关方面代表参加。报价人一般应派授权代表参加谈判，并办理签到手续。</w:t>
      </w:r>
    </w:p>
    <w:p>
      <w:pPr>
        <w:pStyle w:val="8"/>
        <w:spacing w:line="360" w:lineRule="auto"/>
        <w:jc w:val="left"/>
        <w:rPr>
          <w:rFonts w:hint="eastAsia" w:hAnsi="宋体" w:eastAsia="宋体" w:cs="宋体"/>
          <w:b/>
          <w:color w:val="000000" w:themeColor="text1"/>
          <w:sz w:val="24"/>
          <w:szCs w:val="24"/>
          <w:highlight w:val="none"/>
          <w:lang w:eastAsia="zh-CN"/>
          <w14:textFill>
            <w14:solidFill>
              <w14:schemeClr w14:val="tx1"/>
            </w14:solidFill>
          </w14:textFill>
        </w:rPr>
      </w:pPr>
      <w:r>
        <w:rPr>
          <w:rFonts w:hint="eastAsia" w:hAnsi="宋体" w:eastAsia="宋体" w:cs="宋体"/>
          <w:b/>
          <w:color w:val="000000" w:themeColor="text1"/>
          <w:sz w:val="24"/>
          <w:szCs w:val="24"/>
          <w:highlight w:val="none"/>
          <w:lang w:eastAsia="zh-CN"/>
          <w14:textFill>
            <w14:solidFill>
              <w14:schemeClr w14:val="tx1"/>
            </w14:solidFill>
          </w14:textFill>
        </w:rPr>
        <w:t>16.</w:t>
      </w:r>
      <w:r>
        <w:rPr>
          <w:rFonts w:hint="eastAsia" w:hAnsi="宋体" w:eastAsia="宋体" w:cs="宋体"/>
          <w:b/>
          <w:color w:val="000000" w:themeColor="text1"/>
          <w:sz w:val="24"/>
          <w:szCs w:val="24"/>
          <w:highlight w:val="none"/>
          <w14:textFill>
            <w14:solidFill>
              <w14:schemeClr w14:val="tx1"/>
            </w14:solidFill>
          </w14:textFill>
        </w:rPr>
        <w:t>谈判</w:t>
      </w:r>
      <w:r>
        <w:rPr>
          <w:rFonts w:hint="eastAsia" w:hAnsi="宋体" w:eastAsia="宋体" w:cs="宋体"/>
          <w:b/>
          <w:color w:val="000000" w:themeColor="text1"/>
          <w:sz w:val="24"/>
          <w:szCs w:val="24"/>
          <w:highlight w:val="none"/>
          <w:lang w:eastAsia="zh-CN"/>
          <w14:textFill>
            <w14:solidFill>
              <w14:schemeClr w14:val="tx1"/>
            </w14:solidFill>
          </w14:textFill>
        </w:rPr>
        <w:t>小组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16.1 采购代理机构将根据项目的特点及相关规定组建谈判小组，谈判小组由技术、经济、法律方面的专家和采购人代表组成。成员为3人及以上单数组成，专家不能少于三分之二。谈判小组将对报价文件进行审查、质疑、评估和比较，进行谈判并做出授予合同的建议。</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16.2达到公开招标数额标准的货物或者服务采购项目，或者达到招标规模标准的政府采购工程，谈判小组应当由5人以上单数组成。</w:t>
      </w:r>
    </w:p>
    <w:p>
      <w:pPr>
        <w:pStyle w:val="8"/>
        <w:spacing w:line="360" w:lineRule="auto"/>
        <w:jc w:val="left"/>
        <w:rPr>
          <w:rFonts w:hint="eastAsia" w:hAnsi="宋体" w:eastAsia="宋体" w:cs="宋体"/>
          <w:b/>
          <w:color w:val="000000" w:themeColor="text1"/>
          <w:sz w:val="24"/>
          <w:szCs w:val="24"/>
          <w:highlight w:val="none"/>
          <w:lang w:eastAsia="zh-CN"/>
          <w14:textFill>
            <w14:solidFill>
              <w14:schemeClr w14:val="tx1"/>
            </w14:solidFill>
          </w14:textFill>
        </w:rPr>
      </w:pPr>
      <w:r>
        <w:rPr>
          <w:rFonts w:hint="eastAsia" w:hAnsi="宋体" w:eastAsia="宋体" w:cs="宋体"/>
          <w:b/>
          <w:color w:val="000000" w:themeColor="text1"/>
          <w:sz w:val="24"/>
          <w:szCs w:val="24"/>
          <w:highlight w:val="none"/>
          <w:lang w:eastAsia="zh-CN"/>
          <w14:textFill>
            <w14:solidFill>
              <w14:schemeClr w14:val="tx1"/>
            </w14:solidFill>
          </w14:textFill>
        </w:rPr>
        <w:t>17.报价文件的初审</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对所有报价人的评估，都采用相同的程序和标准。评议过程将严格按照采购文件的要求和条件进行。</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有关报价文件的审查、澄清、评估和比较以及推荐成交候选人的一切情况都不得透露给任一报价人或与上诉谈判工作无关的人员。</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报价人任何试图影响谈判小组对报价文件的评审、比较或者推荐候选人的行为，都将导致其谈判响应被拒绝，并被没收谈判保证金。</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17.1谈判小组将对报价文件进行审查，以确定报价文件是否完整、有无计算上的错误、是否提交了谈判保证金、文件是否已正确签署。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17.2 算术错误将按以下方法更正：</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(1)报价文件中报价一览表内容与报价文件中明细表内容不一致的，以报价一览表为准。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如果报价人不接受按上述方法对报价文件中的算术错误进行更正，其响应将被拒绝并没收其谈判保证金。</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17.3资格性检查和符合性检查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17.3.1资格性检查。依据法律法规和采购文件的规定，在对报价文件详细评估之前，谈判小组将依据报价人提交的报价文件按报价人须知前附表2所述的资格性要求对报价人进行资格审查, 以确定其是否具备谈判资格。如果报价人不具备谈判资格，不满足采购文件所规定的资格标准或提供资格证明文件不全的, 其谈判响应将被拒绝。</w:t>
      </w:r>
    </w:p>
    <w:p>
      <w:pPr>
        <w:spacing w:line="360" w:lineRule="auto"/>
        <w:ind w:left="31" w:leftChars="15"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17.3.2符合性检查。依据采购文件的规定，谈判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(1)未按规定由报价人的法定代表人或授权代表签字；或未加盖报价人公章的；或签字人未提供法定代表人有效授权委托书的；</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(2)未按规定提交谈判保证金的；</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(3)谈判响应有效期不满足采购文件要求的；</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(4)报价文件内容与采购文件内容及要求有重大偏离或保留的；</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(5)报价人提交的是可选择的报价；</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(6)报价人未按采购文件要求进行分项报价；</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(7)报价文件中提供虚假或失实资料的；</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(8)不符合采购文件中规定的其它实质性条款。 </w:t>
      </w:r>
    </w:p>
    <w:p>
      <w:pPr>
        <w:spacing w:line="360" w:lineRule="auto"/>
        <w:ind w:left="69" w:leftChars="33"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谈判小组决定报价的响应性只根据报价文件本身的内容，而不寻求其他的外部证据。</w:t>
      </w:r>
    </w:p>
    <w:p>
      <w:pPr>
        <w:pStyle w:val="8"/>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17.4</w:t>
      </w:r>
      <w:r>
        <w:rPr>
          <w:rFonts w:hint="eastAsia" w:hAnsi="宋体" w:eastAsia="宋体" w:cs="宋体"/>
          <w:color w:val="000000" w:themeColor="text1"/>
          <w:sz w:val="24"/>
          <w:szCs w:val="24"/>
          <w:highlight w:val="none"/>
          <w14:textFill>
            <w14:solidFill>
              <w14:schemeClr w14:val="tx1"/>
            </w14:solidFill>
          </w14:textFill>
        </w:rPr>
        <w:t>报价人提交的报价文件将给予保密，但不予退回。</w:t>
      </w:r>
    </w:p>
    <w:p>
      <w:pPr>
        <w:pStyle w:val="4"/>
        <w:snapToGrid w:val="0"/>
        <w:spacing w:line="360" w:lineRule="auto"/>
        <w:ind w:firstLine="480" w:firstLineChars="200"/>
        <w:outlineLvl w:val="0"/>
        <w:rPr>
          <w:rFonts w:hint="eastAsia" w:eastAsia="宋体" w:cs="宋体"/>
          <w:color w:val="000000" w:themeColor="text1"/>
          <w:sz w:val="24"/>
          <w:szCs w:val="24"/>
          <w:highlight w:val="none"/>
          <w:lang w:eastAsia="zh-CN"/>
          <w14:textFill>
            <w14:solidFill>
              <w14:schemeClr w14:val="tx1"/>
            </w14:solidFill>
          </w14:textFill>
        </w:rPr>
      </w:pPr>
      <w:r>
        <w:rPr>
          <w:rFonts w:hint="eastAsia" w:eastAsia="宋体" w:cs="宋体"/>
          <w:color w:val="000000" w:themeColor="text1"/>
          <w:sz w:val="24"/>
          <w:szCs w:val="24"/>
          <w:highlight w:val="none"/>
          <w14:textFill>
            <w14:solidFill>
              <w14:schemeClr w14:val="tx1"/>
            </w14:solidFill>
          </w14:textFill>
        </w:rPr>
        <w:t>17.5报价人资格和报价产品均必须满足中华人民共和国相关法律法规及行业的强制性要求，否则将作无效响应处理。</w:t>
      </w:r>
    </w:p>
    <w:p>
      <w:pPr>
        <w:pStyle w:val="4"/>
        <w:snapToGrid w:val="0"/>
        <w:spacing w:line="360" w:lineRule="auto"/>
        <w:ind w:firstLine="0"/>
        <w:outlineLvl w:val="0"/>
        <w:rPr>
          <w:rFonts w:hint="eastAsia" w:eastAsia="宋体" w:cs="宋体"/>
          <w:color w:val="000000" w:themeColor="text1"/>
          <w:sz w:val="24"/>
          <w:szCs w:val="24"/>
          <w:highlight w:val="none"/>
          <w:lang w:eastAsia="zh-CN"/>
          <w14:textFill>
            <w14:solidFill>
              <w14:schemeClr w14:val="tx1"/>
            </w14:solidFill>
          </w14:textFill>
        </w:rPr>
      </w:pPr>
      <w:r>
        <w:rPr>
          <w:rFonts w:hint="eastAsia" w:eastAsia="宋体" w:cs="宋体"/>
          <w:b/>
          <w:color w:val="000000" w:themeColor="text1"/>
          <w:sz w:val="24"/>
          <w:szCs w:val="24"/>
          <w:highlight w:val="none"/>
          <w:lang w:eastAsia="zh-CN"/>
          <w14:textFill>
            <w14:solidFill>
              <w14:schemeClr w14:val="tx1"/>
            </w14:solidFill>
          </w14:textFill>
        </w:rPr>
        <w:t>18.谈判相应文件的澄清</w:t>
      </w:r>
    </w:p>
    <w:p>
      <w:pPr>
        <w:pStyle w:val="4"/>
        <w:snapToGrid w:val="0"/>
        <w:spacing w:line="360" w:lineRule="auto"/>
        <w:ind w:firstLine="480" w:firstLineChars="200"/>
        <w:outlineLvl w:val="0"/>
        <w:rPr>
          <w:rFonts w:hint="eastAsia" w:eastAsia="宋体" w:cs="宋体"/>
          <w:color w:val="000000" w:themeColor="text1"/>
          <w:sz w:val="24"/>
          <w:szCs w:val="24"/>
          <w:highlight w:val="none"/>
          <w:lang w:eastAsia="zh-CN"/>
          <w14:textFill>
            <w14:solidFill>
              <w14:schemeClr w14:val="tx1"/>
            </w14:solidFill>
          </w14:textFill>
        </w:rPr>
      </w:pPr>
      <w:r>
        <w:rPr>
          <w:rFonts w:hint="eastAsia" w:eastAsia="宋体" w:cs="宋体"/>
          <w:color w:val="000000" w:themeColor="text1"/>
          <w:sz w:val="24"/>
          <w:szCs w:val="24"/>
          <w:highlight w:val="none"/>
          <w:lang w:eastAsia="zh-CN"/>
          <w14:textFill>
            <w14:solidFill>
              <w14:schemeClr w14:val="tx1"/>
            </w14:solidFill>
          </w14:textFill>
        </w:rPr>
        <w:t>18.1对采购文件中含义不明确、同类问题表述不一致或者有明显文字和计算错误的内容，谈判小组可以书面形式要求报价人作出必要的澄清、说明或者纠正。报价人的澄清、说明或者补正应当在谈判小组规定的时间内以书面形式作出，由其法定代表人或者授权代表签字，并不得超出报价文件的范围或者改变报价文件的实质性内容。</w:t>
      </w:r>
    </w:p>
    <w:p>
      <w:pPr>
        <w:pStyle w:val="8"/>
        <w:spacing w:line="360" w:lineRule="auto"/>
        <w:jc w:val="left"/>
        <w:rPr>
          <w:rFonts w:hint="eastAsia" w:hAnsi="宋体" w:eastAsia="宋体" w:cs="宋体"/>
          <w:b/>
          <w:color w:val="000000" w:themeColor="text1"/>
          <w:sz w:val="24"/>
          <w:szCs w:val="24"/>
          <w:highlight w:val="none"/>
          <w:lang w:eastAsia="zh-CN"/>
          <w14:textFill>
            <w14:solidFill>
              <w14:schemeClr w14:val="tx1"/>
            </w14:solidFill>
          </w14:textFill>
        </w:rPr>
      </w:pPr>
      <w:r>
        <w:rPr>
          <w:rFonts w:hint="eastAsia" w:hAnsi="宋体" w:eastAsia="宋体" w:cs="宋体"/>
          <w:b/>
          <w:color w:val="000000" w:themeColor="text1"/>
          <w:sz w:val="24"/>
          <w:szCs w:val="24"/>
          <w:highlight w:val="none"/>
          <w:lang w:eastAsia="zh-CN"/>
          <w14:textFill>
            <w14:solidFill>
              <w14:schemeClr w14:val="tx1"/>
            </w14:solidFill>
          </w14:textFill>
        </w:rPr>
        <w:t>19</w:t>
      </w:r>
      <w:r>
        <w:rPr>
          <w:rFonts w:hint="eastAsia" w:hAnsi="宋体" w:eastAsia="宋体" w:cs="宋体"/>
          <w:b/>
          <w:color w:val="000000" w:themeColor="text1"/>
          <w:sz w:val="24"/>
          <w:szCs w:val="24"/>
          <w:highlight w:val="none"/>
          <w14:textFill>
            <w14:solidFill>
              <w14:schemeClr w14:val="tx1"/>
            </w14:solidFill>
          </w14:textFill>
        </w:rPr>
        <w:t>.</w:t>
      </w:r>
      <w:r>
        <w:rPr>
          <w:rFonts w:hint="eastAsia" w:hAnsi="宋体" w:eastAsia="宋体" w:cs="宋体"/>
          <w:b/>
          <w:color w:val="000000" w:themeColor="text1"/>
          <w:sz w:val="24"/>
          <w:szCs w:val="24"/>
          <w:highlight w:val="none"/>
          <w:lang w:eastAsia="zh-CN"/>
          <w14:textFill>
            <w14:solidFill>
              <w14:schemeClr w14:val="tx1"/>
            </w14:solidFill>
          </w14:textFill>
        </w:rPr>
        <w:t>比较与评价</w:t>
      </w:r>
    </w:p>
    <w:p>
      <w:pPr>
        <w:pStyle w:val="8"/>
        <w:spacing w:line="360" w:lineRule="auto"/>
        <w:ind w:firstLine="480" w:firstLineChars="20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19.1对漏（缺）报项的处理：采购文件中要求列入报价的费用（含配置、功能），漏（缺）报的视同已含在报价总价中。但在评审时取有效报价人该项最高报价加入漏（缺）报人的谈判响应报价进行评审。对多报及赠送项的价格评审时不予核减，全部进入评审价评议。</w:t>
      </w:r>
    </w:p>
    <w:p>
      <w:pPr>
        <w:pStyle w:val="8"/>
        <w:spacing w:line="360" w:lineRule="auto"/>
        <w:ind w:firstLine="480" w:firstLineChars="20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19</w:t>
      </w:r>
      <w:r>
        <w:rPr>
          <w:rFonts w:hint="eastAsia" w:hAnsi="宋体" w:eastAsia="宋体" w:cs="宋体"/>
          <w:color w:val="000000" w:themeColor="text1"/>
          <w:sz w:val="24"/>
          <w:szCs w:val="24"/>
          <w:highlight w:val="none"/>
          <w14:textFill>
            <w14:solidFill>
              <w14:schemeClr w14:val="tx1"/>
            </w14:solidFill>
          </w14:textFill>
        </w:rPr>
        <w:t>.</w:t>
      </w:r>
      <w:r>
        <w:rPr>
          <w:rFonts w:hint="eastAsia" w:hAnsi="宋体" w:eastAsia="宋体" w:cs="宋体"/>
          <w:color w:val="000000" w:themeColor="text1"/>
          <w:sz w:val="24"/>
          <w:szCs w:val="24"/>
          <w:highlight w:val="none"/>
          <w:lang w:eastAsia="zh-CN"/>
          <w14:textFill>
            <w14:solidFill>
              <w14:schemeClr w14:val="tx1"/>
            </w14:solidFill>
          </w14:textFill>
        </w:rPr>
        <w:t>2若报价人的报价明显低于其他报价，使得其报价可能低于其个别成本的，有可能影响商品质量或不能诚信履约的，谈判相应报价人应按谈判小组要求作出书面说明并提供相关证明材料，不能合理说明或不能提供相关证明材料的，可作无效报价处理。</w:t>
      </w:r>
    </w:p>
    <w:p>
      <w:pPr>
        <w:pStyle w:val="49"/>
        <w:spacing w:line="360" w:lineRule="auto"/>
        <w:jc w:val="center"/>
        <w:outlineLvl w:val="9"/>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32"/>
          <w:szCs w:val="32"/>
          <w:highlight w:val="none"/>
          <w:lang w:eastAsia="zh-CN"/>
          <w14:textFill>
            <w14:solidFill>
              <w14:schemeClr w14:val="tx1"/>
            </w14:solidFill>
          </w14:textFill>
        </w:rPr>
        <w:t>六、成交与签订</w:t>
      </w:r>
      <w:r>
        <w:rPr>
          <w:rFonts w:hint="eastAsia" w:hAnsi="宋体" w:eastAsia="宋体" w:cs="宋体"/>
          <w:b/>
          <w:color w:val="000000" w:themeColor="text1"/>
          <w:sz w:val="32"/>
          <w:szCs w:val="32"/>
          <w:highlight w:val="none"/>
          <w14:textFill>
            <w14:solidFill>
              <w14:schemeClr w14:val="tx1"/>
            </w14:solidFill>
          </w14:textFill>
        </w:rPr>
        <w:t>合同</w:t>
      </w:r>
    </w:p>
    <w:p>
      <w:pPr>
        <w:pStyle w:val="8"/>
        <w:spacing w:line="360" w:lineRule="auto"/>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20.成交准则</w:t>
      </w:r>
    </w:p>
    <w:p>
      <w:pPr>
        <w:pStyle w:val="8"/>
        <w:spacing w:line="360" w:lineRule="auto"/>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 xml:space="preserve">    20.1报价人的报价文件符合采购文件要求，按采购文件确定评审方法、标准，经谈判小组评审并推荐成交候选人。 </w:t>
      </w:r>
    </w:p>
    <w:p>
      <w:pPr>
        <w:pStyle w:val="8"/>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lang w:eastAsia="zh-CN"/>
          <w14:textFill>
            <w14:solidFill>
              <w14:schemeClr w14:val="tx1"/>
            </w14:solidFill>
          </w14:textFill>
        </w:rPr>
        <w:t>21</w:t>
      </w:r>
      <w:r>
        <w:rPr>
          <w:rFonts w:hint="eastAsia" w:hAnsi="宋体" w:eastAsia="宋体" w:cs="宋体"/>
          <w:b/>
          <w:color w:val="000000" w:themeColor="text1"/>
          <w:sz w:val="24"/>
          <w:szCs w:val="24"/>
          <w:highlight w:val="none"/>
          <w14:textFill>
            <w14:solidFill>
              <w14:schemeClr w14:val="tx1"/>
            </w14:solidFill>
          </w14:textFill>
        </w:rPr>
        <w:t>.成交通知</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21.1谈判结束后，谈判结果经采购人确认后，采购代理机构应自成交供应商确定之日起2个工作日内在中国政府采购网上对成交结果进行公告，同时采购代理机构向成交供应商发出成交通知书。成交通知书对采购人和成交供应商具有同等法律效力。成交通知书发出后，采购人改变成交结果或者成交供应商放弃成交，应承担相应的法律责任。</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21.2《成交通知书》发出同时应将未成交通知书发送给其他报价人。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21.3《成交通知书》将作为签订合同的依据。采购合同签订后，《成交通知书》成为合同的一部分。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21.4《成交通知书》发出后5个工作日内，采购代理机构以原缴交方式向未成交的报价人退还其谈判保证金（含保函）。在合同签订后5个工作日内，以原缴交方式退还成交供应商的谈判保证金。</w:t>
      </w:r>
    </w:p>
    <w:p>
      <w:pPr>
        <w:pStyle w:val="8"/>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lang w:eastAsia="zh-CN"/>
          <w14:textFill>
            <w14:solidFill>
              <w14:schemeClr w14:val="tx1"/>
            </w14:solidFill>
          </w14:textFill>
        </w:rPr>
        <w:t>22.</w:t>
      </w:r>
      <w:r>
        <w:rPr>
          <w:rFonts w:hint="eastAsia" w:hAnsi="宋体" w:eastAsia="宋体" w:cs="宋体"/>
          <w:b/>
          <w:color w:val="000000" w:themeColor="text1"/>
          <w:sz w:val="24"/>
          <w:szCs w:val="24"/>
          <w:highlight w:val="none"/>
          <w14:textFill>
            <w14:solidFill>
              <w14:schemeClr w14:val="tx1"/>
            </w14:solidFill>
          </w14:textFill>
        </w:rPr>
        <w:t>签订合同</w:t>
      </w:r>
    </w:p>
    <w:p>
      <w:pPr>
        <w:pStyle w:val="8"/>
        <w:spacing w:line="360" w:lineRule="auto"/>
        <w:ind w:firstLine="480" w:firstLineChars="20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22</w:t>
      </w:r>
      <w:r>
        <w:rPr>
          <w:rFonts w:hint="eastAsia" w:hAnsi="宋体" w:eastAsia="宋体" w:cs="宋体"/>
          <w:color w:val="000000" w:themeColor="text1"/>
          <w:sz w:val="24"/>
          <w:szCs w:val="24"/>
          <w:highlight w:val="none"/>
          <w14:textFill>
            <w14:solidFill>
              <w14:schemeClr w14:val="tx1"/>
            </w14:solidFill>
          </w14:textFill>
        </w:rPr>
        <w:t>.1</w:t>
      </w:r>
      <w:r>
        <w:rPr>
          <w:rFonts w:hint="eastAsia" w:hAnsi="宋体" w:eastAsia="宋体" w:cs="宋体"/>
          <w:color w:val="000000" w:themeColor="text1"/>
          <w:sz w:val="24"/>
          <w:szCs w:val="24"/>
          <w:highlight w:val="none"/>
          <w:lang w:eastAsia="zh-CN"/>
          <w14:textFill>
            <w14:solidFill>
              <w14:schemeClr w14:val="tx1"/>
            </w14:solidFill>
          </w14:textFill>
        </w:rPr>
        <w:t>采购人、成交供应商在《成交通知书》发出之日起30日内，根据采购文件确定的事项和成交供应商报价文件，参照本采购文件第四章的《合同》文本签订合同。双方所签订的合同不得对采购文件和成交供应商报价文件作实质性修改。逾期未签订合同，按照有关法律规定承担相应的法律责任；属成交供应商责任的，采购代理机构将没收谈判保证金，以抵偿对采购人造成的损失。采购人逾期不与成交供应商签订合同的，按政府采购的有关规定处理。</w:t>
      </w:r>
    </w:p>
    <w:p>
      <w:pPr>
        <w:pStyle w:val="8"/>
        <w:spacing w:line="360" w:lineRule="auto"/>
        <w:ind w:firstLine="480" w:firstLineChars="20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22</w:t>
      </w:r>
      <w:r>
        <w:rPr>
          <w:rFonts w:hint="eastAsia" w:hAnsi="宋体" w:eastAsia="宋体" w:cs="宋体"/>
          <w:color w:val="000000" w:themeColor="text1"/>
          <w:sz w:val="24"/>
          <w:szCs w:val="24"/>
          <w:highlight w:val="none"/>
          <w14:textFill>
            <w14:solidFill>
              <w14:schemeClr w14:val="tx1"/>
            </w14:solidFill>
          </w14:textFill>
        </w:rPr>
        <w:t>.</w:t>
      </w:r>
      <w:r>
        <w:rPr>
          <w:rFonts w:hint="eastAsia" w:hAnsi="宋体" w:eastAsia="宋体" w:cs="宋体"/>
          <w:color w:val="000000" w:themeColor="text1"/>
          <w:sz w:val="24"/>
          <w:szCs w:val="24"/>
          <w:highlight w:val="none"/>
          <w:lang w:eastAsia="zh-CN"/>
          <w14:textFill>
            <w14:solidFill>
              <w14:schemeClr w14:val="tx1"/>
            </w14:solidFill>
          </w14:textFill>
        </w:rPr>
        <w:t>2采购文件、采购文件的修改文件、成交供应商的报价文件、补充或修改的文件及澄清或承诺文件等，均为双方签订合同的组成部分，并与合同一并作为本采购文件所列采购项目的互补性法律文件，与合同具有同等法律效力。</w:t>
      </w:r>
    </w:p>
    <w:p>
      <w:pPr>
        <w:pStyle w:val="8"/>
        <w:spacing w:line="360" w:lineRule="auto"/>
        <w:ind w:firstLine="480" w:firstLineChars="20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22.3采购人在合同履行中，需追加与合同标的相同的货物或者服务的，在不改变合同其他条款的前提下，可与供应商协商签订补充合同，但所有补充合同的采购金额不得超过原合同采购金额的10%。</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22.4成交供应商因不可抗力或者自身原因不能履行政府采购合同的，采购人可以与排位在成交供应商之后第一位的成交备选供应商签订政府采购合同，以此类推。且在此情况下，作为成交供应商之后第一位的成交候选人应同意与采购人按不高于其最终报价签订采购合同。</w:t>
      </w:r>
    </w:p>
    <w:p>
      <w:pPr>
        <w:pStyle w:val="8"/>
        <w:spacing w:line="360" w:lineRule="auto"/>
        <w:jc w:val="left"/>
        <w:rPr>
          <w:rFonts w:hint="eastAsia" w:hAnsi="宋体" w:eastAsia="宋体" w:cs="宋体"/>
          <w:b/>
          <w:color w:val="000000" w:themeColor="text1"/>
          <w:sz w:val="24"/>
          <w:szCs w:val="24"/>
          <w:highlight w:val="none"/>
          <w:lang w:eastAsia="zh-CN"/>
          <w14:textFill>
            <w14:solidFill>
              <w14:schemeClr w14:val="tx1"/>
            </w14:solidFill>
          </w14:textFill>
        </w:rPr>
      </w:pPr>
      <w:r>
        <w:rPr>
          <w:rFonts w:hint="eastAsia" w:hAnsi="宋体" w:eastAsia="宋体" w:cs="宋体"/>
          <w:b/>
          <w:color w:val="000000" w:themeColor="text1"/>
          <w:sz w:val="24"/>
          <w:szCs w:val="24"/>
          <w:highlight w:val="none"/>
          <w:lang w:eastAsia="zh-CN"/>
          <w14:textFill>
            <w14:solidFill>
              <w14:schemeClr w14:val="tx1"/>
            </w14:solidFill>
          </w14:textFill>
        </w:rPr>
        <w:t>23.代理服务费</w:t>
      </w:r>
    </w:p>
    <w:p>
      <w:pPr>
        <w:pStyle w:val="8"/>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成交供应商应按</w:t>
      </w:r>
      <w:r>
        <w:rPr>
          <w:rFonts w:hint="eastAsia" w:hAnsi="宋体" w:eastAsia="宋体" w:cs="宋体"/>
          <w:color w:val="000000" w:themeColor="text1"/>
          <w:sz w:val="24"/>
          <w:szCs w:val="24"/>
          <w:highlight w:val="none"/>
          <w:lang w:eastAsia="zh-CN"/>
          <w14:textFill>
            <w14:solidFill>
              <w14:schemeClr w14:val="tx1"/>
            </w14:solidFill>
          </w14:textFill>
        </w:rPr>
        <w:t>须知前附表</w:t>
      </w:r>
      <w:r>
        <w:rPr>
          <w:rFonts w:hint="eastAsia" w:hAnsi="宋体" w:eastAsia="宋体" w:cs="宋体"/>
          <w:color w:val="000000" w:themeColor="text1"/>
          <w:sz w:val="24"/>
          <w:szCs w:val="24"/>
          <w:highlight w:val="none"/>
          <w14:textFill>
            <w14:solidFill>
              <w14:schemeClr w14:val="tx1"/>
            </w14:solidFill>
          </w14:textFill>
        </w:rPr>
        <w:t>一次性向采购代理机构交纳</w:t>
      </w:r>
      <w:r>
        <w:rPr>
          <w:rFonts w:hint="eastAsia" w:hAnsi="宋体" w:eastAsia="宋体" w:cs="宋体"/>
          <w:color w:val="000000" w:themeColor="text1"/>
          <w:sz w:val="24"/>
          <w:szCs w:val="24"/>
          <w:highlight w:val="none"/>
          <w:lang w:eastAsia="zh-CN"/>
          <w14:textFill>
            <w14:solidFill>
              <w14:schemeClr w14:val="tx1"/>
            </w14:solidFill>
          </w14:textFill>
        </w:rPr>
        <w:t>代理服务费</w:t>
      </w:r>
      <w:r>
        <w:rPr>
          <w:rFonts w:hint="eastAsia" w:hAnsi="宋体" w:eastAsia="宋体" w:cs="宋体"/>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1928" w:firstLineChars="800"/>
        <w:jc w:val="both"/>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ind w:firstLine="0" w:firstLineChars="0"/>
        <w:jc w:val="center"/>
        <w:outlineLvl w:val="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第三章  谈判内容及要求</w:t>
      </w:r>
    </w:p>
    <w:p>
      <w:pPr>
        <w:tabs>
          <w:tab w:val="left" w:pos="5130"/>
        </w:tabs>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一、采购需求</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1、采购清单详见附件一。</w:t>
      </w:r>
    </w:p>
    <w:p>
      <w:pPr>
        <w:tabs>
          <w:tab w:val="left" w:pos="5130"/>
        </w:tabs>
        <w:spacing w:line="360" w:lineRule="auto"/>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lang w:val="en-US" w:eastAsia="zh-CN"/>
          <w14:textFill>
            <w14:solidFill>
              <w14:schemeClr w14:val="tx1"/>
            </w14:solidFill>
          </w14:textFill>
        </w:rPr>
        <w:t>二</w:t>
      </w:r>
      <w:r>
        <w:rPr>
          <w:rFonts w:hint="eastAsia" w:ascii="宋体" w:hAnsi="宋体"/>
          <w:b/>
          <w:color w:val="000000" w:themeColor="text1"/>
          <w:sz w:val="24"/>
          <w:szCs w:val="24"/>
          <w:highlight w:val="none"/>
          <w14:textFill>
            <w14:solidFill>
              <w14:schemeClr w14:val="tx1"/>
            </w14:solidFill>
          </w14:textFill>
        </w:rPr>
        <w:t>、报价要求及说明</w:t>
      </w:r>
    </w:p>
    <w:p>
      <w:pPr>
        <w:tabs>
          <w:tab w:val="left" w:pos="5130"/>
        </w:tabs>
        <w:spacing w:line="360" w:lineRule="auto"/>
        <w:ind w:firstLine="482" w:firstLineChars="200"/>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*1、报价人必须用</w:t>
      </w:r>
      <w:r>
        <w:rPr>
          <w:rFonts w:hint="eastAsia" w:ascii="宋体" w:hAnsi="宋体"/>
          <w:b/>
          <w:color w:val="000000" w:themeColor="text1"/>
          <w:sz w:val="24"/>
          <w:szCs w:val="24"/>
          <w:highlight w:val="none"/>
          <w:lang w:val="en-US" w:eastAsia="zh-CN"/>
          <w14:textFill>
            <w14:solidFill>
              <w14:schemeClr w14:val="tx1"/>
            </w14:solidFill>
          </w14:textFill>
        </w:rPr>
        <w:t>折扣率进行</w:t>
      </w:r>
      <w:r>
        <w:rPr>
          <w:rFonts w:hint="eastAsia" w:ascii="宋体" w:hAnsi="宋体"/>
          <w:b/>
          <w:color w:val="000000" w:themeColor="text1"/>
          <w:sz w:val="24"/>
          <w:szCs w:val="24"/>
          <w:highlight w:val="none"/>
          <w14:textFill>
            <w14:solidFill>
              <w14:schemeClr w14:val="tx1"/>
            </w14:solidFill>
          </w14:textFill>
        </w:rPr>
        <w:t>报价，报价包括但不限于：试剂费、运至采购人指定地点的运输费、保险费、伴随服务费、保管费、操作人员培训费、税费等直至交付采购人使用所产生的一切费用。</w:t>
      </w:r>
    </w:p>
    <w:p>
      <w:pPr>
        <w:spacing w:line="360" w:lineRule="auto"/>
        <w:ind w:firstLine="420"/>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w:t>
      </w:r>
      <w:r>
        <w:rPr>
          <w:rFonts w:hint="eastAsia" w:ascii="宋体" w:hAnsi="宋体"/>
          <w:b/>
          <w:color w:val="000000" w:themeColor="text1"/>
          <w:sz w:val="24"/>
          <w:szCs w:val="24"/>
          <w:highlight w:val="none"/>
          <w:lang w:val="en-US" w:eastAsia="zh-CN"/>
          <w14:textFill>
            <w14:solidFill>
              <w14:schemeClr w14:val="tx1"/>
            </w14:solidFill>
          </w14:textFill>
        </w:rPr>
        <w:t>2</w:t>
      </w:r>
      <w:r>
        <w:rPr>
          <w:rFonts w:hint="eastAsia" w:ascii="宋体" w:hAnsi="宋体"/>
          <w:b/>
          <w:color w:val="000000" w:themeColor="text1"/>
          <w:sz w:val="24"/>
          <w:szCs w:val="24"/>
          <w:highlight w:val="none"/>
          <w14:textFill>
            <w14:solidFill>
              <w14:schemeClr w14:val="tx1"/>
            </w14:solidFill>
          </w14:textFill>
        </w:rPr>
        <w:t>、本项目</w:t>
      </w:r>
      <w:r>
        <w:rPr>
          <w:rFonts w:hint="eastAsia" w:ascii="宋体" w:hAnsi="宋体"/>
          <w:b/>
          <w:color w:val="000000" w:themeColor="text1"/>
          <w:sz w:val="24"/>
          <w:szCs w:val="24"/>
          <w:highlight w:val="none"/>
          <w:lang w:val="en-US" w:eastAsia="zh-CN"/>
          <w14:textFill>
            <w14:solidFill>
              <w14:schemeClr w14:val="tx1"/>
            </w14:solidFill>
          </w14:textFill>
        </w:rPr>
        <w:t>每个合同包</w:t>
      </w:r>
      <w:r>
        <w:rPr>
          <w:rFonts w:hint="eastAsia" w:ascii="宋体" w:hAnsi="宋体"/>
          <w:b/>
          <w:color w:val="000000" w:themeColor="text1"/>
          <w:sz w:val="24"/>
          <w:szCs w:val="24"/>
          <w:highlight w:val="none"/>
          <w14:textFill>
            <w14:solidFill>
              <w14:schemeClr w14:val="tx1"/>
            </w14:solidFill>
          </w14:textFill>
        </w:rPr>
        <w:t>报价人所报的</w:t>
      </w:r>
      <w:r>
        <w:rPr>
          <w:rFonts w:ascii="宋体" w:hAnsi="宋体"/>
          <w:b/>
          <w:bCs/>
          <w:color w:val="000000" w:themeColor="text1"/>
          <w:sz w:val="24"/>
          <w:szCs w:val="24"/>
          <w:highlight w:val="none"/>
          <w14:textFill>
            <w14:solidFill>
              <w14:schemeClr w14:val="tx1"/>
            </w14:solidFill>
          </w14:textFill>
        </w:rPr>
        <w:t>所有检验</w:t>
      </w:r>
      <w:r>
        <w:rPr>
          <w:rFonts w:hint="eastAsia" w:ascii="宋体" w:hAnsi="宋体"/>
          <w:b/>
          <w:bCs/>
          <w:color w:val="000000" w:themeColor="text1"/>
          <w:sz w:val="24"/>
          <w:szCs w:val="24"/>
          <w:highlight w:val="none"/>
          <w:lang w:val="en-US" w:eastAsia="zh-CN"/>
          <w14:textFill>
            <w14:solidFill>
              <w14:schemeClr w14:val="tx1"/>
            </w14:solidFill>
          </w14:textFill>
        </w:rPr>
        <w:t>试剂耗材</w:t>
      </w:r>
      <w:r>
        <w:rPr>
          <w:rFonts w:ascii="宋体" w:hAnsi="宋体"/>
          <w:b/>
          <w:bCs/>
          <w:color w:val="000000" w:themeColor="text1"/>
          <w:sz w:val="24"/>
          <w:szCs w:val="24"/>
          <w:highlight w:val="none"/>
          <w14:textFill>
            <w14:solidFill>
              <w14:schemeClr w14:val="tx1"/>
            </w14:solidFill>
          </w14:textFill>
        </w:rPr>
        <w:t>统一报</w:t>
      </w:r>
      <w:r>
        <w:rPr>
          <w:rFonts w:hint="eastAsia" w:ascii="宋体" w:hAnsi="宋体"/>
          <w:b/>
          <w:bCs/>
          <w:color w:val="000000" w:themeColor="text1"/>
          <w:sz w:val="24"/>
          <w:szCs w:val="24"/>
          <w:highlight w:val="none"/>
          <w14:textFill>
            <w14:solidFill>
              <w14:schemeClr w14:val="tx1"/>
            </w14:solidFill>
          </w14:textFill>
        </w:rPr>
        <w:t>唯一</w:t>
      </w:r>
      <w:r>
        <w:rPr>
          <w:rFonts w:ascii="宋体" w:hAnsi="宋体"/>
          <w:b/>
          <w:bCs/>
          <w:color w:val="000000" w:themeColor="text1"/>
          <w:sz w:val="24"/>
          <w:szCs w:val="24"/>
          <w:highlight w:val="none"/>
          <w14:textFill>
            <w14:solidFill>
              <w14:schemeClr w14:val="tx1"/>
            </w14:solidFill>
          </w14:textFill>
        </w:rPr>
        <w:t>一个</w:t>
      </w:r>
      <w:r>
        <w:rPr>
          <w:rFonts w:hint="eastAsia" w:ascii="宋体" w:hAnsi="宋体"/>
          <w:b/>
          <w:bCs/>
          <w:color w:val="000000" w:themeColor="text1"/>
          <w:sz w:val="24"/>
          <w:szCs w:val="24"/>
          <w:highlight w:val="none"/>
          <w14:textFill>
            <w14:solidFill>
              <w14:schemeClr w14:val="tx1"/>
            </w14:solidFill>
          </w14:textFill>
        </w:rPr>
        <w:t>比例</w:t>
      </w:r>
      <w:r>
        <w:rPr>
          <w:rFonts w:ascii="宋体" w:hAnsi="宋体"/>
          <w:b/>
          <w:bCs/>
          <w:color w:val="000000" w:themeColor="text1"/>
          <w:sz w:val="24"/>
          <w:szCs w:val="24"/>
          <w:highlight w:val="none"/>
          <w14:textFill>
            <w14:solidFill>
              <w14:schemeClr w14:val="tx1"/>
            </w14:solidFill>
          </w14:textFill>
        </w:rPr>
        <w:t>，且</w:t>
      </w:r>
      <w:r>
        <w:rPr>
          <w:rFonts w:hint="eastAsia" w:ascii="宋体" w:hAnsi="宋体"/>
          <w:b/>
          <w:bCs/>
          <w:color w:val="000000" w:themeColor="text1"/>
          <w:sz w:val="24"/>
          <w:szCs w:val="24"/>
          <w:highlight w:val="none"/>
          <w14:textFill>
            <w14:solidFill>
              <w14:schemeClr w14:val="tx1"/>
            </w14:solidFill>
          </w14:textFill>
        </w:rPr>
        <w:t>任何一次报价</w:t>
      </w:r>
      <w:r>
        <w:rPr>
          <w:rFonts w:ascii="宋体" w:hAnsi="宋体"/>
          <w:b/>
          <w:bCs/>
          <w:color w:val="000000" w:themeColor="text1"/>
          <w:sz w:val="24"/>
          <w:szCs w:val="24"/>
          <w:highlight w:val="none"/>
          <w14:textFill>
            <w14:solidFill>
              <w14:schemeClr w14:val="tx1"/>
            </w14:solidFill>
          </w14:textFill>
        </w:rPr>
        <w:t>不得高于</w:t>
      </w:r>
      <w:r>
        <w:rPr>
          <w:rFonts w:hint="eastAsia" w:ascii="宋体" w:hAnsi="宋体"/>
          <w:b/>
          <w:bCs/>
          <w:color w:val="000000" w:themeColor="text1"/>
          <w:sz w:val="24"/>
          <w:szCs w:val="24"/>
          <w:highlight w:val="none"/>
          <w:lang w:val="en-US" w:eastAsia="zh-CN"/>
          <w14:textFill>
            <w14:solidFill>
              <w14:schemeClr w14:val="tx1"/>
            </w14:solidFill>
          </w14:textFill>
        </w:rPr>
        <w:t>100</w:t>
      </w:r>
      <w:r>
        <w:rPr>
          <w:rFonts w:ascii="宋体" w:hAnsi="宋体"/>
          <w:b/>
          <w:bCs/>
          <w:color w:val="000000" w:themeColor="text1"/>
          <w:sz w:val="24"/>
          <w:szCs w:val="24"/>
          <w:highlight w:val="none"/>
          <w14:textFill>
            <w14:solidFill>
              <w14:schemeClr w14:val="tx1"/>
            </w14:solidFill>
          </w14:textFill>
        </w:rPr>
        <w:t>%，否则为</w:t>
      </w:r>
      <w:r>
        <w:rPr>
          <w:rFonts w:hint="eastAsia" w:ascii="宋体" w:hAnsi="宋体"/>
          <w:b/>
          <w:bCs/>
          <w:color w:val="000000" w:themeColor="text1"/>
          <w:sz w:val="24"/>
          <w:szCs w:val="24"/>
          <w:highlight w:val="none"/>
          <w14:textFill>
            <w14:solidFill>
              <w14:schemeClr w14:val="tx1"/>
            </w14:solidFill>
          </w14:textFill>
        </w:rPr>
        <w:t>无效报价。</w:t>
      </w:r>
    </w:p>
    <w:p>
      <w:pPr>
        <w:tabs>
          <w:tab w:val="left" w:pos="5130"/>
        </w:tabs>
        <w:spacing w:line="360" w:lineRule="auto"/>
        <w:rPr>
          <w:rFonts w:hint="eastAsia" w:ascii="宋体" w:hAnsi="宋体"/>
          <w:b/>
          <w:color w:val="000000" w:themeColor="text1"/>
          <w:sz w:val="24"/>
          <w:szCs w:val="24"/>
          <w:highlight w:val="none"/>
          <w:lang w:val="en-US" w:eastAsia="zh-CN"/>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注：保留百分比小数点后2位，此报价比例作为本次谈判的价格评审依据</w:t>
      </w:r>
      <w:r>
        <w:rPr>
          <w:rFonts w:hint="eastAsia" w:ascii="宋体" w:hAnsi="宋体"/>
          <w:b/>
          <w:bCs/>
          <w:color w:val="000000" w:themeColor="text1"/>
          <w:sz w:val="24"/>
          <w:szCs w:val="24"/>
          <w:highlight w:val="none"/>
          <w:lang w:eastAsia="zh-CN"/>
          <w14:textFill>
            <w14:solidFill>
              <w14:schemeClr w14:val="tx1"/>
            </w14:solidFill>
          </w14:textFill>
        </w:rPr>
        <w:t>（</w:t>
      </w:r>
      <w:r>
        <w:rPr>
          <w:rFonts w:hint="eastAsia" w:ascii="宋体" w:hAnsi="宋体"/>
          <w:b/>
          <w:bCs/>
          <w:color w:val="000000" w:themeColor="text1"/>
          <w:sz w:val="24"/>
          <w:szCs w:val="24"/>
          <w:highlight w:val="none"/>
          <w:lang w:val="en-US" w:eastAsia="zh-CN"/>
          <w14:textFill>
            <w14:solidFill>
              <w14:schemeClr w14:val="tx1"/>
            </w14:solidFill>
          </w14:textFill>
        </w:rPr>
        <w:t>比如：85.23%、87%等</w:t>
      </w:r>
      <w:r>
        <w:rPr>
          <w:rFonts w:hint="eastAsia" w:ascii="宋体" w:hAnsi="宋体"/>
          <w:b/>
          <w:bCs/>
          <w:color w:val="000000" w:themeColor="text1"/>
          <w:sz w:val="24"/>
          <w:szCs w:val="24"/>
          <w:highlight w:val="none"/>
          <w:lang w:eastAsia="zh-CN"/>
          <w14:textFill>
            <w14:solidFill>
              <w14:schemeClr w14:val="tx1"/>
            </w14:solidFill>
          </w14:textFill>
        </w:rPr>
        <w:t>）</w:t>
      </w:r>
      <w:r>
        <w:rPr>
          <w:rFonts w:hint="eastAsia" w:ascii="宋体" w:hAnsi="宋体"/>
          <w:b/>
          <w:bCs/>
          <w:color w:val="000000" w:themeColor="text1"/>
          <w:sz w:val="24"/>
          <w:szCs w:val="24"/>
          <w:highlight w:val="none"/>
          <w14:textFill>
            <w14:solidFill>
              <w14:schemeClr w14:val="tx1"/>
            </w14:solidFill>
          </w14:textFill>
        </w:rPr>
        <w:t>。</w:t>
      </w:r>
      <w:r>
        <w:rPr>
          <w:rFonts w:hint="eastAsia" w:ascii="宋体" w:hAnsi="宋体"/>
          <w:b/>
          <w:color w:val="000000" w:themeColor="text1"/>
          <w:sz w:val="24"/>
          <w:szCs w:val="24"/>
          <w:highlight w:val="none"/>
          <w:lang w:val="en-US" w:eastAsia="zh-CN"/>
          <w14:textFill>
            <w14:solidFill>
              <w14:schemeClr w14:val="tx1"/>
            </w14:solidFill>
          </w14:textFill>
        </w:rPr>
        <w:t xml:space="preserve">  </w:t>
      </w:r>
    </w:p>
    <w:p>
      <w:pPr>
        <w:tabs>
          <w:tab w:val="left" w:pos="5130"/>
        </w:tabs>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、报价人应列出易损件及耗品供应的单价。</w:t>
      </w:r>
    </w:p>
    <w:p>
      <w:pPr>
        <w:tabs>
          <w:tab w:val="left" w:pos="5130"/>
        </w:tabs>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、报价人应提供与所投设备同品牌同型号的采购人名单表（含单位名称、数量等详细信息），提供加盖单位公章的最新的彩页。</w:t>
      </w:r>
    </w:p>
    <w:p>
      <w:pPr>
        <w:tabs>
          <w:tab w:val="left" w:pos="5130"/>
        </w:tabs>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、报价人应在商务条款响应书和技术条款响应书中对采购文件第三章中的技术商务条款进行一对一的响应说明，并附上相应资料，如检测报告复印件等。</w:t>
      </w:r>
    </w:p>
    <w:p>
      <w:pPr>
        <w:tabs>
          <w:tab w:val="left" w:pos="5130"/>
        </w:tabs>
        <w:spacing w:line="360" w:lineRule="auto"/>
        <w:ind w:firstLine="482" w:firstLineChars="200"/>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w:t>
      </w:r>
      <w:r>
        <w:rPr>
          <w:rFonts w:hint="eastAsia" w:ascii="宋体" w:hAnsi="宋体"/>
          <w:b/>
          <w:color w:val="000000" w:themeColor="text1"/>
          <w:sz w:val="24"/>
          <w:szCs w:val="24"/>
          <w:highlight w:val="none"/>
          <w:lang w:val="en-US" w:eastAsia="zh-CN"/>
          <w14:textFill>
            <w14:solidFill>
              <w14:schemeClr w14:val="tx1"/>
            </w14:solidFill>
          </w14:textFill>
        </w:rPr>
        <w:t>6</w:t>
      </w:r>
      <w:r>
        <w:rPr>
          <w:rFonts w:hint="eastAsia" w:ascii="宋体" w:hAnsi="宋体"/>
          <w:b/>
          <w:color w:val="000000" w:themeColor="text1"/>
          <w:sz w:val="24"/>
          <w:szCs w:val="24"/>
          <w:highlight w:val="none"/>
          <w14:textFill>
            <w14:solidFill>
              <w14:schemeClr w14:val="tx1"/>
            </w14:solidFill>
          </w14:textFill>
        </w:rPr>
        <w:t>、交付使用期：按采购人下达订单计划后10天内送达采购人指定地点。</w:t>
      </w:r>
    </w:p>
    <w:p>
      <w:pPr>
        <w:numPr>
          <w:ilvl w:val="-1"/>
          <w:numId w:val="0"/>
        </w:num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 xml:space="preserve">付款方式：合同签订之后，按每批次到货验收合格后支付每批次合同总价的100%。 </w:t>
      </w:r>
    </w:p>
    <w:p>
      <w:pPr>
        <w:numPr>
          <w:ilvl w:val="-1"/>
          <w:numId w:val="0"/>
        </w:numPr>
        <w:spacing w:line="360" w:lineRule="auto"/>
        <w:ind w:firstLine="480" w:firstLineChars="200"/>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8、结算方式=每种试剂的最高限价×数量×折扣率，据实结算。</w:t>
      </w:r>
    </w:p>
    <w:p>
      <w:pPr>
        <w:tabs>
          <w:tab w:val="left" w:pos="5130"/>
        </w:tabs>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9</w:t>
      </w:r>
      <w:r>
        <w:rPr>
          <w:rFonts w:hint="eastAsia" w:ascii="宋体" w:hAnsi="宋体"/>
          <w:color w:val="000000" w:themeColor="text1"/>
          <w:sz w:val="24"/>
          <w:szCs w:val="24"/>
          <w:highlight w:val="none"/>
          <w14:textFill>
            <w14:solidFill>
              <w14:schemeClr w14:val="tx1"/>
            </w14:solidFill>
          </w14:textFill>
        </w:rPr>
        <w:t>、运输车辆、驾驶人员和押运人员均取得相应的从业资格，能够将购买的危险化学品安全运送至采购人的专用仓库。</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10</w:t>
      </w:r>
      <w:r>
        <w:rPr>
          <w:rFonts w:hint="eastAsia" w:ascii="宋体" w:hAnsi="宋体"/>
          <w:color w:val="000000" w:themeColor="text1"/>
          <w:sz w:val="24"/>
          <w:szCs w:val="24"/>
          <w:highlight w:val="none"/>
          <w14:textFill>
            <w14:solidFill>
              <w14:schemeClr w14:val="tx1"/>
            </w14:solidFill>
          </w14:textFill>
        </w:rPr>
        <w:t>、报价文件中标明的价格在合同执行过程中是固定不变的，不得以任何理由予以变更。以可变动价格提交的报价将被认为是非实质响应而被拒绝。</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、报价人</w:t>
      </w:r>
      <w:r>
        <w:rPr>
          <w:rFonts w:hint="eastAsia" w:ascii="宋体" w:hAnsi="宋体"/>
          <w:color w:val="000000" w:themeColor="text1"/>
          <w:spacing w:val="-4"/>
          <w:sz w:val="24"/>
          <w:szCs w:val="24"/>
          <w:highlight w:val="none"/>
          <w14:textFill>
            <w14:solidFill>
              <w14:schemeClr w14:val="tx1"/>
            </w14:solidFill>
          </w14:textFill>
        </w:rPr>
        <w:t>对</w:t>
      </w:r>
      <w:r>
        <w:rPr>
          <w:rFonts w:hint="eastAsia" w:ascii="宋体" w:hAnsi="宋体"/>
          <w:color w:val="000000" w:themeColor="text1"/>
          <w:spacing w:val="-4"/>
          <w:sz w:val="24"/>
          <w:szCs w:val="24"/>
          <w:highlight w:val="none"/>
          <w:lang w:val="en-US" w:eastAsia="zh-CN"/>
          <w14:textFill>
            <w14:solidFill>
              <w14:schemeClr w14:val="tx1"/>
            </w14:solidFill>
          </w14:textFill>
        </w:rPr>
        <w:t>附件清单</w:t>
      </w:r>
      <w:r>
        <w:rPr>
          <w:rFonts w:hint="eastAsia" w:ascii="宋体" w:hAnsi="宋体"/>
          <w:color w:val="000000" w:themeColor="text1"/>
          <w:spacing w:val="-4"/>
          <w:sz w:val="24"/>
          <w:szCs w:val="24"/>
          <w:highlight w:val="none"/>
          <w14:textFill>
            <w14:solidFill>
              <w14:schemeClr w14:val="tx1"/>
            </w14:solidFill>
          </w14:textFill>
        </w:rPr>
        <w:t>只能有一个报价</w:t>
      </w:r>
      <w:r>
        <w:rPr>
          <w:rFonts w:hint="eastAsia" w:ascii="宋体" w:hAnsi="宋体"/>
          <w:color w:val="000000" w:themeColor="text1"/>
          <w:spacing w:val="-4"/>
          <w:sz w:val="24"/>
          <w:szCs w:val="24"/>
          <w:highlight w:val="none"/>
          <w:lang w:eastAsia="zh-CN"/>
          <w14:textFill>
            <w14:solidFill>
              <w14:schemeClr w14:val="tx1"/>
            </w14:solidFill>
          </w14:textFill>
        </w:rPr>
        <w:t>（</w:t>
      </w:r>
      <w:r>
        <w:rPr>
          <w:rFonts w:hint="eastAsia" w:ascii="宋体" w:hAnsi="宋体"/>
          <w:color w:val="000000" w:themeColor="text1"/>
          <w:spacing w:val="-4"/>
          <w:sz w:val="24"/>
          <w:szCs w:val="24"/>
          <w:highlight w:val="none"/>
          <w:lang w:val="en-US" w:eastAsia="zh-CN"/>
          <w14:textFill>
            <w14:solidFill>
              <w14:schemeClr w14:val="tx1"/>
            </w14:solidFill>
          </w14:textFill>
        </w:rPr>
        <w:t>折扣率</w:t>
      </w:r>
      <w:r>
        <w:rPr>
          <w:rFonts w:hint="eastAsia" w:ascii="宋体" w:hAnsi="宋体"/>
          <w:color w:val="000000" w:themeColor="text1"/>
          <w:spacing w:val="-4"/>
          <w:sz w:val="24"/>
          <w:szCs w:val="24"/>
          <w:highlight w:val="none"/>
          <w:lang w:eastAsia="zh-CN"/>
          <w14:textFill>
            <w14:solidFill>
              <w14:schemeClr w14:val="tx1"/>
            </w14:solidFill>
          </w14:textFill>
        </w:rPr>
        <w:t>）</w:t>
      </w:r>
      <w:r>
        <w:rPr>
          <w:rFonts w:hint="eastAsia" w:ascii="宋体" w:hAnsi="宋体"/>
          <w:color w:val="000000" w:themeColor="text1"/>
          <w:spacing w:val="-4"/>
          <w:sz w:val="24"/>
          <w:szCs w:val="24"/>
          <w:highlight w:val="none"/>
          <w14:textFill>
            <w14:solidFill>
              <w14:schemeClr w14:val="tx1"/>
            </w14:solidFill>
          </w14:textFill>
        </w:rPr>
        <w:t>，采购单位不接受有选择的报价</w:t>
      </w:r>
      <w:r>
        <w:rPr>
          <w:rFonts w:hint="eastAsia" w:ascii="宋体" w:hAnsi="宋体"/>
          <w:color w:val="000000" w:themeColor="text1"/>
          <w:sz w:val="24"/>
          <w:szCs w:val="24"/>
          <w:highlight w:val="none"/>
          <w14:textFill>
            <w14:solidFill>
              <w14:schemeClr w14:val="tx1"/>
            </w14:solidFill>
          </w14:textFill>
        </w:rPr>
        <w:t>。</w:t>
      </w:r>
    </w:p>
    <w:p>
      <w:pPr>
        <w:spacing w:line="360" w:lineRule="auto"/>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四、售后服务要求</w:t>
      </w:r>
    </w:p>
    <w:p>
      <w:pPr>
        <w:spacing w:line="360" w:lineRule="auto"/>
        <w:ind w:firstLine="482" w:firstLineChars="200"/>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*1、本次采购的试剂耗材，如果生产厂家有明示质保期的话，按该质保期进行质保；若生产厂家没有明示质保期，则至少为1年</w:t>
      </w:r>
      <w:r>
        <w:rPr>
          <w:rFonts w:hint="eastAsia" w:ascii="宋体" w:hAnsi="宋体"/>
          <w:b/>
          <w:color w:val="000000" w:themeColor="text1"/>
          <w:sz w:val="24"/>
          <w:szCs w:val="24"/>
          <w:highlight w:val="none"/>
          <w:lang w:eastAsia="zh-CN"/>
          <w14:textFill>
            <w14:solidFill>
              <w14:schemeClr w14:val="tx1"/>
            </w14:solidFill>
          </w14:textFill>
        </w:rPr>
        <w:t>（</w:t>
      </w:r>
      <w:r>
        <w:rPr>
          <w:rFonts w:hint="eastAsia" w:ascii="宋体" w:hAnsi="宋体"/>
          <w:b/>
          <w:color w:val="000000" w:themeColor="text1"/>
          <w:sz w:val="24"/>
          <w:szCs w:val="24"/>
          <w:highlight w:val="none"/>
          <w:lang w:val="en-US" w:eastAsia="zh-CN"/>
          <w14:textFill>
            <w14:solidFill>
              <w14:schemeClr w14:val="tx1"/>
            </w14:solidFill>
          </w14:textFill>
        </w:rPr>
        <w:t>其中：</w:t>
      </w:r>
      <w:r>
        <w:rPr>
          <w:rFonts w:hint="eastAsia" w:ascii="宋体" w:hAnsi="宋体"/>
          <w:b/>
          <w:color w:val="000000" w:themeColor="text1"/>
          <w:sz w:val="24"/>
          <w:szCs w:val="24"/>
          <w:highlight w:val="none"/>
          <w:lang w:eastAsia="zh-CN"/>
          <w14:textFill>
            <w14:solidFill>
              <w14:schemeClr w14:val="tx1"/>
            </w14:solidFill>
          </w14:textFill>
        </w:rPr>
        <w:t>PCR试剂有效期不得小于10个月）</w:t>
      </w:r>
      <w:r>
        <w:rPr>
          <w:rFonts w:hint="eastAsia" w:ascii="宋体" w:hAnsi="宋体"/>
          <w:b/>
          <w:color w:val="000000" w:themeColor="text1"/>
          <w:sz w:val="24"/>
          <w:szCs w:val="24"/>
          <w:highlight w:val="none"/>
          <w14:textFill>
            <w14:solidFill>
              <w14:schemeClr w14:val="tx1"/>
            </w14:solidFill>
          </w14:textFill>
        </w:rPr>
        <w:t>。</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2、售后服务由成交供应商直接负责。质保期内如因质量问题导致使用客户实验失败，则报价人需免费更换试剂直至问题解决。</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报价人应按照本采购项目特点提供长期良好的售后服务，如产品存在质量问题等须及时退换，并在谈判响应文件中提供详细具体的售后服务承诺条款及保证。供应商应根据采购人指定的地点提供免费送货及服务。</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4、所采购项目试剂或耗材根据使用客户实际需求量分批供货。</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报价人所报价试剂应能够满足使用客户实际要求。如使用单位有进行实验比对以保证试剂质量的要求，报价人需免费提供试剂供使用单位。如果比对结果中有一项指标显示有显著性差异，使用客户有权终止该成交合同另行采购。</w:t>
      </w:r>
    </w:p>
    <w:p>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b/>
          <w:bCs/>
          <w:color w:val="000000" w:themeColor="text1"/>
          <w:kern w:val="0"/>
          <w:sz w:val="24"/>
          <w:szCs w:val="24"/>
          <w:highlight w:val="none"/>
          <w14:textFill>
            <w14:solidFill>
              <w14:schemeClr w14:val="tx1"/>
            </w14:solidFill>
          </w14:textFill>
        </w:rPr>
        <w:t>五</w:t>
      </w:r>
      <w:r>
        <w:rPr>
          <w:rFonts w:hint="eastAsia" w:ascii="宋体" w:hAnsi="宋体" w:cs="宋体"/>
          <w:b/>
          <w:bCs/>
          <w:color w:val="000000" w:themeColor="text1"/>
          <w:kern w:val="0"/>
          <w:sz w:val="24"/>
          <w:szCs w:val="24"/>
          <w:highlight w:val="none"/>
          <w14:textFill>
            <w14:solidFill>
              <w14:schemeClr w14:val="tx1"/>
            </w14:solidFill>
          </w14:textFill>
        </w:rPr>
        <w:t>、验收</w:t>
      </w:r>
    </w:p>
    <w:p>
      <w:pPr>
        <w:widowControl/>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1</w:t>
      </w:r>
      <w:r>
        <w:rPr>
          <w:rFonts w:hint="eastAsia" w:ascii="宋体" w:hAnsi="宋体" w:cs="宋体"/>
          <w:color w:val="000000" w:themeColor="text1"/>
          <w:kern w:val="0"/>
          <w:sz w:val="24"/>
          <w:szCs w:val="24"/>
          <w:highlight w:val="none"/>
          <w14:textFill>
            <w14:solidFill>
              <w14:schemeClr w14:val="tx1"/>
            </w14:solidFill>
          </w14:textFill>
        </w:rPr>
        <w:t>、成交供应商负责将货物按签订合同的具体数量、具体地点运送到现场。</w:t>
      </w:r>
    </w:p>
    <w:p>
      <w:pPr>
        <w:widowControl/>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2</w:t>
      </w:r>
      <w:r>
        <w:rPr>
          <w:rFonts w:hint="eastAsia" w:ascii="宋体" w:hAnsi="宋体" w:cs="宋体"/>
          <w:color w:val="000000" w:themeColor="text1"/>
          <w:kern w:val="0"/>
          <w:sz w:val="24"/>
          <w:szCs w:val="24"/>
          <w:highlight w:val="none"/>
          <w14:textFill>
            <w14:solidFill>
              <w14:schemeClr w14:val="tx1"/>
            </w14:solidFill>
          </w14:textFill>
        </w:rPr>
        <w:t>、项目单位应逐件认真核对包装上印制的产品名</w:t>
      </w:r>
      <w:r>
        <w:rPr>
          <w:rFonts w:ascii="宋体" w:hAnsi="宋体" w:cs="宋体"/>
          <w:color w:val="000000" w:themeColor="text1"/>
          <w:kern w:val="0"/>
          <w:sz w:val="24"/>
          <w:szCs w:val="24"/>
          <w:highlight w:val="none"/>
          <w14:textFill>
            <w14:solidFill>
              <w14:schemeClr w14:val="tx1"/>
            </w14:solidFill>
          </w14:textFill>
        </w:rPr>
        <w:t> </w:t>
      </w:r>
      <w:r>
        <w:rPr>
          <w:rFonts w:hint="eastAsia" w:ascii="宋体" w:hAnsi="宋体" w:cs="宋体"/>
          <w:color w:val="000000" w:themeColor="text1"/>
          <w:kern w:val="0"/>
          <w:sz w:val="24"/>
          <w:szCs w:val="24"/>
          <w:highlight w:val="none"/>
          <w14:textFill>
            <w14:solidFill>
              <w14:schemeClr w14:val="tx1"/>
            </w14:solidFill>
          </w14:textFill>
        </w:rPr>
        <w:t>称，包括生产企业、规格、有效期，并清点数量，确认所提供货物与响应文件相符，验收结果经双方确认后，双方代表必须按规定的验收交接单上的项目对照本合同填好验收结果并签名盖章。</w:t>
      </w:r>
    </w:p>
    <w:p>
      <w:pPr>
        <w:widowControl/>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3</w:t>
      </w:r>
      <w:r>
        <w:rPr>
          <w:rFonts w:hint="eastAsia" w:ascii="宋体" w:hAnsi="宋体" w:cs="宋体"/>
          <w:color w:val="000000" w:themeColor="text1"/>
          <w:kern w:val="0"/>
          <w:sz w:val="24"/>
          <w:szCs w:val="24"/>
          <w:highlight w:val="none"/>
          <w14:textFill>
            <w14:solidFill>
              <w14:schemeClr w14:val="tx1"/>
            </w14:solidFill>
          </w14:textFill>
        </w:rPr>
        <w:t>、产品验收实行整批订单验收制度，该批次订单中单一产品验收不合格视为整批产品验收不合格。若验收不能符合要求，项目单位将按合同条款的有关规定执行。</w:t>
      </w:r>
    </w:p>
    <w:p>
      <w:pPr>
        <w:widowControl/>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4</w:t>
      </w:r>
      <w:r>
        <w:rPr>
          <w:rFonts w:hint="eastAsia" w:ascii="宋体" w:hAnsi="宋体" w:cs="宋体"/>
          <w:color w:val="000000" w:themeColor="text1"/>
          <w:kern w:val="0"/>
          <w:sz w:val="24"/>
          <w:szCs w:val="24"/>
          <w:highlight w:val="none"/>
          <w14:textFill>
            <w14:solidFill>
              <w14:schemeClr w14:val="tx1"/>
            </w14:solidFill>
          </w14:textFill>
        </w:rPr>
        <w:t>、在项目单位现场进行检验所产生的一切费用由成交供应商承担。</w:t>
      </w:r>
    </w:p>
    <w:p>
      <w:pPr>
        <w:spacing w:line="360" w:lineRule="auto"/>
        <w:rPr>
          <w:rFonts w:ascii="宋体" w:hAnsi="宋体"/>
          <w:color w:val="000000" w:themeColor="text1"/>
          <w:sz w:val="24"/>
          <w:szCs w:val="24"/>
          <w:highlight w:val="none"/>
          <w14:textFill>
            <w14:solidFill>
              <w14:schemeClr w14:val="tx1"/>
            </w14:solidFill>
          </w14:textFill>
        </w:rPr>
      </w:pPr>
    </w:p>
    <w:p>
      <w:pPr>
        <w:widowControl/>
        <w:spacing w:line="360" w:lineRule="auto"/>
        <w:jc w:val="left"/>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六</w:t>
      </w:r>
      <w:r>
        <w:rPr>
          <w:rFonts w:ascii="宋体" w:hAnsi="宋体" w:cs="宋体"/>
          <w:b/>
          <w:color w:val="000000" w:themeColor="text1"/>
          <w:kern w:val="0"/>
          <w:sz w:val="24"/>
          <w:szCs w:val="24"/>
          <w:highlight w:val="none"/>
          <w14:textFill>
            <w14:solidFill>
              <w14:schemeClr w14:val="tx1"/>
            </w14:solidFill>
          </w14:textFill>
        </w:rPr>
        <w:t>、其他</w:t>
      </w:r>
    </w:p>
    <w:p>
      <w:pPr>
        <w:widowControl/>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1</w:t>
      </w:r>
      <w:r>
        <w:rPr>
          <w:rFonts w:hint="eastAsia" w:ascii="宋体" w:hAnsi="宋体" w:cs="宋体"/>
          <w:color w:val="000000" w:themeColor="text1"/>
          <w:kern w:val="0"/>
          <w:sz w:val="24"/>
          <w:szCs w:val="24"/>
          <w:highlight w:val="none"/>
          <w14:textFill>
            <w14:solidFill>
              <w14:schemeClr w14:val="tx1"/>
            </w14:solidFill>
          </w14:textFill>
        </w:rPr>
        <w:t>、成交供应商应在合同规定的时间内交货，经验收合格后交付项目单位使用。</w:t>
      </w:r>
    </w:p>
    <w:p>
      <w:pPr>
        <w:widowControl/>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2、采购人在授予合同时有权对本次采购货物的数量和服务增加或减少，成交供应商均需承诺满足。</w:t>
      </w:r>
    </w:p>
    <w:p>
      <w:pPr>
        <w:widowControl/>
        <w:spacing w:line="360" w:lineRule="auto"/>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3、采购文件要求所发生的一切费用均包含在报价中。</w:t>
      </w:r>
    </w:p>
    <w:p>
      <w:pPr>
        <w:widowControl/>
        <w:spacing w:line="360" w:lineRule="auto"/>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4、合同期限：两年。</w:t>
      </w:r>
    </w:p>
    <w:p>
      <w:pPr>
        <w:widowControl/>
        <w:spacing w:line="360" w:lineRule="auto"/>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交货地点：厦门市行政区域内采购人指定地点。</w:t>
      </w:r>
    </w:p>
    <w:p>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b/>
          <w:bCs/>
          <w:color w:val="000000" w:themeColor="text1"/>
          <w:kern w:val="0"/>
          <w:sz w:val="24"/>
          <w:szCs w:val="24"/>
          <w:highlight w:val="none"/>
          <w14:textFill>
            <w14:solidFill>
              <w14:schemeClr w14:val="tx1"/>
            </w14:solidFill>
          </w14:textFill>
        </w:rPr>
        <w:t>4</w:t>
      </w:r>
      <w:r>
        <w:rPr>
          <w:rFonts w:hint="eastAsia" w:ascii="宋体" w:hAnsi="宋体" w:cs="宋体"/>
          <w:b/>
          <w:bCs/>
          <w:color w:val="000000" w:themeColor="text1"/>
          <w:kern w:val="0"/>
          <w:sz w:val="24"/>
          <w:szCs w:val="24"/>
          <w:highlight w:val="none"/>
          <w14:textFill>
            <w14:solidFill>
              <w14:schemeClr w14:val="tx1"/>
            </w14:solidFill>
          </w14:textFill>
        </w:rPr>
        <w:t>、包装</w:t>
      </w:r>
    </w:p>
    <w:p>
      <w:pPr>
        <w:widowControl/>
        <w:spacing w:line="360" w:lineRule="auto"/>
        <w:ind w:firstLine="315"/>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w:t>
      </w:r>
      <w:r>
        <w:rPr>
          <w:rFonts w:ascii="宋体" w:hAnsi="宋体" w:cs="宋体"/>
          <w:color w:val="000000" w:themeColor="text1"/>
          <w:kern w:val="0"/>
          <w:sz w:val="24"/>
          <w:szCs w:val="24"/>
          <w:highlight w:val="none"/>
          <w14:textFill>
            <w14:solidFill>
              <w14:schemeClr w14:val="tx1"/>
            </w14:solidFill>
          </w14:textFill>
        </w:rPr>
        <w:t>1</w:t>
      </w:r>
      <w:r>
        <w:rPr>
          <w:rFonts w:hint="eastAsia" w:ascii="宋体" w:hAnsi="宋体" w:cs="宋体"/>
          <w:color w:val="000000" w:themeColor="text1"/>
          <w:kern w:val="0"/>
          <w:sz w:val="24"/>
          <w:szCs w:val="24"/>
          <w:highlight w:val="none"/>
          <w14:textFill>
            <w14:solidFill>
              <w14:schemeClr w14:val="tx1"/>
            </w14:solidFill>
          </w14:textFill>
        </w:rPr>
        <w:t>、包装：产品交货时应按国家有关标准要求进行包装。</w:t>
      </w:r>
    </w:p>
    <w:p>
      <w:pPr>
        <w:widowControl/>
        <w:spacing w:line="360" w:lineRule="auto"/>
        <w:ind w:firstLine="315"/>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w:t>
      </w:r>
      <w:r>
        <w:rPr>
          <w:rFonts w:ascii="宋体" w:hAnsi="宋体" w:cs="宋体"/>
          <w:color w:val="000000" w:themeColor="text1"/>
          <w:kern w:val="0"/>
          <w:sz w:val="24"/>
          <w:szCs w:val="24"/>
          <w:highlight w:val="none"/>
          <w14:textFill>
            <w14:solidFill>
              <w14:schemeClr w14:val="tx1"/>
            </w14:solidFill>
          </w14:textFill>
        </w:rPr>
        <w:t>2</w:t>
      </w:r>
      <w:r>
        <w:rPr>
          <w:rFonts w:hint="eastAsia" w:ascii="宋体" w:hAnsi="宋体" w:cs="宋体"/>
          <w:color w:val="000000" w:themeColor="text1"/>
          <w:kern w:val="0"/>
          <w:sz w:val="24"/>
          <w:szCs w:val="24"/>
          <w:highlight w:val="none"/>
          <w14:textFill>
            <w14:solidFill>
              <w14:schemeClr w14:val="tx1"/>
            </w14:solidFill>
          </w14:textFill>
        </w:rPr>
        <w:t>、包装必须与运输方式相适应，包装方式的确定及包装费用均由成交供应商负责；由于不适当的包装而造成产品在运输过程中有任何损坏由成交供应商负责。</w:t>
      </w:r>
    </w:p>
    <w:p>
      <w:pPr>
        <w:widowControl/>
        <w:spacing w:line="360" w:lineRule="auto"/>
        <w:ind w:firstLine="315"/>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w:t>
      </w:r>
      <w:r>
        <w:rPr>
          <w:rFonts w:ascii="宋体" w:hAnsi="宋体" w:cs="宋体"/>
          <w:color w:val="000000" w:themeColor="text1"/>
          <w:kern w:val="0"/>
          <w:sz w:val="24"/>
          <w:szCs w:val="24"/>
          <w:highlight w:val="none"/>
          <w14:textFill>
            <w14:solidFill>
              <w14:schemeClr w14:val="tx1"/>
            </w14:solidFill>
          </w14:textFill>
        </w:rPr>
        <w:t>3</w:t>
      </w:r>
      <w:r>
        <w:rPr>
          <w:rFonts w:hint="eastAsia" w:ascii="宋体" w:hAnsi="宋体" w:cs="宋体"/>
          <w:color w:val="000000" w:themeColor="text1"/>
          <w:kern w:val="0"/>
          <w:sz w:val="24"/>
          <w:szCs w:val="24"/>
          <w:highlight w:val="none"/>
          <w14:textFill>
            <w14:solidFill>
              <w14:schemeClr w14:val="tx1"/>
            </w14:solidFill>
          </w14:textFill>
        </w:rPr>
        <w:t>、包装应足以承受整个过程中的运输、转运、装卸、储存等，充分考虑到运输途中的各种情况（如暴露于恶劣气候等）和福建地区的气候特点。</w:t>
      </w:r>
    </w:p>
    <w:p>
      <w:pPr>
        <w:widowControl/>
        <w:spacing w:line="360" w:lineRule="auto"/>
        <w:jc w:val="left"/>
        <w:rPr>
          <w:rFonts w:ascii="宋体" w:hAnsi="宋体"/>
          <w:b/>
          <w:bCs/>
          <w:color w:val="000000" w:themeColor="text1"/>
          <w:kern w:val="0"/>
          <w:sz w:val="24"/>
          <w:szCs w:val="24"/>
          <w:highlight w:val="none"/>
          <w14:textFill>
            <w14:solidFill>
              <w14:schemeClr w14:val="tx1"/>
            </w14:solidFill>
          </w14:textFill>
        </w:rPr>
      </w:pPr>
    </w:p>
    <w:p>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b/>
          <w:bCs/>
          <w:color w:val="000000" w:themeColor="text1"/>
          <w:kern w:val="0"/>
          <w:sz w:val="24"/>
          <w:szCs w:val="24"/>
          <w:highlight w:val="none"/>
          <w14:textFill>
            <w14:solidFill>
              <w14:schemeClr w14:val="tx1"/>
            </w14:solidFill>
          </w14:textFill>
        </w:rPr>
        <w:t>5</w:t>
      </w:r>
      <w:r>
        <w:rPr>
          <w:rFonts w:hint="eastAsia" w:ascii="宋体" w:hAnsi="宋体" w:cs="宋体"/>
          <w:b/>
          <w:bCs/>
          <w:color w:val="000000" w:themeColor="text1"/>
          <w:kern w:val="0"/>
          <w:sz w:val="24"/>
          <w:szCs w:val="24"/>
          <w:highlight w:val="none"/>
          <w14:textFill>
            <w14:solidFill>
              <w14:schemeClr w14:val="tx1"/>
            </w14:solidFill>
          </w14:textFill>
        </w:rPr>
        <w:t>、配送</w:t>
      </w:r>
    </w:p>
    <w:p>
      <w:pPr>
        <w:widowControl/>
        <w:spacing w:line="360" w:lineRule="auto"/>
        <w:ind w:firstLine="315"/>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w:t>
      </w:r>
      <w:r>
        <w:rPr>
          <w:rFonts w:ascii="宋体" w:hAnsi="宋体" w:cs="宋体"/>
          <w:color w:val="000000" w:themeColor="text1"/>
          <w:kern w:val="0"/>
          <w:sz w:val="24"/>
          <w:szCs w:val="24"/>
          <w:highlight w:val="none"/>
          <w14:textFill>
            <w14:solidFill>
              <w14:schemeClr w14:val="tx1"/>
            </w14:solidFill>
          </w14:textFill>
        </w:rPr>
        <w:t>1</w:t>
      </w:r>
      <w:r>
        <w:rPr>
          <w:rFonts w:hint="eastAsia" w:ascii="宋体" w:hAnsi="宋体" w:cs="宋体"/>
          <w:color w:val="000000" w:themeColor="text1"/>
          <w:kern w:val="0"/>
          <w:sz w:val="24"/>
          <w:szCs w:val="24"/>
          <w:highlight w:val="none"/>
          <w14:textFill>
            <w14:solidFill>
              <w14:schemeClr w14:val="tx1"/>
            </w14:solidFill>
          </w14:textFill>
        </w:rPr>
        <w:t>、所有产品由成交供应商直接运输到项目单位指</w:t>
      </w:r>
      <w:r>
        <w:rPr>
          <w:rFonts w:ascii="宋体" w:hAnsi="宋体" w:cs="宋体"/>
          <w:color w:val="000000" w:themeColor="text1"/>
          <w:kern w:val="0"/>
          <w:sz w:val="24"/>
          <w:szCs w:val="24"/>
          <w:highlight w:val="none"/>
          <w14:textFill>
            <w14:solidFill>
              <w14:schemeClr w14:val="tx1"/>
            </w14:solidFill>
          </w14:textFill>
        </w:rPr>
        <w:t> </w:t>
      </w:r>
      <w:r>
        <w:rPr>
          <w:rFonts w:hint="eastAsia" w:ascii="宋体" w:hAnsi="宋体" w:cs="宋体"/>
          <w:color w:val="000000" w:themeColor="text1"/>
          <w:kern w:val="0"/>
          <w:sz w:val="24"/>
          <w:szCs w:val="24"/>
          <w:highlight w:val="none"/>
          <w14:textFill>
            <w14:solidFill>
              <w14:schemeClr w14:val="tx1"/>
            </w14:solidFill>
          </w14:textFill>
        </w:rPr>
        <w:t>定地点，送货前应提前通知项目单位的相关部门，以便安排</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涉及冷藏运输的，必须按照冷藏运输要求执行</w:t>
      </w:r>
      <w:r>
        <w:rPr>
          <w:rFonts w:hint="eastAsia" w:ascii="宋体" w:hAnsi="宋体" w:cs="宋体"/>
          <w:color w:val="000000" w:themeColor="text1"/>
          <w:kern w:val="0"/>
          <w:sz w:val="24"/>
          <w:szCs w:val="24"/>
          <w:highlight w:val="none"/>
          <w14:textFill>
            <w14:solidFill>
              <w14:schemeClr w14:val="tx1"/>
            </w14:solidFill>
          </w14:textFill>
        </w:rPr>
        <w:t>。</w:t>
      </w:r>
    </w:p>
    <w:p>
      <w:pPr>
        <w:widowControl/>
        <w:spacing w:line="360" w:lineRule="auto"/>
        <w:ind w:firstLine="315"/>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w:t>
      </w:r>
      <w:r>
        <w:rPr>
          <w:rFonts w:ascii="宋体" w:hAnsi="宋体" w:cs="宋体"/>
          <w:color w:val="000000" w:themeColor="text1"/>
          <w:kern w:val="0"/>
          <w:sz w:val="24"/>
          <w:szCs w:val="24"/>
          <w:highlight w:val="none"/>
          <w14:textFill>
            <w14:solidFill>
              <w14:schemeClr w14:val="tx1"/>
            </w14:solidFill>
          </w14:textFill>
        </w:rPr>
        <w:t>2</w:t>
      </w:r>
      <w:r>
        <w:rPr>
          <w:rFonts w:hint="eastAsia" w:ascii="宋体" w:hAnsi="宋体" w:cs="宋体"/>
          <w:color w:val="000000" w:themeColor="text1"/>
          <w:kern w:val="0"/>
          <w:sz w:val="24"/>
          <w:szCs w:val="24"/>
          <w:highlight w:val="none"/>
          <w14:textFill>
            <w14:solidFill>
              <w14:schemeClr w14:val="tx1"/>
            </w14:solidFill>
          </w14:textFill>
        </w:rPr>
        <w:t>、运输所需费用</w:t>
      </w:r>
      <w:r>
        <w:rPr>
          <w:rFonts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含保险金等</w:t>
      </w:r>
      <w:r>
        <w:rPr>
          <w:rFonts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由成交供应商负担。</w:t>
      </w:r>
    </w:p>
    <w:p>
      <w:pPr>
        <w:widowControl/>
        <w:spacing w:line="360" w:lineRule="auto"/>
        <w:ind w:firstLine="315"/>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w:t>
      </w:r>
      <w:r>
        <w:rPr>
          <w:rFonts w:ascii="宋体" w:hAnsi="宋体" w:cs="宋体"/>
          <w:color w:val="000000" w:themeColor="text1"/>
          <w:kern w:val="0"/>
          <w:sz w:val="24"/>
          <w:szCs w:val="24"/>
          <w:highlight w:val="none"/>
          <w14:textFill>
            <w14:solidFill>
              <w14:schemeClr w14:val="tx1"/>
            </w14:solidFill>
          </w14:textFill>
        </w:rPr>
        <w:t>3</w:t>
      </w:r>
      <w:r>
        <w:rPr>
          <w:rFonts w:hint="eastAsia" w:ascii="宋体" w:hAnsi="宋体" w:cs="宋体"/>
          <w:color w:val="000000" w:themeColor="text1"/>
          <w:kern w:val="0"/>
          <w:sz w:val="24"/>
          <w:szCs w:val="24"/>
          <w:highlight w:val="none"/>
          <w14:textFill>
            <w14:solidFill>
              <w14:schemeClr w14:val="tx1"/>
            </w14:solidFill>
          </w14:textFill>
        </w:rPr>
        <w:t>、发送货物之前，成交供应商要向项目单位提供发货时间表。</w:t>
      </w:r>
    </w:p>
    <w:p>
      <w:pPr>
        <w:spacing w:line="360" w:lineRule="auto"/>
        <w:ind w:firstLine="240" w:firstLineChars="100"/>
        <w:rPr>
          <w:rFonts w:hint="eastAsia"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w:t>
      </w:r>
      <w:r>
        <w:rPr>
          <w:rFonts w:ascii="宋体" w:hAnsi="宋体" w:cs="宋体"/>
          <w:color w:val="000000" w:themeColor="text1"/>
          <w:kern w:val="0"/>
          <w:sz w:val="24"/>
          <w:szCs w:val="24"/>
          <w:highlight w:val="none"/>
          <w14:textFill>
            <w14:solidFill>
              <w14:schemeClr w14:val="tx1"/>
            </w14:solidFill>
          </w14:textFill>
        </w:rPr>
        <w:t>4</w:t>
      </w:r>
      <w:r>
        <w:rPr>
          <w:rFonts w:hint="eastAsia" w:ascii="宋体" w:hAnsi="宋体" w:cs="宋体"/>
          <w:color w:val="000000" w:themeColor="text1"/>
          <w:kern w:val="0"/>
          <w:sz w:val="24"/>
          <w:szCs w:val="24"/>
          <w:highlight w:val="none"/>
          <w14:textFill>
            <w14:solidFill>
              <w14:schemeClr w14:val="tx1"/>
            </w14:solidFill>
          </w14:textFill>
        </w:rPr>
        <w:t>、成交供应商应按项目单位的采购计划及时组织供货</w:t>
      </w:r>
      <w:r>
        <w:rPr>
          <w:rFonts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不得影响正常使用。</w:t>
      </w:r>
    </w:p>
    <w:p>
      <w:pPr>
        <w:spacing w:line="360" w:lineRule="auto"/>
        <w:ind w:firstLine="240" w:firstLineChars="100"/>
        <w:rPr>
          <w:rFonts w:hint="eastAsia" w:ascii="宋体" w:hAnsi="宋体"/>
          <w:color w:val="000000" w:themeColor="text1"/>
          <w:sz w:val="24"/>
          <w:szCs w:val="24"/>
          <w:highlight w:val="none"/>
          <w14:textFill>
            <w14:solidFill>
              <w14:schemeClr w14:val="tx1"/>
            </w14:solidFill>
          </w14:textFill>
        </w:rPr>
      </w:pPr>
    </w:p>
    <w:p>
      <w:pPr>
        <w:spacing w:line="360" w:lineRule="auto"/>
        <w:ind w:firstLine="240" w:firstLineChars="100"/>
        <w:rPr>
          <w:rFonts w:hint="eastAsia" w:ascii="宋体" w:hAnsi="宋体"/>
          <w:color w:val="000000" w:themeColor="text1"/>
          <w:sz w:val="24"/>
          <w:szCs w:val="24"/>
          <w:highlight w:val="none"/>
          <w14:textFill>
            <w14:solidFill>
              <w14:schemeClr w14:val="tx1"/>
            </w14:solidFill>
          </w14:textFill>
        </w:rPr>
      </w:pPr>
    </w:p>
    <w:p>
      <w:pPr>
        <w:spacing w:line="360" w:lineRule="auto"/>
        <w:ind w:firstLine="240" w:firstLineChars="100"/>
        <w:rPr>
          <w:rFonts w:hint="eastAsia" w:ascii="宋体" w:hAnsi="宋体"/>
          <w:color w:val="000000" w:themeColor="text1"/>
          <w:sz w:val="24"/>
          <w:szCs w:val="24"/>
          <w:highlight w:val="none"/>
          <w14:textFill>
            <w14:solidFill>
              <w14:schemeClr w14:val="tx1"/>
            </w14:solidFill>
          </w14:textFill>
        </w:rPr>
      </w:pPr>
    </w:p>
    <w:p>
      <w:pPr>
        <w:spacing w:line="360" w:lineRule="auto"/>
        <w:ind w:firstLine="240" w:firstLineChars="100"/>
        <w:rPr>
          <w:rFonts w:hint="eastAsia" w:ascii="宋体" w:hAnsi="宋体"/>
          <w:color w:val="000000" w:themeColor="text1"/>
          <w:sz w:val="24"/>
          <w:szCs w:val="24"/>
          <w:highlight w:val="none"/>
          <w14:textFill>
            <w14:solidFill>
              <w14:schemeClr w14:val="tx1"/>
            </w14:solidFill>
          </w14:textFill>
        </w:rPr>
      </w:pPr>
    </w:p>
    <w:p>
      <w:pPr>
        <w:spacing w:line="360" w:lineRule="auto"/>
        <w:ind w:firstLine="240" w:firstLineChars="100"/>
        <w:rPr>
          <w:rFonts w:hint="eastAsia" w:ascii="宋体" w:hAnsi="宋体"/>
          <w:color w:val="000000" w:themeColor="text1"/>
          <w:sz w:val="24"/>
          <w:szCs w:val="24"/>
          <w:highlight w:val="none"/>
          <w14:textFill>
            <w14:solidFill>
              <w14:schemeClr w14:val="tx1"/>
            </w14:solidFill>
          </w14:textFill>
        </w:rPr>
      </w:pPr>
    </w:p>
    <w:p>
      <w:pPr>
        <w:spacing w:line="360" w:lineRule="auto"/>
        <w:ind w:firstLine="240" w:firstLineChars="100"/>
        <w:rPr>
          <w:rFonts w:hint="eastAsia" w:ascii="宋体" w:hAnsi="宋体"/>
          <w:color w:val="000000" w:themeColor="text1"/>
          <w:sz w:val="24"/>
          <w:szCs w:val="24"/>
          <w:highlight w:val="none"/>
          <w14:textFill>
            <w14:solidFill>
              <w14:schemeClr w14:val="tx1"/>
            </w14:solidFill>
          </w14:textFill>
        </w:rPr>
      </w:pPr>
    </w:p>
    <w:p>
      <w:pPr>
        <w:spacing w:line="360" w:lineRule="auto"/>
        <w:ind w:firstLine="240" w:firstLineChars="100"/>
        <w:rPr>
          <w:rFonts w:hint="eastAsia" w:ascii="宋体" w:hAnsi="宋体"/>
          <w:color w:val="000000" w:themeColor="text1"/>
          <w:sz w:val="24"/>
          <w:szCs w:val="24"/>
          <w:highlight w:val="none"/>
          <w14:textFill>
            <w14:solidFill>
              <w14:schemeClr w14:val="tx1"/>
            </w14:solidFill>
          </w14:textFill>
        </w:rPr>
      </w:pPr>
    </w:p>
    <w:p>
      <w:pPr>
        <w:spacing w:line="360" w:lineRule="auto"/>
        <w:ind w:firstLine="240" w:firstLineChars="100"/>
        <w:rPr>
          <w:rFonts w:hint="eastAsia" w:ascii="宋体" w:hAnsi="宋体"/>
          <w:color w:val="000000" w:themeColor="text1"/>
          <w:sz w:val="24"/>
          <w:szCs w:val="24"/>
          <w:highlight w:val="none"/>
          <w14:textFill>
            <w14:solidFill>
              <w14:schemeClr w14:val="tx1"/>
            </w14:solidFill>
          </w14:textFill>
        </w:rPr>
      </w:pPr>
    </w:p>
    <w:p>
      <w:pPr>
        <w:spacing w:line="360" w:lineRule="auto"/>
        <w:ind w:firstLine="240" w:firstLineChars="100"/>
        <w:rPr>
          <w:rFonts w:hint="eastAsia" w:ascii="宋体" w:hAnsi="宋体"/>
          <w:color w:val="000000" w:themeColor="text1"/>
          <w:sz w:val="24"/>
          <w:szCs w:val="24"/>
          <w:highlight w:val="none"/>
          <w14:textFill>
            <w14:solidFill>
              <w14:schemeClr w14:val="tx1"/>
            </w14:solidFill>
          </w14:textFill>
        </w:rPr>
      </w:pPr>
    </w:p>
    <w:p>
      <w:pPr>
        <w:spacing w:line="360" w:lineRule="auto"/>
        <w:ind w:firstLine="240" w:firstLineChars="100"/>
        <w:rPr>
          <w:rFonts w:hint="eastAsia" w:ascii="宋体" w:hAnsi="宋体"/>
          <w:color w:val="000000" w:themeColor="text1"/>
          <w:sz w:val="24"/>
          <w:szCs w:val="24"/>
          <w:highlight w:val="none"/>
          <w14:textFill>
            <w14:solidFill>
              <w14:schemeClr w14:val="tx1"/>
            </w14:solidFill>
          </w14:textFill>
        </w:rPr>
      </w:pPr>
    </w:p>
    <w:p>
      <w:pPr>
        <w:spacing w:line="360" w:lineRule="auto"/>
        <w:ind w:firstLine="240" w:firstLineChars="100"/>
        <w:rPr>
          <w:rFonts w:hint="eastAsia" w:ascii="宋体" w:hAnsi="宋体"/>
          <w:color w:val="000000" w:themeColor="text1"/>
          <w:sz w:val="24"/>
          <w:szCs w:val="24"/>
          <w:highlight w:val="none"/>
          <w14:textFill>
            <w14:solidFill>
              <w14:schemeClr w14:val="tx1"/>
            </w14:solidFill>
          </w14:textFill>
        </w:rPr>
      </w:pPr>
    </w:p>
    <w:p>
      <w:pPr>
        <w:spacing w:line="360" w:lineRule="auto"/>
        <w:ind w:firstLine="240" w:firstLineChars="100"/>
        <w:rPr>
          <w:rFonts w:hint="eastAsia" w:ascii="宋体" w:hAnsi="宋体"/>
          <w:color w:val="000000" w:themeColor="text1"/>
          <w:sz w:val="24"/>
          <w:szCs w:val="24"/>
          <w:highlight w:val="none"/>
          <w14:textFill>
            <w14:solidFill>
              <w14:schemeClr w14:val="tx1"/>
            </w14:solidFill>
          </w14:textFill>
        </w:rPr>
      </w:pPr>
    </w:p>
    <w:p>
      <w:pPr>
        <w:spacing w:line="360" w:lineRule="auto"/>
        <w:ind w:firstLine="240" w:firstLineChars="100"/>
        <w:rPr>
          <w:rFonts w:hint="eastAsia" w:ascii="宋体" w:hAnsi="宋体"/>
          <w:color w:val="000000" w:themeColor="text1"/>
          <w:sz w:val="24"/>
          <w:szCs w:val="24"/>
          <w:highlight w:val="none"/>
          <w14:textFill>
            <w14:solidFill>
              <w14:schemeClr w14:val="tx1"/>
            </w14:solidFill>
          </w14:textFill>
        </w:rPr>
      </w:pPr>
    </w:p>
    <w:p>
      <w:pPr>
        <w:spacing w:line="360" w:lineRule="auto"/>
        <w:ind w:firstLine="240" w:firstLineChars="100"/>
        <w:rPr>
          <w:rFonts w:hint="eastAsia" w:ascii="宋体" w:hAnsi="宋体"/>
          <w:color w:val="000000" w:themeColor="text1"/>
          <w:sz w:val="24"/>
          <w:szCs w:val="24"/>
          <w:highlight w:val="none"/>
          <w14:textFill>
            <w14:solidFill>
              <w14:schemeClr w14:val="tx1"/>
            </w14:solidFill>
          </w14:textFill>
        </w:rPr>
      </w:pPr>
    </w:p>
    <w:p>
      <w:pPr>
        <w:spacing w:line="360" w:lineRule="auto"/>
        <w:ind w:firstLine="240" w:firstLineChars="100"/>
        <w:rPr>
          <w:rFonts w:hint="eastAsia" w:ascii="宋体" w:hAnsi="宋体"/>
          <w:color w:val="000000" w:themeColor="text1"/>
          <w:sz w:val="24"/>
          <w:szCs w:val="24"/>
          <w:highlight w:val="none"/>
          <w14:textFill>
            <w14:solidFill>
              <w14:schemeClr w14:val="tx1"/>
            </w14:solidFill>
          </w14:textFill>
        </w:rPr>
      </w:pPr>
    </w:p>
    <w:p>
      <w:pPr>
        <w:spacing w:line="360" w:lineRule="auto"/>
        <w:ind w:firstLine="240" w:firstLineChars="100"/>
        <w:rPr>
          <w:rFonts w:hint="eastAsia" w:ascii="宋体" w:hAnsi="宋体"/>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bookmarkStart w:id="1" w:name="_Toc268599010"/>
      <w:r>
        <w:rPr>
          <w:rFonts w:hint="eastAsia" w:ascii="宋体" w:hAnsi="宋体" w:eastAsia="宋体" w:cs="宋体"/>
          <w:b/>
          <w:bCs/>
          <w:color w:val="000000" w:themeColor="text1"/>
          <w:sz w:val="32"/>
          <w:szCs w:val="32"/>
          <w:highlight w:val="none"/>
          <w14:textFill>
            <w14:solidFill>
              <w14:schemeClr w14:val="tx1"/>
            </w14:solidFill>
          </w14:textFill>
        </w:rPr>
        <w:t>第四章   厦门市市级</w:t>
      </w:r>
      <w:r>
        <w:rPr>
          <w:rFonts w:hint="eastAsia" w:ascii="宋体" w:hAnsi="宋体" w:eastAsia="宋体" w:cs="宋体"/>
          <w:b/>
          <w:color w:val="000000" w:themeColor="text1"/>
          <w:sz w:val="32"/>
          <w:szCs w:val="32"/>
          <w:highlight w:val="none"/>
          <w14:textFill>
            <w14:solidFill>
              <w14:schemeClr w14:val="tx1"/>
            </w14:solidFill>
          </w14:textFill>
        </w:rPr>
        <w:t>政府采购合同（参考文本）</w:t>
      </w:r>
    </w:p>
    <w:tbl>
      <w:tblPr>
        <w:tblStyle w:val="18"/>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791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注释：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本格式条款仅作为双方签订合同的参考，为阐明各方的权利和义务，经协商可增加新的条款、修改相关条款， 但不得与采购文件、报价文件的实质性内容相背离。本合同格式主要适用于货物类项目采购代理机构可参照制定。</w:t>
            </w:r>
          </w:p>
        </w:tc>
      </w:tr>
    </w:tbl>
    <w:p>
      <w:pPr>
        <w:wordWrap w:val="0"/>
        <w:spacing w:line="360" w:lineRule="auto"/>
        <w:jc w:val="righ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合同号：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甲方（采购人）：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签订地点：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乙方（成交供应商）：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签订日期：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年   月   日</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根据甲方委托</w:t>
      </w:r>
      <w:r>
        <w:rPr>
          <w:rFonts w:hint="eastAsia" w:ascii="宋体" w:hAnsi="宋体" w:eastAsia="宋体" w:cs="宋体"/>
          <w:color w:val="000000" w:themeColor="text1"/>
          <w:sz w:val="24"/>
          <w:szCs w:val="24"/>
          <w:highlight w:val="none"/>
          <w:u w:val="single"/>
          <w14:textFill>
            <w14:solidFill>
              <w14:schemeClr w14:val="tx1"/>
            </w14:solidFill>
          </w14:textFill>
        </w:rPr>
        <w:t>（采购代理机构）</w:t>
      </w:r>
      <w:r>
        <w:rPr>
          <w:rFonts w:hint="eastAsia" w:ascii="宋体" w:hAnsi="宋体" w:eastAsia="宋体" w:cs="宋体"/>
          <w:color w:val="000000" w:themeColor="text1"/>
          <w:sz w:val="24"/>
          <w:szCs w:val="24"/>
          <w:highlight w:val="none"/>
          <w14:textFill>
            <w14:solidFill>
              <w14:schemeClr w14:val="tx1"/>
            </w14:solidFill>
          </w14:textFill>
        </w:rPr>
        <w:t>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进行采购（项目编号：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）的采购结果，乙方为成交供应商，现依照采购文件、</w:t>
      </w:r>
      <w:r>
        <w:rPr>
          <w:rFonts w:hint="eastAsia" w:ascii="宋体" w:hAnsi="宋体" w:eastAsia="宋体" w:cs="宋体"/>
          <w:color w:val="000000" w:themeColor="text1"/>
          <w:sz w:val="24"/>
          <w:szCs w:val="24"/>
          <w:highlight w:val="none"/>
          <w:u w:val="single"/>
          <w14:textFill>
            <w14:solidFill>
              <w14:schemeClr w14:val="tx1"/>
            </w14:solidFill>
          </w14:textFill>
        </w:rPr>
        <w:t>（成交供应商）</w:t>
      </w:r>
      <w:r>
        <w:rPr>
          <w:rFonts w:hint="eastAsia" w:ascii="宋体" w:hAnsi="宋体" w:eastAsia="宋体" w:cs="宋体"/>
          <w:color w:val="000000" w:themeColor="text1"/>
          <w:sz w:val="24"/>
          <w:szCs w:val="24"/>
          <w:highlight w:val="none"/>
          <w14:textFill>
            <w14:solidFill>
              <w14:schemeClr w14:val="tx1"/>
            </w14:solidFill>
          </w14:textFill>
        </w:rPr>
        <w:t>报价文件及有关法律、法规、规章规定的内容，双方达成如下协议：</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1.合同标物的和合同价格</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1668"/>
        <w:gridCol w:w="1668"/>
        <w:gridCol w:w="1148"/>
        <w:gridCol w:w="1148"/>
        <w:gridCol w:w="1148"/>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noWrap w:val="0"/>
            <w:vAlign w:val="center"/>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产品名称</w:t>
            </w:r>
          </w:p>
        </w:tc>
        <w:tc>
          <w:tcPr>
            <w:tcW w:w="1668" w:type="dxa"/>
            <w:noWrap w:val="0"/>
            <w:vAlign w:val="center"/>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规格型号</w:t>
            </w:r>
          </w:p>
        </w:tc>
        <w:tc>
          <w:tcPr>
            <w:tcW w:w="1668" w:type="dxa"/>
            <w:noWrap w:val="0"/>
            <w:vAlign w:val="center"/>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生产厂家</w:t>
            </w:r>
          </w:p>
        </w:tc>
        <w:tc>
          <w:tcPr>
            <w:tcW w:w="1148" w:type="dxa"/>
            <w:noWrap w:val="0"/>
            <w:vAlign w:val="center"/>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数 量</w:t>
            </w:r>
          </w:p>
        </w:tc>
        <w:tc>
          <w:tcPr>
            <w:tcW w:w="1148" w:type="dxa"/>
            <w:noWrap w:val="0"/>
            <w:vAlign w:val="center"/>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单 价</w:t>
            </w:r>
          </w:p>
        </w:tc>
        <w:tc>
          <w:tcPr>
            <w:tcW w:w="1148" w:type="dxa"/>
            <w:noWrap w:val="0"/>
            <w:vAlign w:val="center"/>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总 价</w:t>
            </w:r>
          </w:p>
        </w:tc>
        <w:tc>
          <w:tcPr>
            <w:tcW w:w="1316" w:type="dxa"/>
            <w:noWrap w:val="0"/>
            <w:vAlign w:val="center"/>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668"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668"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48"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48"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48"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316"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668"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668"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48"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48"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48"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316"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668"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668"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48"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48"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48"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316"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668"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668"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48"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48"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48"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316"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bl>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2.交货方式和交货地点</w:t>
      </w:r>
    </w:p>
    <w:p>
      <w:pPr>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2.1交货方式：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2.2交货地点：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3.供货清单</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3.1供货清单：包括产品主机、随机备品备件、专用工具的名称及数量。（采购人对包装及运输有特别要求的，应作具体约定。）</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4.付款方式与条件</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4.1货物交货付款</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全部货物交货并经验收合格后，甲方凭收讫货物的验收凭证和货物验收合格文件等材料以</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方式向乙方一次性支付</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%的货物价款。（若乙方有支付履约保证金的，可在支付货款时予以扣除。）</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现场交货条件下，乙方要求付款应提交下列单证和文件。</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a.金额为有关合同货物价格</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%的正式发票。</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b.制造厂家出具的货物质量合格证书。</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c. 甲方已收讫货物的验收凭证。</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d. 甲方签发的验收合格文件。</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4.2分期支付货款的，余下的货款应于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（时间）支付。</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5.质量要求和技术标准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质量条款可细分为产品质量、包装质量、技术资料质量等内容。</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（质量要求和技术标准应按采购文件要求填列。）</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6.安装调试、技术服务、人员培训及技术资料</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（安装调试、技术服务、人员培训及技术资料应按采购文件要求填列。）</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7.验收</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（货物验收标准和方法应按采购文件要求填列。）验收结果经双方确认后，双方代表必须按规定的验收交接单上的项目对照本合同填好验收结果并签名盖章。</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验收可细分为到货时的外在质量的验收，投产前的质量验收，大型设备可能还存在更多的验收步骤和验收方式，采购人可在采购文件中细化规定。</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8.质量保证</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各合同包货物质保期要求均为货物经最终验收合格后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个月，在质量保证期内设备运行发生故障时，乙方在接到甲方故障通知后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小时内应委派专业技术人员到现场免费提供咨询、维修和更换零部件等服务，并及时填写维修报告（包括故障原因、处理情况及甲方意见等）报甲方备案，若</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小时内无法排除故障，则应先提供同档次备用机供甲方使用。其中发生一切费用由乙方承担。质量保证期内乙方有责任对设备进行不定期的巡查检修。报价人视自身能力在报价文件中提供更优、更合理的维修服务承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9.知识产权：</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10.违约责任</w:t>
      </w:r>
    </w:p>
    <w:p>
      <w:pPr>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10.1未按期交货的违约责任：</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11.违约终止合同</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11.1在补救违约而采取的任何其他措施未能实现的情况下，即在甲方发出的违约通知后30天内（或经甲方书面确认的更长时间内）仍未纠正其下述任何一种违约行为，甲方有权向乙方发出书面违约通知，甲方终止本合同：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11.1.1如果乙方未能在合同规定的期限内或双方另行确定的延期交货时间内交付合同约定的货物。</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11.1.2乙方未能履行合同项下的任何其它义务。</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12.不可抗力</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本合同中的不可抗力指不能预见、不能避免并不能克服的客观情况。包括但不限于：自然灾害如地震、台风、洪水、火灾；政府行为、法律规定或其适用的变化或者其他任何无法预见、避免或者控制的事件。</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13.合同纠纷处理方式：因本合同或与本合同有关的一切事项发生争议，由双方友好协商解决。协商不成的，选择以下其中一种方式解决：</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）向（</w:t>
      </w:r>
      <w:r>
        <w:rPr>
          <w:rFonts w:hint="eastAsia" w:ascii="宋体" w:hAnsi="宋体" w:eastAsia="宋体" w:cs="宋体"/>
          <w:color w:val="000000" w:themeColor="text1"/>
          <w:sz w:val="24"/>
          <w:szCs w:val="24"/>
          <w:highlight w:val="none"/>
          <w:u w:val="single"/>
          <w14:textFill>
            <w14:solidFill>
              <w14:schemeClr w14:val="tx1"/>
            </w14:solidFill>
          </w14:textFill>
        </w:rPr>
        <w:t>甲方所在地）</w:t>
      </w:r>
      <w:r>
        <w:rPr>
          <w:rFonts w:hint="eastAsia" w:ascii="宋体" w:hAnsi="宋体" w:eastAsia="宋体" w:cs="宋体"/>
          <w:color w:val="000000" w:themeColor="text1"/>
          <w:sz w:val="24"/>
          <w:szCs w:val="24"/>
          <w:highlight w:val="none"/>
          <w14:textFill>
            <w14:solidFill>
              <w14:schemeClr w14:val="tx1"/>
            </w14:solidFill>
          </w14:textFill>
        </w:rPr>
        <w:t>仲裁委员会申请仲裁；</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）向有管辖权的人民法院提起诉讼。</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14.其他约定</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14.1本采购项目的采购文件、成交供应商的报价文件以及相关的澄清确认函（如果有的话）均为本合同不可分割的一部分，与本合同具有同等法律效力。</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14.2本合同未尽事宜，双方另行补充。</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14.3本合同一式三份，经双方授权代表签字并加盖公章后生效。甲方、乙方各执一份，送采购代理机构备案一份，具有同等效力。</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    方：                            乙    方：</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单位地址：                            单位地址：</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                          法定代表人：</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委托代理人：                          委托代理人：</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话：                            电    话：</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                            开户银行：</w:t>
      </w:r>
    </w:p>
    <w:p>
      <w:pPr>
        <w:spacing w:line="360" w:lineRule="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账    号：                            账    号：</w:t>
      </w:r>
      <w:bookmarkEnd w:id="1"/>
      <w:bookmarkStart w:id="2" w:name="_Toc268599011"/>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第五章　报价文件格式</w:t>
      </w:r>
      <w:bookmarkEnd w:id="2"/>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noWrap w:val="0"/>
            <w:vAlign w:val="top"/>
          </w:tcPr>
          <w:p>
            <w:pPr>
              <w:spacing w:before="120"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注释： </w:t>
            </w:r>
          </w:p>
          <w:p>
            <w:pPr>
              <w:spacing w:before="120" w:line="360" w:lineRule="auto"/>
              <w:ind w:left="492" w:right="132"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文件格式》是报价人的部分报价文件格式和签订合同时所需文件的格式。报价人应参照这些格式文件制作报价文件。本格式主要适用于货物类项目，服务类项目采购文件可由采购代理机构根据实际调整制定。</w:t>
            </w:r>
          </w:p>
        </w:tc>
      </w:tr>
    </w:tbl>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72"/>
          <w:szCs w:val="72"/>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72"/>
          <w:szCs w:val="72"/>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72"/>
          <w:szCs w:val="72"/>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72"/>
          <w:szCs w:val="72"/>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72"/>
          <w:szCs w:val="72"/>
          <w:highlight w:val="none"/>
          <w14:textFill>
            <w14:solidFill>
              <w14:schemeClr w14:val="tx1"/>
            </w14:solidFill>
          </w14:textFill>
        </w:rPr>
      </w:pPr>
      <w:r>
        <w:rPr>
          <w:rFonts w:hint="eastAsia" w:ascii="宋体" w:hAnsi="宋体" w:eastAsia="宋体" w:cs="宋体"/>
          <w:b/>
          <w:color w:val="000000" w:themeColor="text1"/>
          <w:sz w:val="72"/>
          <w:szCs w:val="72"/>
          <w:highlight w:val="none"/>
          <w14:textFill>
            <w14:solidFill>
              <w14:schemeClr w14:val="tx1"/>
            </w14:solidFill>
          </w14:textFill>
        </w:rPr>
        <w:t>采购项目</w:t>
      </w:r>
    </w:p>
    <w:p>
      <w:pPr>
        <w:spacing w:line="360" w:lineRule="auto"/>
        <w:jc w:val="center"/>
        <w:rPr>
          <w:rFonts w:hint="eastAsia" w:ascii="宋体" w:hAnsi="宋体" w:eastAsia="宋体" w:cs="宋体"/>
          <w:b/>
          <w:color w:val="000000" w:themeColor="text1"/>
          <w:sz w:val="72"/>
          <w:szCs w:val="72"/>
          <w:highlight w:val="none"/>
          <w14:textFill>
            <w14:solidFill>
              <w14:schemeClr w14:val="tx1"/>
            </w14:solidFill>
          </w14:textFill>
        </w:rPr>
      </w:pPr>
      <w:r>
        <w:rPr>
          <w:rFonts w:hint="eastAsia" w:ascii="宋体" w:hAnsi="宋体" w:eastAsia="宋体" w:cs="宋体"/>
          <w:b/>
          <w:color w:val="000000" w:themeColor="text1"/>
          <w:sz w:val="72"/>
          <w:szCs w:val="72"/>
          <w:highlight w:val="none"/>
          <w14:textFill>
            <w14:solidFill>
              <w14:schemeClr w14:val="tx1"/>
            </w14:solidFill>
          </w14:textFill>
        </w:rPr>
        <w:t>报价文件</w:t>
      </w: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firstLine="1084" w:firstLineChars="300"/>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项 目 名 称：</w:t>
      </w:r>
      <w:r>
        <w:rPr>
          <w:rFonts w:hint="eastAsia" w:ascii="宋体" w:hAnsi="宋体" w:eastAsia="宋体" w:cs="宋体"/>
          <w:b/>
          <w:color w:val="000000" w:themeColor="text1"/>
          <w:sz w:val="36"/>
          <w:szCs w:val="36"/>
          <w:highlight w:val="none"/>
          <w:u w:val="single"/>
          <w14:textFill>
            <w14:solidFill>
              <w14:schemeClr w14:val="tx1"/>
            </w14:solidFill>
          </w14:textFill>
        </w:rPr>
        <w:t xml:space="preserve">               </w:t>
      </w:r>
    </w:p>
    <w:p>
      <w:pPr>
        <w:spacing w:line="360" w:lineRule="auto"/>
        <w:ind w:firstLine="1247" w:firstLineChars="345"/>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项 目 编 号：</w:t>
      </w:r>
      <w:r>
        <w:rPr>
          <w:rFonts w:hint="eastAsia" w:ascii="宋体" w:hAnsi="宋体" w:eastAsia="宋体" w:cs="宋体"/>
          <w:b/>
          <w:color w:val="000000" w:themeColor="text1"/>
          <w:sz w:val="36"/>
          <w:szCs w:val="36"/>
          <w:highlight w:val="none"/>
          <w:u w:val="single"/>
          <w14:textFill>
            <w14:solidFill>
              <w14:schemeClr w14:val="tx1"/>
            </w14:solidFill>
          </w14:textFill>
        </w:rPr>
        <w:t xml:space="preserve">               </w:t>
      </w:r>
    </w:p>
    <w:p>
      <w:pPr>
        <w:spacing w:line="360" w:lineRule="auto"/>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 xml:space="preserve">    </w:t>
      </w:r>
    </w:p>
    <w:p>
      <w:pPr>
        <w:spacing w:line="360" w:lineRule="auto"/>
        <w:rPr>
          <w:rFonts w:hint="eastAsia" w:ascii="宋体" w:hAnsi="宋体" w:eastAsia="宋体" w:cs="宋体"/>
          <w:b/>
          <w:color w:val="000000" w:themeColor="text1"/>
          <w:sz w:val="36"/>
          <w:szCs w:val="36"/>
          <w:highlight w:val="none"/>
          <w14:textFill>
            <w14:solidFill>
              <w14:schemeClr w14:val="tx1"/>
            </w14:solidFill>
          </w14:textFill>
        </w:rPr>
      </w:pPr>
    </w:p>
    <w:p>
      <w:pPr>
        <w:spacing w:line="360" w:lineRule="auto"/>
        <w:ind w:firstLine="708" w:firstLineChars="196"/>
        <w:rPr>
          <w:rFonts w:hint="eastAsia" w:ascii="宋体" w:hAnsi="宋体" w:eastAsia="宋体" w:cs="宋体"/>
          <w:b/>
          <w:color w:val="000000" w:themeColor="text1"/>
          <w:sz w:val="36"/>
          <w:szCs w:val="36"/>
          <w:highlight w:val="none"/>
          <w:u w:val="singl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 xml:space="preserve">   报价人名称 ：</w:t>
      </w:r>
      <w:r>
        <w:rPr>
          <w:rFonts w:hint="eastAsia" w:ascii="宋体" w:hAnsi="宋体" w:eastAsia="宋体" w:cs="宋体"/>
          <w:b/>
          <w:color w:val="000000" w:themeColor="text1"/>
          <w:sz w:val="36"/>
          <w:szCs w:val="36"/>
          <w:highlight w:val="none"/>
          <w:u w:val="single"/>
          <w14:textFill>
            <w14:solidFill>
              <w14:schemeClr w14:val="tx1"/>
            </w14:solidFill>
          </w14:textFill>
        </w:rPr>
        <w:t xml:space="preserve">               </w:t>
      </w:r>
    </w:p>
    <w:p>
      <w:pPr>
        <w:spacing w:line="360" w:lineRule="auto"/>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 xml:space="preserve">       日      期 ：</w:t>
      </w:r>
      <w:r>
        <w:rPr>
          <w:rFonts w:hint="eastAsia" w:ascii="宋体" w:hAnsi="宋体" w:eastAsia="宋体" w:cs="宋体"/>
          <w:b/>
          <w:color w:val="000000" w:themeColor="text1"/>
          <w:sz w:val="36"/>
          <w:szCs w:val="36"/>
          <w:highlight w:val="none"/>
          <w:u w:val="single"/>
          <w14:textFill>
            <w14:solidFill>
              <w14:schemeClr w14:val="tx1"/>
            </w14:solidFill>
          </w14:textFill>
        </w:rPr>
        <w:t xml:space="preserve">               </w:t>
      </w:r>
    </w:p>
    <w:p>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pPr>
        <w:pStyle w:val="4"/>
        <w:snapToGrid w:val="0"/>
        <w:spacing w:line="360" w:lineRule="auto"/>
        <w:ind w:firstLine="663" w:firstLineChars="275"/>
        <w:jc w:val="center"/>
        <w:rPr>
          <w:rFonts w:hint="eastAsia" w:eastAsia="宋体" w:cs="宋体"/>
          <w:b/>
          <w:bCs/>
          <w:color w:val="000000" w:themeColor="text1"/>
          <w:sz w:val="24"/>
          <w:szCs w:val="24"/>
          <w:highlight w:val="none"/>
          <w14:textFill>
            <w14:solidFill>
              <w14:schemeClr w14:val="tx1"/>
            </w14:solidFill>
          </w14:textFill>
        </w:rPr>
      </w:pPr>
    </w:p>
    <w:p>
      <w:pPr>
        <w:pStyle w:val="4"/>
        <w:snapToGrid w:val="0"/>
        <w:spacing w:line="360" w:lineRule="auto"/>
        <w:ind w:firstLine="663" w:firstLineChars="275"/>
        <w:jc w:val="center"/>
        <w:rPr>
          <w:rFonts w:hint="eastAsia" w:eastAsia="宋体" w:cs="宋体"/>
          <w:b/>
          <w:bCs/>
          <w:color w:val="000000" w:themeColor="text1"/>
          <w:sz w:val="24"/>
          <w:szCs w:val="24"/>
          <w:highlight w:val="none"/>
          <w14:textFill>
            <w14:solidFill>
              <w14:schemeClr w14:val="tx1"/>
            </w14:solidFill>
          </w14:textFill>
        </w:rPr>
      </w:pPr>
    </w:p>
    <w:p>
      <w:pPr>
        <w:pStyle w:val="4"/>
        <w:snapToGrid w:val="0"/>
        <w:spacing w:line="360" w:lineRule="auto"/>
        <w:ind w:firstLine="663" w:firstLineChars="275"/>
        <w:jc w:val="center"/>
        <w:rPr>
          <w:rFonts w:hint="eastAsia" w:eastAsia="宋体" w:cs="宋体"/>
          <w:b/>
          <w:bCs/>
          <w:color w:val="000000" w:themeColor="text1"/>
          <w:sz w:val="24"/>
          <w:szCs w:val="24"/>
          <w:highlight w:val="none"/>
          <w14:textFill>
            <w14:solidFill>
              <w14:schemeClr w14:val="tx1"/>
            </w14:solidFill>
          </w14:textFill>
        </w:rPr>
      </w:pPr>
    </w:p>
    <w:p>
      <w:pPr>
        <w:pStyle w:val="4"/>
        <w:snapToGrid w:val="0"/>
        <w:spacing w:line="360" w:lineRule="auto"/>
        <w:ind w:firstLine="663" w:firstLineChars="275"/>
        <w:jc w:val="center"/>
        <w:rPr>
          <w:rFonts w:hint="eastAsia" w:eastAsia="宋体" w:cs="宋体"/>
          <w:b/>
          <w:bCs/>
          <w:color w:val="000000" w:themeColor="text1"/>
          <w:sz w:val="24"/>
          <w:szCs w:val="24"/>
          <w:highlight w:val="none"/>
          <w14:textFill>
            <w14:solidFill>
              <w14:schemeClr w14:val="tx1"/>
            </w14:solidFill>
          </w14:textFill>
        </w:rPr>
      </w:pPr>
    </w:p>
    <w:p>
      <w:pPr>
        <w:pStyle w:val="4"/>
        <w:snapToGrid w:val="0"/>
        <w:spacing w:line="360" w:lineRule="auto"/>
        <w:ind w:firstLine="663" w:firstLineChars="275"/>
        <w:jc w:val="center"/>
        <w:rPr>
          <w:rFonts w:hint="eastAsia" w:eastAsia="宋体" w:cs="宋体"/>
          <w:b/>
          <w:bCs/>
          <w:color w:val="000000" w:themeColor="text1"/>
          <w:sz w:val="24"/>
          <w:szCs w:val="24"/>
          <w:highlight w:val="none"/>
          <w14:textFill>
            <w14:solidFill>
              <w14:schemeClr w14:val="tx1"/>
            </w14:solidFill>
          </w14:textFill>
        </w:rPr>
      </w:pPr>
    </w:p>
    <w:p>
      <w:pPr>
        <w:pStyle w:val="4"/>
        <w:snapToGrid w:val="0"/>
        <w:spacing w:line="360" w:lineRule="auto"/>
        <w:ind w:firstLine="663" w:firstLineChars="275"/>
        <w:jc w:val="center"/>
        <w:rPr>
          <w:rFonts w:hint="eastAsia" w:eastAsia="宋体" w:cs="宋体"/>
          <w:b/>
          <w:bCs/>
          <w:color w:val="000000" w:themeColor="text1"/>
          <w:sz w:val="24"/>
          <w:szCs w:val="24"/>
          <w:highlight w:val="none"/>
          <w14:textFill>
            <w14:solidFill>
              <w14:schemeClr w14:val="tx1"/>
            </w14:solidFill>
          </w14:textFill>
        </w:rPr>
      </w:pPr>
    </w:p>
    <w:p>
      <w:pPr>
        <w:pStyle w:val="4"/>
        <w:snapToGrid w:val="0"/>
        <w:spacing w:line="360" w:lineRule="auto"/>
        <w:ind w:firstLine="663" w:firstLineChars="275"/>
        <w:jc w:val="center"/>
        <w:rPr>
          <w:rFonts w:hint="eastAsia" w:eastAsia="宋体" w:cs="宋体"/>
          <w:b/>
          <w:bCs/>
          <w:color w:val="000000" w:themeColor="text1"/>
          <w:sz w:val="24"/>
          <w:szCs w:val="24"/>
          <w:highlight w:val="none"/>
          <w14:textFill>
            <w14:solidFill>
              <w14:schemeClr w14:val="tx1"/>
            </w14:solidFill>
          </w14:textFill>
        </w:rPr>
      </w:pPr>
    </w:p>
    <w:p>
      <w:pPr>
        <w:pStyle w:val="4"/>
        <w:snapToGrid w:val="0"/>
        <w:spacing w:line="360" w:lineRule="auto"/>
        <w:ind w:firstLine="663" w:firstLineChars="275"/>
        <w:jc w:val="center"/>
        <w:rPr>
          <w:rFonts w:hint="eastAsia" w:eastAsia="宋体" w:cs="宋体"/>
          <w:b/>
          <w:bCs/>
          <w:color w:val="000000" w:themeColor="text1"/>
          <w:sz w:val="24"/>
          <w:szCs w:val="24"/>
          <w:highlight w:val="none"/>
          <w14:textFill>
            <w14:solidFill>
              <w14:schemeClr w14:val="tx1"/>
            </w14:solidFill>
          </w14:textFill>
        </w:rPr>
      </w:pPr>
    </w:p>
    <w:p>
      <w:pPr>
        <w:pStyle w:val="4"/>
        <w:snapToGrid w:val="0"/>
        <w:spacing w:line="360" w:lineRule="auto"/>
        <w:ind w:firstLine="663" w:firstLineChars="275"/>
        <w:jc w:val="center"/>
        <w:rPr>
          <w:rFonts w:hint="eastAsia" w:eastAsia="宋体" w:cs="宋体"/>
          <w:b/>
          <w:bCs/>
          <w:color w:val="000000" w:themeColor="text1"/>
          <w:sz w:val="24"/>
          <w:szCs w:val="24"/>
          <w:highlight w:val="none"/>
          <w14:textFill>
            <w14:solidFill>
              <w14:schemeClr w14:val="tx1"/>
            </w14:solidFill>
          </w14:textFill>
        </w:rPr>
      </w:pPr>
    </w:p>
    <w:p>
      <w:pPr>
        <w:pStyle w:val="4"/>
        <w:snapToGrid w:val="0"/>
        <w:spacing w:line="360" w:lineRule="auto"/>
        <w:ind w:firstLine="663" w:firstLineChars="275"/>
        <w:jc w:val="center"/>
        <w:rPr>
          <w:rFonts w:hint="eastAsia" w:eastAsia="宋体" w:cs="宋体"/>
          <w:b/>
          <w:bCs/>
          <w:color w:val="000000" w:themeColor="text1"/>
          <w:sz w:val="24"/>
          <w:szCs w:val="24"/>
          <w:highlight w:val="none"/>
          <w14:textFill>
            <w14:solidFill>
              <w14:schemeClr w14:val="tx1"/>
            </w14:solidFill>
          </w14:textFill>
        </w:rPr>
      </w:pPr>
    </w:p>
    <w:p>
      <w:pPr>
        <w:pStyle w:val="4"/>
        <w:snapToGrid w:val="0"/>
        <w:spacing w:line="360" w:lineRule="auto"/>
        <w:ind w:firstLine="663" w:firstLineChars="275"/>
        <w:jc w:val="center"/>
        <w:rPr>
          <w:rFonts w:hint="eastAsia" w:eastAsia="宋体" w:cs="宋体"/>
          <w:b/>
          <w:bCs/>
          <w:color w:val="000000" w:themeColor="text1"/>
          <w:sz w:val="24"/>
          <w:szCs w:val="24"/>
          <w:highlight w:val="none"/>
          <w14:textFill>
            <w14:solidFill>
              <w14:schemeClr w14:val="tx1"/>
            </w14:solidFill>
          </w14:textFill>
        </w:rPr>
      </w:pPr>
    </w:p>
    <w:p>
      <w:pPr>
        <w:pStyle w:val="4"/>
        <w:snapToGrid w:val="0"/>
        <w:spacing w:line="360" w:lineRule="auto"/>
        <w:ind w:firstLine="883" w:firstLineChars="275"/>
        <w:jc w:val="center"/>
        <w:rPr>
          <w:rFonts w:hint="eastAsia" w:eastAsia="宋体" w:cs="宋体"/>
          <w:b/>
          <w:bCs/>
          <w:color w:val="000000" w:themeColor="text1"/>
          <w:sz w:val="24"/>
          <w:szCs w:val="24"/>
          <w:highlight w:val="none"/>
          <w14:textFill>
            <w14:solidFill>
              <w14:schemeClr w14:val="tx1"/>
            </w14:solidFill>
          </w14:textFill>
        </w:rPr>
      </w:pPr>
      <w:r>
        <w:rPr>
          <w:rFonts w:hint="eastAsia" w:eastAsia="宋体" w:cs="宋体"/>
          <w:b/>
          <w:bCs/>
          <w:color w:val="000000" w:themeColor="text1"/>
          <w:sz w:val="32"/>
          <w:szCs w:val="32"/>
          <w:highlight w:val="none"/>
          <w14:textFill>
            <w14:solidFill>
              <w14:schemeClr w14:val="tx1"/>
            </w14:solidFill>
          </w14:textFill>
        </w:rPr>
        <w:t>目    录</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谈判响应声明函</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报价一览表</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谈判分项报价表</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 货物说明一览表</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5. 供货范围清单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 技术规格和商务偏离表</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 报价人的资格证明文件</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关于资格的声明函</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报价人的资格声明</w:t>
      </w:r>
    </w:p>
    <w:p>
      <w:pPr>
        <w:spacing w:line="360" w:lineRule="auto"/>
        <w:ind w:left="479" w:leftChars="22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单位授权书</w:t>
      </w:r>
    </w:p>
    <w:p>
      <w:pPr>
        <w:spacing w:line="360" w:lineRule="auto"/>
        <w:ind w:left="479" w:leftChars="22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单位营业执照、税务登记证</w:t>
      </w:r>
    </w:p>
    <w:p>
      <w:pPr>
        <w:spacing w:line="360" w:lineRule="auto"/>
        <w:ind w:left="479" w:leftChars="22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（营业执照有加载统一社会信用代码的，无需提供税务登记证、组织机构代码证）</w:t>
      </w:r>
    </w:p>
    <w:p>
      <w:pPr>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 报价人</w:t>
      </w:r>
      <w:r>
        <w:rPr>
          <w:rFonts w:hint="eastAsia" w:ascii="宋体" w:hAnsi="宋体" w:eastAsia="宋体" w:cs="宋体"/>
          <w:bCs/>
          <w:color w:val="000000" w:themeColor="text1"/>
          <w:sz w:val="24"/>
          <w:szCs w:val="24"/>
          <w:highlight w:val="none"/>
          <w14:textFill>
            <w14:solidFill>
              <w14:schemeClr w14:val="tx1"/>
            </w14:solidFill>
          </w14:textFill>
        </w:rPr>
        <w:t>提</w:t>
      </w:r>
      <w:r>
        <w:rPr>
          <w:rFonts w:hint="eastAsia" w:ascii="宋体" w:hAnsi="宋体" w:eastAsia="宋体" w:cs="宋体"/>
          <w:color w:val="000000" w:themeColor="text1"/>
          <w:sz w:val="24"/>
          <w:szCs w:val="24"/>
          <w:highlight w:val="none"/>
          <w14:textFill>
            <w14:solidFill>
              <w14:schemeClr w14:val="tx1"/>
            </w14:solidFill>
          </w14:textFill>
        </w:rPr>
        <w:t>交的其他资料</w:t>
      </w:r>
    </w:p>
    <w:p>
      <w:pPr>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9. </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承诺书</w:t>
      </w:r>
    </w:p>
    <w:p>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firstLine="0" w:firstLineChars="0"/>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firstLine="2891" w:firstLineChars="9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谈判响应声明函</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厦门万翔招标有限公司：</w:t>
      </w:r>
    </w:p>
    <w:p>
      <w:pPr>
        <w:pStyle w:val="6"/>
        <w:spacing w:after="0" w:line="360" w:lineRule="auto"/>
        <w:ind w:firstLine="578"/>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根据贵方为</w:t>
      </w:r>
      <w:r>
        <w:rPr>
          <w:rFonts w:hint="eastAsia" w:ascii="宋体" w:hAnsi="宋体" w:eastAsia="宋体" w:cs="宋体"/>
          <w:bCs/>
          <w:color w:val="000000" w:themeColor="text1"/>
          <w:sz w:val="24"/>
          <w:szCs w:val="24"/>
          <w:highlight w:val="none"/>
          <w:u w:val="single"/>
          <w14:textFill>
            <w14:solidFill>
              <w14:schemeClr w14:val="tx1"/>
            </w14:solidFill>
          </w14:textFill>
        </w:rPr>
        <w:t>　　　　　　　　　</w:t>
      </w:r>
      <w:r>
        <w:rPr>
          <w:rFonts w:hint="eastAsia" w:ascii="宋体" w:hAnsi="宋体" w:eastAsia="宋体" w:cs="宋体"/>
          <w:bCs/>
          <w:color w:val="000000" w:themeColor="text1"/>
          <w:sz w:val="24"/>
          <w:szCs w:val="24"/>
          <w:highlight w:val="none"/>
          <w14:textFill>
            <w14:solidFill>
              <w14:schemeClr w14:val="tx1"/>
            </w14:solidFill>
          </w14:textFill>
        </w:rPr>
        <w:t>项目采购文件的谈判邀请，</w:t>
      </w:r>
      <w:r>
        <w:rPr>
          <w:rFonts w:hint="eastAsia" w:ascii="宋体" w:hAnsi="宋体" w:eastAsia="宋体" w:cs="宋体"/>
          <w:bCs/>
          <w:color w:val="000000" w:themeColor="text1"/>
          <w:sz w:val="24"/>
          <w:szCs w:val="24"/>
          <w:highlight w:val="none"/>
          <w:lang w:eastAsia="zh-CN"/>
          <w14:textFill>
            <w14:solidFill>
              <w14:schemeClr w14:val="tx1"/>
            </w14:solidFill>
          </w14:textFill>
        </w:rPr>
        <w:t>本</w:t>
      </w:r>
      <w:r>
        <w:rPr>
          <w:rFonts w:hint="eastAsia" w:ascii="宋体" w:hAnsi="宋体" w:eastAsia="宋体" w:cs="宋体"/>
          <w:bCs/>
          <w:color w:val="000000" w:themeColor="text1"/>
          <w:sz w:val="24"/>
          <w:szCs w:val="24"/>
          <w:highlight w:val="none"/>
          <w14:textFill>
            <w14:solidFill>
              <w14:schemeClr w14:val="tx1"/>
            </w14:solidFill>
          </w14:textFill>
        </w:rPr>
        <w:t>签字代表</w:t>
      </w:r>
      <w:r>
        <w:rPr>
          <w:rFonts w:hint="eastAsia" w:ascii="宋体" w:hAnsi="宋体" w:eastAsia="宋体" w:cs="宋体"/>
          <w:bCs/>
          <w:color w:val="000000" w:themeColor="text1"/>
          <w:sz w:val="24"/>
          <w:szCs w:val="24"/>
          <w:highlight w:val="none"/>
          <w:u w:val="single"/>
          <w14:textFill>
            <w14:solidFill>
              <w14:schemeClr w14:val="tx1"/>
            </w14:solidFill>
          </w14:textFill>
        </w:rPr>
        <w:t>　　　　　（全名、职务）</w:t>
      </w:r>
      <w:r>
        <w:rPr>
          <w:rFonts w:hint="eastAsia" w:ascii="宋体" w:hAnsi="宋体" w:eastAsia="宋体" w:cs="宋体"/>
          <w:bCs/>
          <w:color w:val="000000" w:themeColor="text1"/>
          <w:sz w:val="24"/>
          <w:szCs w:val="24"/>
          <w:highlight w:val="none"/>
          <w14:textFill>
            <w14:solidFill>
              <w14:schemeClr w14:val="tx1"/>
            </w14:solidFill>
          </w14:textFill>
        </w:rPr>
        <w:t>经正式授权并代表报价人</w:t>
      </w:r>
      <w:r>
        <w:rPr>
          <w:rFonts w:hint="eastAsia" w:ascii="宋体" w:hAnsi="宋体" w:eastAsia="宋体" w:cs="宋体"/>
          <w:bCs/>
          <w:color w:val="000000" w:themeColor="text1"/>
          <w:sz w:val="24"/>
          <w:szCs w:val="24"/>
          <w:highlight w:val="none"/>
          <w:u w:val="single"/>
          <w14:textFill>
            <w14:solidFill>
              <w14:schemeClr w14:val="tx1"/>
            </w14:solidFill>
          </w14:textFill>
        </w:rPr>
        <w:t>　　　　　　　　　　（全称、地址）</w:t>
      </w:r>
      <w:r>
        <w:rPr>
          <w:rFonts w:hint="eastAsia" w:ascii="宋体" w:hAnsi="宋体" w:eastAsia="宋体" w:cs="宋体"/>
          <w:bCs/>
          <w:color w:val="000000" w:themeColor="text1"/>
          <w:sz w:val="24"/>
          <w:szCs w:val="24"/>
          <w:highlight w:val="none"/>
          <w14:textFill>
            <w14:solidFill>
              <w14:schemeClr w14:val="tx1"/>
            </w14:solidFill>
          </w14:textFill>
        </w:rPr>
        <w:t>提交下述文件正本一份和副本</w:t>
      </w:r>
      <w:r>
        <w:rPr>
          <w:rFonts w:hint="eastAsia" w:ascii="宋体" w:hAnsi="宋体" w:eastAsia="宋体" w:cs="宋体"/>
          <w:bCs/>
          <w:color w:val="000000" w:themeColor="text1"/>
          <w:sz w:val="24"/>
          <w:szCs w:val="24"/>
          <w:highlight w:val="none"/>
          <w:u w:val="single"/>
          <w:lang w:eastAsia="zh-CN"/>
          <w14:textFill>
            <w14:solidFill>
              <w14:schemeClr w14:val="tx1"/>
            </w14:solidFill>
          </w14:textFill>
        </w:rPr>
        <w:t>四</w:t>
      </w:r>
      <w:r>
        <w:rPr>
          <w:rFonts w:hint="eastAsia" w:ascii="宋体" w:hAnsi="宋体" w:eastAsia="宋体" w:cs="宋体"/>
          <w:bCs/>
          <w:color w:val="000000" w:themeColor="text1"/>
          <w:sz w:val="24"/>
          <w:szCs w:val="24"/>
          <w:highlight w:val="none"/>
          <w14:textFill>
            <w14:solidFill>
              <w14:schemeClr w14:val="tx1"/>
            </w14:solidFill>
          </w14:textFill>
        </w:rPr>
        <w:t>份。</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1.报价一览表</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2.谈判分项报价表</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3.货物说明一览表</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4.供货范围清单</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技术规格和商务偏离表</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6.报价人资格证明文件</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7.报价人提交的其他资料</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承诺书</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9.以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方式提供的金额为人民币</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元的谈判保证金。</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据此函，签字代表宣布同意如下：</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所附详细报价表中规定的应提供和交付的货物及服务报价</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合同包（  ）折扣率</w:t>
      </w:r>
      <w:r>
        <w:rPr>
          <w:rFonts w:hint="eastAsia" w:ascii="宋体" w:hAnsi="宋体" w:eastAsia="宋体" w:cs="宋体"/>
          <w:color w:val="000000" w:themeColor="text1"/>
          <w:sz w:val="24"/>
          <w:szCs w:val="24"/>
          <w:highlight w:val="none"/>
          <w14:textFill>
            <w14:solidFill>
              <w14:schemeClr w14:val="tx1"/>
            </w14:solidFill>
          </w14:textFill>
        </w:rPr>
        <w:t xml:space="preserve">为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，即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（中文表述）。</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（2）报价人已详细审查全部采购文件，包括修改文件（如有的话）以及全部参考资料和有关附件，将自行承担因对全部采购文件理解不正确或误解而产生的相应后果。</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（3）报价人将按采购文件的规定履行合同责任和义务;在被确定为</w:t>
      </w:r>
      <w:r>
        <w:rPr>
          <w:rFonts w:hint="eastAsia" w:ascii="宋体" w:hAnsi="宋体" w:eastAsia="宋体" w:cs="宋体"/>
          <w:color w:val="000000" w:themeColor="text1"/>
          <w:sz w:val="24"/>
          <w:szCs w:val="24"/>
          <w:highlight w:val="none"/>
          <w14:textFill>
            <w14:solidFill>
              <w14:schemeClr w14:val="tx1"/>
            </w14:solidFill>
          </w14:textFill>
        </w:rPr>
        <w:t>成交供应商</w:t>
      </w:r>
      <w:r>
        <w:rPr>
          <w:rFonts w:hint="eastAsia" w:ascii="宋体" w:hAnsi="宋体" w:eastAsia="宋体" w:cs="宋体"/>
          <w:bCs/>
          <w:color w:val="000000" w:themeColor="text1"/>
          <w:sz w:val="24"/>
          <w:szCs w:val="24"/>
          <w:highlight w:val="none"/>
          <w14:textFill>
            <w14:solidFill>
              <w14:schemeClr w14:val="tx1"/>
            </w14:solidFill>
          </w14:textFill>
        </w:rPr>
        <w:t>后即向贵司缴纳</w:t>
      </w:r>
      <w:r>
        <w:rPr>
          <w:rFonts w:hint="eastAsia" w:ascii="宋体" w:hAnsi="宋体" w:eastAsia="宋体" w:cs="宋体"/>
          <w:bCs/>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bCs/>
          <w:color w:val="000000" w:themeColor="text1"/>
          <w:sz w:val="24"/>
          <w:szCs w:val="24"/>
          <w:highlight w:val="none"/>
          <w14:textFill>
            <w14:solidFill>
              <w14:schemeClr w14:val="tx1"/>
            </w14:solidFill>
          </w14:textFill>
        </w:rPr>
        <w:t>，并以贵司发出的成交通知书上规定的时间内签订采购合同。</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报价人将按采购文件的规定履行合同责任和义务。</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（5）本报价文件报价有效期：在采购文件报价人须知前附表所规定的期限内保持有效。</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（6）如果发生采购文件第二章报价人须知第12条所述情况，则同意采购代理机构不予退还谈判保证金。</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（7）报价人同意按照采购单位要求提供与其谈判响应有关的一切数据或资料，完全理解贵方不一定要接受最低的报价或收到的任何谈判响应。</w:t>
      </w:r>
    </w:p>
    <w:p>
      <w:pPr>
        <w:spacing w:line="360" w:lineRule="auto"/>
        <w:ind w:firstLine="600" w:firstLineChars="25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 与本谈判响应有关的一切正式往来通讯请寄：</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地址：</w:t>
      </w:r>
      <w:r>
        <w:rPr>
          <w:rFonts w:hint="eastAsia" w:ascii="宋体" w:hAnsi="宋体" w:eastAsia="宋体" w:cs="宋体"/>
          <w:bCs/>
          <w:color w:val="000000" w:themeColor="text1"/>
          <w:sz w:val="24"/>
          <w:szCs w:val="24"/>
          <w:highlight w:val="none"/>
          <w:u w:val="single"/>
          <w14:textFill>
            <w14:solidFill>
              <w14:schemeClr w14:val="tx1"/>
            </w14:solidFill>
          </w14:textFill>
        </w:rPr>
        <w:t>　　　　　　　</w:t>
      </w:r>
      <w:r>
        <w:rPr>
          <w:rFonts w:hint="eastAsia" w:ascii="宋体" w:hAnsi="宋体" w:eastAsia="宋体" w:cs="宋体"/>
          <w:bCs/>
          <w:color w:val="000000" w:themeColor="text1"/>
          <w:sz w:val="24"/>
          <w:szCs w:val="24"/>
          <w:highlight w:val="none"/>
          <w14:textFill>
            <w14:solidFill>
              <w14:schemeClr w14:val="tx1"/>
            </w14:solidFill>
          </w14:textFill>
        </w:rPr>
        <w:t>邮编：</w:t>
      </w:r>
      <w:r>
        <w:rPr>
          <w:rFonts w:hint="eastAsia" w:ascii="宋体" w:hAnsi="宋体" w:eastAsia="宋体" w:cs="宋体"/>
          <w:bCs/>
          <w:color w:val="000000" w:themeColor="text1"/>
          <w:sz w:val="24"/>
          <w:szCs w:val="24"/>
          <w:highlight w:val="none"/>
          <w:u w:val="single"/>
          <w14:textFill>
            <w14:solidFill>
              <w14:schemeClr w14:val="tx1"/>
            </w14:solidFill>
          </w14:textFill>
        </w:rPr>
        <w:t>　　　　　　</w:t>
      </w:r>
      <w:r>
        <w:rPr>
          <w:rFonts w:hint="eastAsia" w:ascii="宋体" w:hAnsi="宋体" w:eastAsia="宋体" w:cs="宋体"/>
          <w:bCs/>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电话：</w:t>
      </w:r>
      <w:r>
        <w:rPr>
          <w:rFonts w:hint="eastAsia" w:ascii="宋体" w:hAnsi="宋体" w:eastAsia="宋体" w:cs="宋体"/>
          <w:bCs/>
          <w:color w:val="000000" w:themeColor="text1"/>
          <w:sz w:val="24"/>
          <w:szCs w:val="24"/>
          <w:highlight w:val="none"/>
          <w:u w:val="single"/>
          <w14:textFill>
            <w14:solidFill>
              <w14:schemeClr w14:val="tx1"/>
            </w14:solidFill>
          </w14:textFill>
        </w:rPr>
        <w:t>　　　　　　　</w:t>
      </w:r>
      <w:r>
        <w:rPr>
          <w:rFonts w:hint="eastAsia" w:ascii="宋体" w:hAnsi="宋体" w:eastAsia="宋体" w:cs="宋体"/>
          <w:bCs/>
          <w:color w:val="000000" w:themeColor="text1"/>
          <w:sz w:val="24"/>
          <w:szCs w:val="24"/>
          <w:highlight w:val="none"/>
          <w14:textFill>
            <w14:solidFill>
              <w14:schemeClr w14:val="tx1"/>
            </w14:solidFill>
          </w14:textFill>
        </w:rPr>
        <w:t>传真：</w:t>
      </w:r>
      <w:r>
        <w:rPr>
          <w:rFonts w:hint="eastAsia" w:ascii="宋体" w:hAnsi="宋体" w:eastAsia="宋体" w:cs="宋体"/>
          <w:bCs/>
          <w:color w:val="000000" w:themeColor="text1"/>
          <w:sz w:val="24"/>
          <w:szCs w:val="24"/>
          <w:highlight w:val="none"/>
          <w:u w:val="single"/>
          <w14:textFill>
            <w14:solidFill>
              <w14:schemeClr w14:val="tx1"/>
            </w14:solidFill>
          </w14:textFill>
        </w:rPr>
        <w:t>　　　　　　</w:t>
      </w:r>
      <w:r>
        <w:rPr>
          <w:rFonts w:hint="eastAsia" w:ascii="宋体" w:hAnsi="宋体" w:eastAsia="宋体" w:cs="宋体"/>
          <w:bCs/>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电子信箱：</w:t>
      </w:r>
      <w:r>
        <w:rPr>
          <w:rFonts w:hint="eastAsia" w:ascii="宋体" w:hAnsi="宋体" w:eastAsia="宋体" w:cs="宋体"/>
          <w:bCs/>
          <w:color w:val="000000" w:themeColor="text1"/>
          <w:sz w:val="24"/>
          <w:szCs w:val="24"/>
          <w:highlight w:val="none"/>
          <w:u w:val="single"/>
          <w14:textFill>
            <w14:solidFill>
              <w14:schemeClr w14:val="tx1"/>
            </w14:solidFill>
          </w14:textFill>
        </w:rPr>
        <w:t>　　　　　　　　　　　　　　</w:t>
      </w:r>
      <w:r>
        <w:rPr>
          <w:rFonts w:hint="eastAsia" w:ascii="宋体" w:hAnsi="宋体" w:eastAsia="宋体" w:cs="宋体"/>
          <w:bCs/>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报价人代表签字：</w:t>
      </w:r>
      <w:r>
        <w:rPr>
          <w:rFonts w:hint="eastAsia" w:ascii="宋体" w:hAnsi="宋体" w:eastAsia="宋体" w:cs="宋体"/>
          <w:bCs/>
          <w:color w:val="000000" w:themeColor="text1"/>
          <w:sz w:val="24"/>
          <w:szCs w:val="24"/>
          <w:highlight w:val="none"/>
          <w:u w:val="single"/>
          <w14:textFill>
            <w14:solidFill>
              <w14:schemeClr w14:val="tx1"/>
            </w14:solidFill>
          </w14:textFill>
        </w:rPr>
        <w:t>　　　　　　　　　　　　</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报价人名称（全称并加盖公章）：</w:t>
      </w:r>
      <w:r>
        <w:rPr>
          <w:rFonts w:hint="eastAsia" w:ascii="宋体" w:hAnsi="宋体" w:eastAsia="宋体" w:cs="宋体"/>
          <w:bCs/>
          <w:color w:val="000000" w:themeColor="text1"/>
          <w:sz w:val="24"/>
          <w:szCs w:val="24"/>
          <w:highlight w:val="none"/>
          <w:u w:val="single"/>
          <w14:textFill>
            <w14:solidFill>
              <w14:schemeClr w14:val="tx1"/>
            </w14:solidFill>
          </w14:textFill>
        </w:rPr>
        <w:t>　　　　　　　　　　　　　</w:t>
      </w:r>
      <w:r>
        <w:rPr>
          <w:rFonts w:hint="eastAsia" w:ascii="宋体" w:hAnsi="宋体" w:eastAsia="宋体" w:cs="宋体"/>
          <w:bCs/>
          <w:color w:val="000000" w:themeColor="text1"/>
          <w:sz w:val="24"/>
          <w:szCs w:val="24"/>
          <w:highlight w:val="none"/>
          <w14:textFill>
            <w14:solidFill>
              <w14:schemeClr w14:val="tx1"/>
            </w14:solidFill>
          </w14:textFill>
        </w:rPr>
        <w:t xml:space="preserve"> </w:t>
      </w:r>
    </w:p>
    <w:p>
      <w:pPr>
        <w:spacing w:line="360" w:lineRule="auto"/>
        <w:ind w:firstLine="0" w:firstLineChars="0"/>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日      期：</w:t>
      </w:r>
      <w:r>
        <w:rPr>
          <w:rFonts w:hint="eastAsia" w:ascii="宋体" w:hAnsi="宋体" w:eastAsia="宋体" w:cs="宋体"/>
          <w:bCs/>
          <w:color w:val="000000" w:themeColor="text1"/>
          <w:sz w:val="24"/>
          <w:szCs w:val="24"/>
          <w:highlight w:val="none"/>
          <w:u w:val="single"/>
          <w14:textFill>
            <w14:solidFill>
              <w14:schemeClr w14:val="tx1"/>
            </w14:solidFill>
          </w14:textFill>
        </w:rPr>
        <w:t>　　年　　月　　日</w:t>
      </w:r>
    </w:p>
    <w:p>
      <w:pPr>
        <w:spacing w:line="360" w:lineRule="auto"/>
        <w:rPr>
          <w:rFonts w:hint="eastAsia" w:ascii="宋体" w:hAnsi="宋体" w:eastAsia="宋体" w:cs="宋体"/>
          <w:bCs/>
          <w:color w:val="000000" w:themeColor="text1"/>
          <w:sz w:val="24"/>
          <w:szCs w:val="24"/>
          <w:highlight w:val="none"/>
          <w:u w:val="singl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u w:val="singl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pStyle w:val="49"/>
        <w:spacing w:line="360" w:lineRule="auto"/>
        <w:jc w:val="left"/>
        <w:rPr>
          <w:rFonts w:hint="eastAsia" w:hAnsi="宋体" w:eastAsia="宋体" w:cs="宋体"/>
          <w:color w:val="000000" w:themeColor="text1"/>
          <w:sz w:val="24"/>
          <w:szCs w:val="24"/>
          <w:highlight w:val="none"/>
          <w:lang w:eastAsia="zh-CN"/>
          <w14:textFill>
            <w14:solidFill>
              <w14:schemeClr w14:val="tx1"/>
            </w14:solidFill>
          </w14:textFill>
        </w:rPr>
        <w:sectPr>
          <w:headerReference r:id="rId6" w:type="default"/>
          <w:footerReference r:id="rId7" w:type="default"/>
          <w:pgSz w:w="11906" w:h="16838"/>
          <w:pgMar w:top="1440" w:right="1797" w:bottom="1440" w:left="1797" w:header="851" w:footer="992" w:gutter="0"/>
          <w:cols w:space="720" w:num="1"/>
          <w:docGrid w:linePitch="312" w:charSpace="0"/>
        </w:sectPr>
      </w:pPr>
    </w:p>
    <w:p>
      <w:pPr>
        <w:pStyle w:val="49"/>
        <w:spacing w:line="360" w:lineRule="auto"/>
        <w:jc w:val="center"/>
        <w:rPr>
          <w:rFonts w:hint="eastAsia" w:hAnsi="宋体" w:eastAsia="宋体" w:cs="宋体"/>
          <w:b/>
          <w:color w:val="000000" w:themeColor="text1"/>
          <w:sz w:val="32"/>
          <w:szCs w:val="32"/>
          <w:highlight w:val="none"/>
          <w14:textFill>
            <w14:solidFill>
              <w14:schemeClr w14:val="tx1"/>
            </w14:solidFill>
          </w14:textFill>
        </w:rPr>
      </w:pPr>
      <w:r>
        <w:rPr>
          <w:rFonts w:hint="eastAsia" w:hAnsi="宋体" w:eastAsia="宋体" w:cs="宋体"/>
          <w:b/>
          <w:color w:val="000000" w:themeColor="text1"/>
          <w:sz w:val="32"/>
          <w:szCs w:val="32"/>
          <w:highlight w:val="none"/>
          <w:lang w:eastAsia="zh-CN"/>
          <w14:textFill>
            <w14:solidFill>
              <w14:schemeClr w14:val="tx1"/>
            </w14:solidFill>
          </w14:textFill>
        </w:rPr>
        <w:t>报价</w:t>
      </w:r>
      <w:r>
        <w:rPr>
          <w:rFonts w:hint="eastAsia" w:hAnsi="宋体" w:eastAsia="宋体" w:cs="宋体"/>
          <w:b/>
          <w:color w:val="000000" w:themeColor="text1"/>
          <w:sz w:val="32"/>
          <w:szCs w:val="32"/>
          <w:highlight w:val="none"/>
          <w14:textFill>
            <w14:solidFill>
              <w14:schemeClr w14:val="tx1"/>
            </w14:solidFill>
          </w14:textFill>
        </w:rPr>
        <w:t>一览表</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报价人（全称并加盖公章）：              采购项目编号∶                     货币单位：</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700"/>
        <w:gridCol w:w="1011"/>
        <w:gridCol w:w="2522"/>
        <w:gridCol w:w="2060"/>
        <w:gridCol w:w="1854"/>
        <w:gridCol w:w="2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合同包</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货物名称规格</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25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w:t>
            </w:r>
            <w:r>
              <w:rPr>
                <w:rFonts w:hint="eastAsia" w:ascii="宋体" w:hAnsi="宋体" w:cs="宋体"/>
                <w:color w:val="000000" w:themeColor="text1"/>
                <w:sz w:val="24"/>
                <w:szCs w:val="24"/>
                <w:highlight w:val="none"/>
                <w:lang w:val="en-US" w:eastAsia="zh-CN"/>
                <w14:textFill>
                  <w14:solidFill>
                    <w14:schemeClr w14:val="tx1"/>
                  </w14:solidFill>
                </w14:textFill>
              </w:rPr>
              <w:t>折扣率</w:t>
            </w:r>
            <w:r>
              <w:rPr>
                <w:rFonts w:hint="eastAsia" w:ascii="宋体" w:hAnsi="宋体" w:eastAsia="宋体" w:cs="宋体"/>
                <w:color w:val="000000" w:themeColor="text1"/>
                <w:sz w:val="24"/>
                <w:szCs w:val="24"/>
                <w:highlight w:val="none"/>
                <w14:textFill>
                  <w14:solidFill>
                    <w14:schemeClr w14:val="tx1"/>
                  </w14:solidFill>
                </w14:textFill>
              </w:rPr>
              <w:t>)</w:t>
            </w:r>
          </w:p>
        </w:tc>
        <w:tc>
          <w:tcPr>
            <w:tcW w:w="2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交货期</w:t>
            </w:r>
          </w:p>
        </w:tc>
        <w:tc>
          <w:tcPr>
            <w:tcW w:w="18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谈判保证金</w:t>
            </w:r>
          </w:p>
        </w:tc>
        <w:tc>
          <w:tcPr>
            <w:tcW w:w="26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5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1200" w:firstLineChars="5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w:t>
            </w:r>
          </w:p>
        </w:tc>
        <w:tc>
          <w:tcPr>
            <w:tcW w:w="2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8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6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5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1200" w:firstLineChars="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w:t>
            </w:r>
          </w:p>
        </w:tc>
        <w:tc>
          <w:tcPr>
            <w:tcW w:w="2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8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6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5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8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6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5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8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6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5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8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6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5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8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6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88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报价总价</w:t>
            </w:r>
          </w:p>
        </w:tc>
        <w:tc>
          <w:tcPr>
            <w:tcW w:w="10125"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bl>
    <w:p>
      <w:pPr>
        <w:tabs>
          <w:tab w:val="left" w:pos="13000"/>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注：1.此表正本与报价文件正本和谈判保证金凭证复印件一同装在一单独的信封内密封。</w:t>
      </w:r>
    </w:p>
    <w:p>
      <w:pPr>
        <w:spacing w:line="360" w:lineRule="auto"/>
        <w:ind w:firstLine="4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2.详细报价清单应另纸详列，且标明所报各种货物的数量、品牌和金额。       </w:t>
      </w:r>
    </w:p>
    <w:p>
      <w:pPr>
        <w:spacing w:line="360" w:lineRule="auto"/>
        <w:ind w:firstLine="465"/>
        <w:rPr>
          <w:rFonts w:hint="eastAsia" w:ascii="宋体" w:hAnsi="宋体" w:eastAsia="宋体" w:cs="宋体"/>
          <w:b/>
          <w:color w:val="000000" w:themeColor="text1"/>
          <w:sz w:val="24"/>
          <w:szCs w:val="24"/>
          <w:highlight w:val="none"/>
          <w14:textFill>
            <w14:solidFill>
              <w14:schemeClr w14:val="tx1"/>
            </w14:solidFill>
          </w14:textFill>
        </w:rPr>
        <w:sectPr>
          <w:footerReference r:id="rId8" w:type="default"/>
          <w:pgSz w:w="16838" w:h="11906" w:orient="landscape"/>
          <w:pgMar w:top="1797" w:right="1440" w:bottom="1797" w:left="1440" w:header="851" w:footer="992" w:gutter="0"/>
          <w:cols w:space="720" w:num="1"/>
          <w:docGrid w:linePitch="312" w:charSpace="0"/>
        </w:sectPr>
      </w:pPr>
      <w:r>
        <w:rPr>
          <w:rFonts w:hint="eastAsia" w:ascii="宋体" w:hAnsi="宋体" w:eastAsia="宋体" w:cs="宋体"/>
          <w:color w:val="000000" w:themeColor="text1"/>
          <w:sz w:val="24"/>
          <w:szCs w:val="24"/>
          <w:highlight w:val="none"/>
          <w14:textFill>
            <w14:solidFill>
              <w14:schemeClr w14:val="tx1"/>
            </w14:solidFill>
          </w14:textFill>
        </w:rPr>
        <w:t>3.当一个合同包有多个品目号时，报价人应计算出该合同包的合计价。      报价人代表签字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2891" w:firstLineChars="9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谈判分项报价表（格式）</w:t>
      </w:r>
    </w:p>
    <w:p>
      <w:pPr>
        <w:pStyle w:val="8"/>
        <w:spacing w:line="360" w:lineRule="auto"/>
        <w:jc w:val="left"/>
        <w:rPr>
          <w:rFonts w:hint="eastAsia" w:hAnsi="宋体" w:eastAsia="宋体" w:cs="宋体"/>
          <w:color w:val="000000" w:themeColor="text1"/>
          <w:sz w:val="24"/>
          <w:szCs w:val="24"/>
          <w:highlight w:val="none"/>
          <w14:textFill>
            <w14:solidFill>
              <w14:schemeClr w14:val="tx1"/>
            </w14:solidFill>
          </w14:textFill>
        </w:rPr>
      </w:pPr>
    </w:p>
    <w:p>
      <w:pPr>
        <w:pStyle w:val="8"/>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Cs/>
          <w:color w:val="000000" w:themeColor="text1"/>
          <w:sz w:val="24"/>
          <w:szCs w:val="24"/>
          <w:highlight w:val="none"/>
          <w14:textFill>
            <w14:solidFill>
              <w14:schemeClr w14:val="tx1"/>
            </w14:solidFill>
          </w14:textFill>
        </w:rPr>
        <w:t>报价人名称：</w:t>
      </w:r>
      <w:r>
        <w:rPr>
          <w:rFonts w:hint="eastAsia" w:hAnsi="宋体" w:eastAsia="宋体" w:cs="宋体"/>
          <w:bCs/>
          <w:color w:val="000000" w:themeColor="text1"/>
          <w:sz w:val="24"/>
          <w:szCs w:val="24"/>
          <w:highlight w:val="none"/>
          <w:u w:val="single"/>
          <w14:textFill>
            <w14:solidFill>
              <w14:schemeClr w14:val="tx1"/>
            </w14:solidFill>
          </w14:textFill>
        </w:rPr>
        <w:t xml:space="preserve">            </w:t>
      </w:r>
      <w:r>
        <w:rPr>
          <w:rFonts w:hint="eastAsia" w:hAnsi="宋体" w:eastAsia="宋体" w:cs="宋体"/>
          <w:bCs/>
          <w:color w:val="000000" w:themeColor="text1"/>
          <w:sz w:val="24"/>
          <w:szCs w:val="24"/>
          <w:highlight w:val="none"/>
          <w14:textFill>
            <w14:solidFill>
              <w14:schemeClr w14:val="tx1"/>
            </w14:solidFill>
          </w14:textFill>
        </w:rPr>
        <w:t>项目编号：</w:t>
      </w:r>
      <w:r>
        <w:rPr>
          <w:rFonts w:hint="eastAsia" w:hAnsi="宋体" w:eastAsia="宋体" w:cs="宋体"/>
          <w:bCs/>
          <w:color w:val="000000" w:themeColor="text1"/>
          <w:sz w:val="24"/>
          <w:szCs w:val="24"/>
          <w:highlight w:val="none"/>
          <w:u w:val="single"/>
          <w14:textFill>
            <w14:solidFill>
              <w14:schemeClr w14:val="tx1"/>
            </w14:solidFill>
          </w14:textFill>
        </w:rPr>
        <w:t xml:space="preserve">          </w:t>
      </w:r>
      <w:r>
        <w:rPr>
          <w:rFonts w:hint="eastAsia" w:hAnsi="宋体" w:eastAsia="宋体" w:cs="宋体"/>
          <w:bCs/>
          <w:color w:val="000000" w:themeColor="text1"/>
          <w:sz w:val="24"/>
          <w:szCs w:val="24"/>
          <w:highlight w:val="none"/>
          <w14:textFill>
            <w14:solidFill>
              <w14:schemeClr w14:val="tx1"/>
            </w14:solidFill>
          </w14:textFill>
        </w:rPr>
        <w:t>货币单位：</w:t>
      </w:r>
      <w:r>
        <w:rPr>
          <w:rFonts w:hint="eastAsia" w:hAnsi="宋体" w:eastAsia="宋体" w:cs="宋体"/>
          <w:bCs/>
          <w:color w:val="000000" w:themeColor="text1"/>
          <w:sz w:val="24"/>
          <w:szCs w:val="24"/>
          <w:highlight w:val="none"/>
          <w:u w:val="single"/>
          <w14:textFill>
            <w14:solidFill>
              <w14:schemeClr w14:val="tx1"/>
            </w14:solidFill>
          </w14:textFill>
        </w:rPr>
        <w:t xml:space="preserve">      </w:t>
      </w:r>
      <w:r>
        <w:rPr>
          <w:rFonts w:hint="eastAsia" w:hAnsi="宋体" w:eastAsia="宋体" w:cs="宋体"/>
          <w:bCs/>
          <w:color w:val="000000" w:themeColor="text1"/>
          <w:sz w:val="24"/>
          <w:szCs w:val="24"/>
          <w:highlight w:val="none"/>
          <w14:textFill>
            <w14:solidFill>
              <w14:schemeClr w14:val="tx1"/>
            </w14:solidFill>
          </w14:textFill>
        </w:rPr>
        <w:t xml:space="preserve"> </w:t>
      </w:r>
    </w:p>
    <w:p>
      <w:pPr>
        <w:spacing w:line="360" w:lineRule="auto"/>
        <w:jc w:val="center"/>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按附件一或是二的清单执行</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.若未详细分项报价将被视为没有实质性响应采购文件。</w:t>
      </w:r>
    </w:p>
    <w:p>
      <w:pPr>
        <w:pStyle w:val="49"/>
        <w:spacing w:line="360" w:lineRule="auto"/>
        <w:outlineLvl w:val="9"/>
        <w:rPr>
          <w:rFonts w:hint="eastAsia" w:hAnsi="宋体" w:eastAsia="宋体" w:cs="宋体"/>
          <w:bCs/>
          <w:color w:val="000000" w:themeColor="text1"/>
          <w:sz w:val="24"/>
          <w:szCs w:val="24"/>
          <w:highlight w:val="none"/>
          <w:u w:val="single"/>
          <w14:textFill>
            <w14:solidFill>
              <w14:schemeClr w14:val="tx1"/>
            </w14:solidFill>
          </w14:textFill>
        </w:rPr>
      </w:pPr>
      <w:r>
        <w:rPr>
          <w:rFonts w:hint="eastAsia" w:hAnsi="宋体" w:eastAsia="宋体" w:cs="宋体"/>
          <w:bCs/>
          <w:color w:val="000000" w:themeColor="text1"/>
          <w:sz w:val="24"/>
          <w:szCs w:val="24"/>
          <w:highlight w:val="none"/>
          <w14:textFill>
            <w14:solidFill>
              <w14:schemeClr w14:val="tx1"/>
            </w14:solidFill>
          </w14:textFill>
        </w:rPr>
        <w:t>报价人代表签名：</w:t>
      </w:r>
      <w:r>
        <w:rPr>
          <w:rFonts w:hint="eastAsia" w:hAnsi="宋体" w:eastAsia="宋体" w:cs="宋体"/>
          <w:bCs/>
          <w:color w:val="000000" w:themeColor="text1"/>
          <w:sz w:val="24"/>
          <w:szCs w:val="24"/>
          <w:highlight w:val="none"/>
          <w:u w:val="single"/>
          <w14:textFill>
            <w14:solidFill>
              <w14:schemeClr w14:val="tx1"/>
            </w14:solidFill>
          </w14:textFill>
        </w:rPr>
        <w:t xml:space="preserve">                      </w:t>
      </w:r>
    </w:p>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sectPr>
          <w:footerReference r:id="rId9" w:type="default"/>
          <w:pgSz w:w="11906" w:h="16838"/>
          <w:pgMar w:top="1440" w:right="1797" w:bottom="1440" w:left="1797" w:header="851" w:footer="992" w:gutter="0"/>
          <w:cols w:space="720" w:num="1"/>
          <w:docGrid w:linePitch="312" w:charSpace="0"/>
        </w:sectPr>
      </w:pPr>
    </w:p>
    <w:p>
      <w:pPr>
        <w:spacing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货物说明一览表</w:t>
      </w:r>
    </w:p>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（按货物合同包下品目号类别分别填写）</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报价人名称:                                    采购项目编号∶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1545"/>
        <w:gridCol w:w="4017"/>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合同包号</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货物名称</w:t>
            </w:r>
          </w:p>
        </w:tc>
        <w:tc>
          <w:tcPr>
            <w:tcW w:w="40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型号规格</w:t>
            </w:r>
          </w:p>
        </w:tc>
        <w:tc>
          <w:tcPr>
            <w:tcW w:w="26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98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9" w:hRule="atLeast"/>
        </w:trPr>
        <w:tc>
          <w:tcPr>
            <w:tcW w:w="14176" w:type="dxa"/>
            <w:gridSpan w:val="8"/>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详细性能说明</w:t>
            </w:r>
          </w:p>
        </w:tc>
      </w:tr>
    </w:tbl>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sectPr>
          <w:headerReference r:id="rId12" w:type="first"/>
          <w:footerReference r:id="rId15" w:type="first"/>
          <w:headerReference r:id="rId10" w:type="default"/>
          <w:footerReference r:id="rId13" w:type="default"/>
          <w:headerReference r:id="rId11" w:type="even"/>
          <w:footerReference r:id="rId14" w:type="even"/>
          <w:pgSz w:w="16838" w:h="11906" w:orient="landscape"/>
          <w:pgMar w:top="1797" w:right="1440" w:bottom="1797" w:left="1440" w:header="851" w:footer="992" w:gutter="0"/>
          <w:cols w:space="720" w:num="1"/>
          <w:docGrid w:linePitch="312" w:charSpace="0"/>
        </w:sect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供货范围清单</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w:t>
      </w:r>
    </w:p>
    <w:p>
      <w:pPr>
        <w:spacing w:line="360" w:lineRule="auto"/>
        <w:ind w:firstLine="66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本清单应列明组成货物的主要件和关键件的名称、数量、原产地及单价；</w:t>
      </w:r>
    </w:p>
    <w:p>
      <w:pPr>
        <w:spacing w:line="360" w:lineRule="auto"/>
        <w:ind w:firstLine="66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本清单应列明专用工具的名称、数量、原产地及单价（如果有的话）；</w:t>
      </w:r>
    </w:p>
    <w:p>
      <w:pPr>
        <w:spacing w:line="360" w:lineRule="auto"/>
        <w:ind w:firstLine="66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本清单应列明备用品备件的名称、数量、原产地及单价（如果有的话）。</w:t>
      </w:r>
    </w:p>
    <w:p>
      <w:pPr>
        <w:spacing w:line="360" w:lineRule="auto"/>
        <w:ind w:firstLine="660"/>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firstLine="0" w:firstLineChars="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技术规格和商务偏离表</w:t>
      </w:r>
    </w:p>
    <w:p>
      <w:pPr>
        <w:spacing w:line="360" w:lineRule="auto"/>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报价人名称（全程并加盖公章）：</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项目编号：</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tbl>
      <w:tblPr>
        <w:tblStyle w:val="18"/>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0"/>
        <w:gridCol w:w="1800"/>
        <w:gridCol w:w="2340"/>
        <w:gridCol w:w="2880"/>
        <w:gridCol w:w="1386"/>
        <w:gridCol w:w="3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6480"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采购文件要求</w:t>
            </w:r>
          </w:p>
        </w:tc>
        <w:tc>
          <w:tcPr>
            <w:tcW w:w="810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谈判响应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合同包/品目号</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货物名称</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规格条目号</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采购文件要求</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谈判响应情况</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谈判响应对应的页码</w:t>
            </w:r>
          </w:p>
        </w:tc>
        <w:tc>
          <w:tcPr>
            <w:tcW w:w="38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38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38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38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38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38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38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bl>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注：1.报价人根据采购要求逐条说明谈判响应情况。</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 xml:space="preserve"> 报价</w:t>
      </w:r>
      <w:r>
        <w:rPr>
          <w:rFonts w:hint="eastAsia" w:ascii="宋体" w:hAnsi="宋体" w:eastAsia="宋体" w:cs="宋体"/>
          <w:color w:val="000000" w:themeColor="text1"/>
          <w:kern w:val="0"/>
          <w:sz w:val="24"/>
          <w:szCs w:val="24"/>
          <w:highlight w:val="none"/>
          <w14:textFill>
            <w14:solidFill>
              <w14:schemeClr w14:val="tx1"/>
            </w14:solidFill>
          </w14:textFill>
        </w:rPr>
        <w:t>人应对采购文件中的“*”号条款进行逐条响应，否则评审专家对其报价做出不利评审，报价人必须自行承担责任</w:t>
      </w:r>
      <w:r>
        <w:rPr>
          <w:rFonts w:hint="eastAsia" w:ascii="宋体" w:hAnsi="宋体" w:eastAsia="宋体" w:cs="宋体"/>
          <w:bCs/>
          <w:color w:val="000000" w:themeColor="text1"/>
          <w:sz w:val="24"/>
          <w:szCs w:val="24"/>
          <w:highlight w:val="none"/>
          <w14:textFill>
            <w14:solidFill>
              <w14:schemeClr w14:val="tx1"/>
            </w14:solidFill>
          </w14:textFill>
        </w:rPr>
        <w:t>。报价人存在弄虚作假行为的，将依法承担响应的法律责任。</w:t>
      </w:r>
    </w:p>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报价人代表签字：</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pPr>
        <w:spacing w:line="360" w:lineRule="auto"/>
        <w:ind w:right="-122" w:rightChars="-58"/>
        <w:rPr>
          <w:rFonts w:hint="eastAsia" w:ascii="宋体" w:hAnsi="宋体" w:eastAsia="宋体" w:cs="宋体"/>
          <w:color w:val="000000" w:themeColor="text1"/>
          <w:sz w:val="24"/>
          <w:szCs w:val="24"/>
          <w:highlight w:val="none"/>
          <w14:textFill>
            <w14:solidFill>
              <w14:schemeClr w14:val="tx1"/>
            </w14:solidFill>
          </w14:textFill>
        </w:rPr>
        <w:sectPr>
          <w:footerReference r:id="rId16" w:type="default"/>
          <w:pgSz w:w="16838" w:h="11906" w:orient="landscape"/>
          <w:pgMar w:top="1797" w:right="1440" w:bottom="1797" w:left="1440" w:header="851" w:footer="992" w:gutter="0"/>
          <w:cols w:space="720" w:num="1"/>
          <w:docGrid w:linePitch="312" w:charSpace="0"/>
        </w:sectPr>
      </w:pPr>
    </w:p>
    <w:p>
      <w:pPr>
        <w:spacing w:line="360" w:lineRule="auto"/>
        <w:jc w:val="center"/>
        <w:rPr>
          <w:rFonts w:hint="eastAsia" w:ascii="宋体" w:hAnsi="宋体" w:eastAsia="宋体" w:cs="宋体"/>
          <w:bCs/>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t>报价人的资格证明文件</w:t>
      </w:r>
    </w:p>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t>关于资格的声明函</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关于贵方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（项目编号）政府谈判邀请，本签字人愿意参加谈判，提供采购文件“采购货物及要求”中规定的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（合同包/品目号）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（货物名称），并证明提交的下列文件和说明是准确的和真实的。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1．本签字人确认资格文件中的说明以及报价文件中所有提交的文件和材料是真实的、准确的。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2．我方的资格声明正本一份，副本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四  </w:t>
      </w:r>
      <w:r>
        <w:rPr>
          <w:rFonts w:hint="eastAsia" w:ascii="宋体" w:hAnsi="宋体" w:eastAsia="宋体" w:cs="宋体"/>
          <w:color w:val="000000" w:themeColor="text1"/>
          <w:sz w:val="24"/>
          <w:szCs w:val="24"/>
          <w:highlight w:val="none"/>
          <w14:textFill>
            <w14:solidFill>
              <w14:schemeClr w14:val="tx1"/>
            </w14:solidFill>
          </w14:textFill>
        </w:rPr>
        <w:t>份，随报价文件一同递交。</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报价人（全称并加盖公章）：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     编：</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话/传 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电子信箱：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报价人代表签字：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32"/>
          <w:szCs w:val="32"/>
          <w:highlight w:val="none"/>
          <w14:textFill>
            <w14:solidFill>
              <w14:schemeClr w14:val="tx1"/>
            </w14:solidFill>
          </w14:textFill>
        </w:rPr>
        <w:t>报价人的资格声明</w:t>
      </w:r>
    </w:p>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1.报价人概况：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Ａ．报价人名称：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Ｂ．注册地址：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传真：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邮编：</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Ｃ．成立或注册日期：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Ｄ．法定代表人：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（姓名、职务）</w:t>
      </w:r>
    </w:p>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实收资本：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其中 国家资本：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单位资本：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个人资本：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外商资本：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Ｅ．最近资产负债表（到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月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日为止）。</w:t>
      </w:r>
    </w:p>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(1)固定资产合计: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(2)流动资产合计: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(3)长期负债合计: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(4)流动负债合计: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Ｆ．最近损益表（到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日为止）。</w:t>
      </w:r>
    </w:p>
    <w:p>
      <w:pPr>
        <w:spacing w:line="360" w:lineRule="auto"/>
        <w:ind w:firstLine="840" w:firstLineChars="35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(1)本年（期）利润总额累计：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840" w:firstLineChars="35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(2)本年（期）净利润累计：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840" w:firstLineChars="35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2.我方在此声明，我方具备并满足下列各项条款的规定。本声明如有虚假或不实之处，我方将失去合格报价人资格且我方的谈判保证金将不予退还。</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（1）具有独立承担民事责任的能力；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（2）具有良好的商业信誉和健全的财务会计制度；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（3）具有履行合同所必需的设备和专业技术能力；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（4）有依法缴纳税收和社会保障资金的良好记录；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（5）近三年内，在经营活动中没有重大违法记录。</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3.最近三年响应货物在国内主要用户的名称和地址：</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用户名称和地址</w:t>
            </w: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销售货物名称、规格</w:t>
            </w: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交货日期</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bl>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4.单位营业执照、税务登记证见附件</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（营业执照有加载统一社会信用代码的，无需提供税务登记证、组织机构代码证）</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就我方全部所知，兹证明上诉声明是真实、正确的，并已提供了全部现有资料和数据，我方同意根据贵方要求出示文件予以证实。</w:t>
      </w:r>
    </w:p>
    <w:p>
      <w:pPr>
        <w:spacing w:line="360" w:lineRule="auto"/>
        <w:ind w:firstLine="0" w:firstLineChars="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报价人（全称并加盖公章）：</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报价人代表签字：</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月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日</w:t>
      </w:r>
    </w:p>
    <w:p>
      <w:pPr>
        <w:spacing w:line="360" w:lineRule="auto"/>
        <w:ind w:firstLine="240" w:firstLineChars="1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      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单位授权书</w:t>
      </w:r>
    </w:p>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（采购代理机构）   </w:t>
      </w:r>
      <w:r>
        <w:rPr>
          <w:rFonts w:hint="eastAsia" w:ascii="宋体" w:hAnsi="宋体" w:eastAsia="宋体" w:cs="宋体"/>
          <w:color w:val="000000" w:themeColor="text1"/>
          <w:sz w:val="24"/>
          <w:szCs w:val="24"/>
          <w:highlight w:val="none"/>
          <w14:textFill>
            <w14:solidFill>
              <w14:schemeClr w14:val="tx1"/>
            </w14:solidFill>
          </w14:textFill>
        </w:rPr>
        <w:t>：</w:t>
      </w:r>
    </w:p>
    <w:p>
      <w:pPr>
        <w:pStyle w:val="8"/>
        <w:snapToGrid w:val="0"/>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u w:val="single"/>
          <w14:textFill>
            <w14:solidFill>
              <w14:schemeClr w14:val="tx1"/>
            </w14:solidFill>
          </w14:textFill>
        </w:rPr>
        <w:t>（</w:t>
      </w:r>
      <w:r>
        <w:rPr>
          <w:rFonts w:hint="eastAsia" w:hAnsi="宋体" w:eastAsia="宋体" w:cs="宋体"/>
          <w:color w:val="000000" w:themeColor="text1"/>
          <w:sz w:val="24"/>
          <w:szCs w:val="24"/>
          <w:highlight w:val="none"/>
          <w:u w:val="single"/>
          <w:lang w:eastAsia="zh-CN"/>
          <w14:textFill>
            <w14:solidFill>
              <w14:schemeClr w14:val="tx1"/>
            </w14:solidFill>
          </w14:textFill>
        </w:rPr>
        <w:t>报价人</w:t>
      </w:r>
      <w:r>
        <w:rPr>
          <w:rFonts w:hint="eastAsia" w:hAnsi="宋体" w:eastAsia="宋体" w:cs="宋体"/>
          <w:color w:val="000000" w:themeColor="text1"/>
          <w:sz w:val="24"/>
          <w:szCs w:val="24"/>
          <w:highlight w:val="none"/>
          <w:u w:val="single"/>
          <w14:textFill>
            <w14:solidFill>
              <w14:schemeClr w14:val="tx1"/>
            </w14:solidFill>
          </w14:textFill>
        </w:rPr>
        <w:t xml:space="preserve">全称）        </w:t>
      </w:r>
      <w:r>
        <w:rPr>
          <w:rFonts w:hint="eastAsia" w:hAnsi="宋体" w:eastAsia="宋体" w:cs="宋体"/>
          <w:color w:val="000000" w:themeColor="text1"/>
          <w:sz w:val="24"/>
          <w:szCs w:val="24"/>
          <w:highlight w:val="none"/>
          <w14:textFill>
            <w14:solidFill>
              <w14:schemeClr w14:val="tx1"/>
            </w14:solidFill>
          </w14:textFill>
        </w:rPr>
        <w:t xml:space="preserve"> 授权</w:t>
      </w:r>
      <w:r>
        <w:rPr>
          <w:rFonts w:hint="eastAsia" w:hAnsi="宋体" w:eastAsia="宋体" w:cs="宋体"/>
          <w:color w:val="000000" w:themeColor="text1"/>
          <w:sz w:val="24"/>
          <w:szCs w:val="24"/>
          <w:highlight w:val="none"/>
          <w:u w:val="single"/>
          <w14:textFill>
            <w14:solidFill>
              <w14:schemeClr w14:val="tx1"/>
            </w14:solidFill>
          </w14:textFill>
        </w:rPr>
        <w:t xml:space="preserve">  （</w:t>
      </w:r>
      <w:r>
        <w:rPr>
          <w:rFonts w:hint="eastAsia" w:hAnsi="宋体" w:eastAsia="宋体" w:cs="宋体"/>
          <w:color w:val="000000" w:themeColor="text1"/>
          <w:sz w:val="24"/>
          <w:szCs w:val="24"/>
          <w:highlight w:val="none"/>
          <w:u w:val="single"/>
          <w:lang w:eastAsia="zh-CN"/>
          <w14:textFill>
            <w14:solidFill>
              <w14:schemeClr w14:val="tx1"/>
            </w14:solidFill>
          </w14:textFill>
        </w:rPr>
        <w:t>报价人</w:t>
      </w:r>
      <w:r>
        <w:rPr>
          <w:rFonts w:hint="eastAsia" w:hAnsi="宋体" w:eastAsia="宋体" w:cs="宋体"/>
          <w:color w:val="000000" w:themeColor="text1"/>
          <w:sz w:val="24"/>
          <w:szCs w:val="24"/>
          <w:highlight w:val="none"/>
          <w:u w:val="single"/>
          <w14:textFill>
            <w14:solidFill>
              <w14:schemeClr w14:val="tx1"/>
            </w14:solidFill>
          </w14:textFill>
        </w:rPr>
        <w:t>代表姓名）</w:t>
      </w:r>
      <w:r>
        <w:rPr>
          <w:rFonts w:hint="eastAsia" w:hAnsi="宋体" w:eastAsia="宋体" w:cs="宋体"/>
          <w:color w:val="000000" w:themeColor="text1"/>
          <w:sz w:val="24"/>
          <w:szCs w:val="24"/>
          <w:highlight w:val="none"/>
          <w14:textFill>
            <w14:solidFill>
              <w14:schemeClr w14:val="tx1"/>
            </w14:solidFill>
          </w14:textFill>
        </w:rPr>
        <w:t>为</w:t>
      </w:r>
      <w:r>
        <w:rPr>
          <w:rFonts w:hint="eastAsia" w:hAnsi="宋体" w:eastAsia="宋体" w:cs="宋体"/>
          <w:color w:val="000000" w:themeColor="text1"/>
          <w:sz w:val="24"/>
          <w:szCs w:val="24"/>
          <w:highlight w:val="none"/>
          <w:lang w:eastAsia="zh-CN"/>
          <w14:textFill>
            <w14:solidFill>
              <w14:schemeClr w14:val="tx1"/>
            </w14:solidFill>
          </w14:textFill>
        </w:rPr>
        <w:t>报价人</w:t>
      </w:r>
      <w:r>
        <w:rPr>
          <w:rFonts w:hint="eastAsia" w:hAnsi="宋体" w:eastAsia="宋体" w:cs="宋体"/>
          <w:color w:val="000000" w:themeColor="text1"/>
          <w:sz w:val="24"/>
          <w:szCs w:val="24"/>
          <w:highlight w:val="none"/>
          <w14:textFill>
            <w14:solidFill>
              <w14:schemeClr w14:val="tx1"/>
            </w14:solidFill>
          </w14:textFill>
        </w:rPr>
        <w:t>代表，代表本公司参加贵司组织的</w:t>
      </w:r>
      <w:r>
        <w:rPr>
          <w:rFonts w:hint="eastAsia" w:hAnsi="宋体" w:eastAsia="宋体" w:cs="宋体"/>
          <w:color w:val="000000" w:themeColor="text1"/>
          <w:sz w:val="24"/>
          <w:szCs w:val="24"/>
          <w:highlight w:val="none"/>
          <w:u w:val="single"/>
          <w14:textFill>
            <w14:solidFill>
              <w14:schemeClr w14:val="tx1"/>
            </w14:solidFill>
          </w14:textFill>
        </w:rPr>
        <w:t xml:space="preserve">            </w:t>
      </w:r>
      <w:r>
        <w:rPr>
          <w:rFonts w:hint="eastAsia" w:hAnsi="宋体" w:eastAsia="宋体" w:cs="宋体"/>
          <w:color w:val="000000" w:themeColor="text1"/>
          <w:sz w:val="24"/>
          <w:szCs w:val="24"/>
          <w:highlight w:val="none"/>
          <w14:textFill>
            <w14:solidFill>
              <w14:schemeClr w14:val="tx1"/>
            </w14:solidFill>
          </w14:textFill>
        </w:rPr>
        <w:t>项目（</w:t>
      </w:r>
      <w:r>
        <w:rPr>
          <w:rFonts w:hint="eastAsia" w:hAnsi="宋体" w:eastAsia="宋体" w:cs="宋体"/>
          <w:color w:val="000000" w:themeColor="text1"/>
          <w:sz w:val="24"/>
          <w:szCs w:val="24"/>
          <w:highlight w:val="none"/>
          <w:lang w:eastAsia="zh-CN"/>
          <w14:textFill>
            <w14:solidFill>
              <w14:schemeClr w14:val="tx1"/>
            </w14:solidFill>
          </w14:textFill>
        </w:rPr>
        <w:t>项目</w:t>
      </w:r>
      <w:r>
        <w:rPr>
          <w:rFonts w:hint="eastAsia" w:hAnsi="宋体" w:eastAsia="宋体" w:cs="宋体"/>
          <w:color w:val="000000" w:themeColor="text1"/>
          <w:sz w:val="24"/>
          <w:szCs w:val="24"/>
          <w:highlight w:val="none"/>
          <w14:textFill>
            <w14:solidFill>
              <w14:schemeClr w14:val="tx1"/>
            </w14:solidFill>
          </w14:textFill>
        </w:rPr>
        <w:t>编号</w:t>
      </w:r>
      <w:r>
        <w:rPr>
          <w:rFonts w:hint="eastAsia" w:hAnsi="宋体" w:eastAsia="宋体" w:cs="宋体"/>
          <w:color w:val="000000" w:themeColor="text1"/>
          <w:sz w:val="24"/>
          <w:szCs w:val="24"/>
          <w:highlight w:val="none"/>
          <w:u w:val="single"/>
          <w14:textFill>
            <w14:solidFill>
              <w14:schemeClr w14:val="tx1"/>
            </w14:solidFill>
          </w14:textFill>
        </w:rPr>
        <w:t xml:space="preserve">       </w:t>
      </w:r>
      <w:r>
        <w:rPr>
          <w:rFonts w:hint="eastAsia" w:hAnsi="宋体" w:eastAsia="宋体" w:cs="宋体"/>
          <w:color w:val="000000" w:themeColor="text1"/>
          <w:sz w:val="24"/>
          <w:szCs w:val="24"/>
          <w:highlight w:val="none"/>
          <w14:textFill>
            <w14:solidFill>
              <w14:schemeClr w14:val="tx1"/>
            </w14:solidFill>
          </w14:textFill>
        </w:rPr>
        <w:t>）</w:t>
      </w:r>
      <w:r>
        <w:rPr>
          <w:rFonts w:hint="eastAsia" w:hAnsi="宋体" w:eastAsia="宋体" w:cs="宋体"/>
          <w:color w:val="000000" w:themeColor="text1"/>
          <w:sz w:val="24"/>
          <w:szCs w:val="24"/>
          <w:highlight w:val="none"/>
          <w:lang w:eastAsia="zh-CN"/>
          <w14:textFill>
            <w14:solidFill>
              <w14:schemeClr w14:val="tx1"/>
            </w14:solidFill>
          </w14:textFill>
        </w:rPr>
        <w:t>采购</w:t>
      </w:r>
      <w:r>
        <w:rPr>
          <w:rFonts w:hint="eastAsia" w:hAnsi="宋体" w:eastAsia="宋体" w:cs="宋体"/>
          <w:color w:val="000000" w:themeColor="text1"/>
          <w:sz w:val="24"/>
          <w:szCs w:val="24"/>
          <w:highlight w:val="none"/>
          <w14:textFill>
            <w14:solidFill>
              <w14:schemeClr w14:val="tx1"/>
            </w14:solidFill>
          </w14:textFill>
        </w:rPr>
        <w:t>活动，全权代表本公司处理</w:t>
      </w:r>
      <w:r>
        <w:rPr>
          <w:rFonts w:hint="eastAsia" w:hAnsi="宋体" w:eastAsia="宋体" w:cs="宋体"/>
          <w:color w:val="000000" w:themeColor="text1"/>
          <w:sz w:val="24"/>
          <w:szCs w:val="24"/>
          <w:highlight w:val="none"/>
          <w:lang w:eastAsia="zh-CN"/>
          <w14:textFill>
            <w14:solidFill>
              <w14:schemeClr w14:val="tx1"/>
            </w14:solidFill>
          </w14:textFill>
        </w:rPr>
        <w:t>谈判响应</w:t>
      </w:r>
      <w:r>
        <w:rPr>
          <w:rFonts w:hint="eastAsia" w:hAnsi="宋体" w:eastAsia="宋体" w:cs="宋体"/>
          <w:color w:val="000000" w:themeColor="text1"/>
          <w:sz w:val="24"/>
          <w:szCs w:val="24"/>
          <w:highlight w:val="none"/>
          <w14:textFill>
            <w14:solidFill>
              <w14:schemeClr w14:val="tx1"/>
            </w14:solidFill>
          </w14:textFill>
        </w:rPr>
        <w:t>过程的一切事宜，包括但不限于：</w:t>
      </w:r>
      <w:r>
        <w:rPr>
          <w:rFonts w:hint="eastAsia" w:hAnsi="宋体" w:eastAsia="宋体" w:cs="宋体"/>
          <w:color w:val="000000" w:themeColor="text1"/>
          <w:sz w:val="24"/>
          <w:szCs w:val="24"/>
          <w:highlight w:val="none"/>
          <w:lang w:eastAsia="zh-CN"/>
          <w14:textFill>
            <w14:solidFill>
              <w14:schemeClr w14:val="tx1"/>
            </w14:solidFill>
          </w14:textFill>
        </w:rPr>
        <w:t>（1）签署、澄清、补正、修改、撤回、提交报价文件；（2）签署并重新提交报价文件及报价；（3）退出谈判；（4）签订合同和处理有关事宜。报价人</w:t>
      </w:r>
      <w:r>
        <w:rPr>
          <w:rFonts w:hint="eastAsia" w:hAnsi="宋体" w:eastAsia="宋体" w:cs="宋体"/>
          <w:color w:val="000000" w:themeColor="text1"/>
          <w:sz w:val="24"/>
          <w:szCs w:val="24"/>
          <w:highlight w:val="none"/>
          <w14:textFill>
            <w14:solidFill>
              <w14:schemeClr w14:val="tx1"/>
            </w14:solidFill>
          </w14:textFill>
        </w:rPr>
        <w:t>代表在</w:t>
      </w:r>
      <w:r>
        <w:rPr>
          <w:rFonts w:hint="eastAsia" w:hAnsi="宋体" w:eastAsia="宋体" w:cs="宋体"/>
          <w:color w:val="000000" w:themeColor="text1"/>
          <w:sz w:val="24"/>
          <w:szCs w:val="24"/>
          <w:highlight w:val="none"/>
          <w:lang w:eastAsia="zh-CN"/>
          <w14:textFill>
            <w14:solidFill>
              <w14:schemeClr w14:val="tx1"/>
            </w14:solidFill>
          </w14:textFill>
        </w:rPr>
        <w:t>采购</w:t>
      </w:r>
      <w:r>
        <w:rPr>
          <w:rFonts w:hint="eastAsia" w:hAnsi="宋体" w:eastAsia="宋体" w:cs="宋体"/>
          <w:color w:val="000000" w:themeColor="text1"/>
          <w:sz w:val="24"/>
          <w:szCs w:val="24"/>
          <w:highlight w:val="none"/>
          <w14:textFill>
            <w14:solidFill>
              <w14:schemeClr w14:val="tx1"/>
            </w14:solidFill>
          </w14:textFill>
        </w:rPr>
        <w:t>过程中所签署的一切文件和处理与之有关的一切事务，本公司均予以认可并对此承担责任。</w:t>
      </w:r>
      <w:r>
        <w:rPr>
          <w:rFonts w:hint="eastAsia" w:hAnsi="宋体" w:eastAsia="宋体" w:cs="宋体"/>
          <w:color w:val="000000" w:themeColor="text1"/>
          <w:sz w:val="24"/>
          <w:szCs w:val="24"/>
          <w:highlight w:val="none"/>
          <w:lang w:eastAsia="zh-CN"/>
          <w14:textFill>
            <w14:solidFill>
              <w14:schemeClr w14:val="tx1"/>
            </w14:solidFill>
          </w14:textFill>
        </w:rPr>
        <w:t>报价人</w:t>
      </w:r>
      <w:r>
        <w:rPr>
          <w:rFonts w:hint="eastAsia" w:hAnsi="宋体" w:eastAsia="宋体" w:cs="宋体"/>
          <w:color w:val="000000" w:themeColor="text1"/>
          <w:sz w:val="24"/>
          <w:szCs w:val="24"/>
          <w:highlight w:val="none"/>
          <w14:textFill>
            <w14:solidFill>
              <w14:schemeClr w14:val="tx1"/>
            </w14:solidFill>
          </w14:textFill>
        </w:rPr>
        <w:t>代表无转委托权。特此授权。</w:t>
      </w:r>
    </w:p>
    <w:p>
      <w:pPr>
        <w:pStyle w:val="8"/>
        <w:snapToGrid w:val="0"/>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本授权书自出具之日起生效。</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报价人代表：</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性别：</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身份证号：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部门：</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职务：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详细通讯地址：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邮政编码:</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电话：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电子信箱：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附：被授权人身份证件</w:t>
      </w:r>
    </w:p>
    <w:p>
      <w:pPr>
        <w:spacing w:line="360" w:lineRule="auto"/>
        <w:ind w:firstLine="4080" w:firstLineChars="17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授权方</w:t>
      </w:r>
    </w:p>
    <w:p>
      <w:pPr>
        <w:spacing w:line="360" w:lineRule="auto"/>
        <w:ind w:firstLine="3960" w:firstLineChars="16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报价人（全称并加盖公章）：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800" w:firstLineChars="20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0" w:firstLineChars="20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接受授权方</w:t>
      </w:r>
    </w:p>
    <w:p>
      <w:pPr>
        <w:spacing w:line="360" w:lineRule="auto"/>
        <w:ind w:firstLine="4800" w:firstLineChars="20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800" w:firstLineChars="20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pPr>
        <w:pStyle w:val="49"/>
        <w:spacing w:line="360" w:lineRule="auto"/>
        <w:jc w:val="center"/>
        <w:rPr>
          <w:rFonts w:hint="eastAsia" w:hAnsi="宋体" w:eastAsia="宋体" w:cs="宋体"/>
          <w:b/>
          <w:color w:val="000000" w:themeColor="text1"/>
          <w:sz w:val="24"/>
          <w:szCs w:val="24"/>
          <w:highlight w:val="none"/>
          <w:lang w:eastAsia="zh-CN"/>
          <w14:textFill>
            <w14:solidFill>
              <w14:schemeClr w14:val="tx1"/>
            </w14:solidFill>
          </w14:textFill>
        </w:rPr>
      </w:pPr>
    </w:p>
    <w:p>
      <w:pPr>
        <w:pStyle w:val="49"/>
        <w:spacing w:line="360" w:lineRule="auto"/>
        <w:ind w:firstLine="2570" w:firstLineChars="800"/>
        <w:jc w:val="both"/>
        <w:rPr>
          <w:rFonts w:hint="eastAsia" w:hAnsi="宋体" w:eastAsia="宋体" w:cs="宋体"/>
          <w:b/>
          <w:color w:val="000000" w:themeColor="text1"/>
          <w:sz w:val="32"/>
          <w:szCs w:val="32"/>
          <w:highlight w:val="none"/>
          <w14:textFill>
            <w14:solidFill>
              <w14:schemeClr w14:val="tx1"/>
            </w14:solidFill>
          </w14:textFill>
        </w:rPr>
      </w:pPr>
    </w:p>
    <w:p>
      <w:pPr>
        <w:pStyle w:val="49"/>
        <w:spacing w:line="360" w:lineRule="auto"/>
        <w:ind w:firstLine="2570" w:firstLineChars="800"/>
        <w:jc w:val="both"/>
        <w:rPr>
          <w:rFonts w:hint="eastAsia" w:hAnsi="宋体" w:eastAsia="宋体" w:cs="宋体"/>
          <w:b/>
          <w:color w:val="000000" w:themeColor="text1"/>
          <w:sz w:val="32"/>
          <w:szCs w:val="32"/>
          <w:highlight w:val="none"/>
          <w14:textFill>
            <w14:solidFill>
              <w14:schemeClr w14:val="tx1"/>
            </w14:solidFill>
          </w14:textFill>
        </w:rPr>
      </w:pPr>
    </w:p>
    <w:p>
      <w:pPr>
        <w:pStyle w:val="49"/>
        <w:spacing w:line="360" w:lineRule="auto"/>
        <w:ind w:firstLine="2570" w:firstLineChars="800"/>
        <w:jc w:val="both"/>
        <w:rPr>
          <w:rFonts w:hint="eastAsia" w:hAnsi="宋体" w:eastAsia="宋体" w:cs="宋体"/>
          <w:b/>
          <w:color w:val="000000" w:themeColor="text1"/>
          <w:sz w:val="32"/>
          <w:szCs w:val="32"/>
          <w:highlight w:val="none"/>
          <w14:textFill>
            <w14:solidFill>
              <w14:schemeClr w14:val="tx1"/>
            </w14:solidFill>
          </w14:textFill>
        </w:rPr>
      </w:pPr>
    </w:p>
    <w:p>
      <w:pPr>
        <w:pStyle w:val="49"/>
        <w:spacing w:line="360" w:lineRule="auto"/>
        <w:ind w:firstLine="2570" w:firstLineChars="800"/>
        <w:jc w:val="both"/>
        <w:rPr>
          <w:rFonts w:hint="eastAsia" w:hAnsi="宋体" w:eastAsia="宋体" w:cs="宋体"/>
          <w:b/>
          <w:color w:val="000000" w:themeColor="text1"/>
          <w:sz w:val="32"/>
          <w:szCs w:val="32"/>
          <w:highlight w:val="none"/>
          <w14:textFill>
            <w14:solidFill>
              <w14:schemeClr w14:val="tx1"/>
            </w14:solidFill>
          </w14:textFill>
        </w:rPr>
      </w:pPr>
    </w:p>
    <w:p>
      <w:pPr>
        <w:pStyle w:val="49"/>
        <w:spacing w:line="360" w:lineRule="auto"/>
        <w:ind w:firstLine="2570" w:firstLineChars="800"/>
        <w:jc w:val="both"/>
        <w:rPr>
          <w:rFonts w:hint="eastAsia" w:hAnsi="宋体" w:eastAsia="宋体" w:cs="宋体"/>
          <w:b/>
          <w:color w:val="000000" w:themeColor="text1"/>
          <w:sz w:val="32"/>
          <w:szCs w:val="32"/>
          <w:highlight w:val="none"/>
          <w14:textFill>
            <w14:solidFill>
              <w14:schemeClr w14:val="tx1"/>
            </w14:solidFill>
          </w14:textFill>
        </w:rPr>
      </w:pPr>
    </w:p>
    <w:p>
      <w:pPr>
        <w:pStyle w:val="49"/>
        <w:spacing w:line="360" w:lineRule="auto"/>
        <w:ind w:firstLine="2570" w:firstLineChars="800"/>
        <w:jc w:val="both"/>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b/>
          <w:color w:val="000000" w:themeColor="text1"/>
          <w:sz w:val="32"/>
          <w:szCs w:val="32"/>
          <w:highlight w:val="none"/>
          <w14:textFill>
            <w14:solidFill>
              <w14:schemeClr w14:val="tx1"/>
            </w14:solidFill>
          </w14:textFill>
        </w:rPr>
        <w:t>单位营业执照、税务登记证</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现附上由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（签发机关名称）签发的我方单位营业执照副本复印件，该执照业，真实有效。</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现附上由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（签发机关名称）签发的我方税务登记证副本复印件，该证件真实有效。</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pStyle w:val="6"/>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单位营业执照、税务登记证提供复印件，由企业加盖公章并注明复印件与原件一致。</w:t>
      </w:r>
    </w:p>
    <w:p>
      <w:pPr>
        <w:pStyle w:val="6"/>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 xml:space="preserve"> 营业执照有加载统一社会信用代码的，无需提供税务登记证、组织机构代码证</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报价人（全称并加盖公章）：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报价人代表签字：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tabs>
          <w:tab w:val="left" w:pos="2100"/>
          <w:tab w:val="center" w:pos="4201"/>
        </w:tabs>
        <w:spacing w:line="360" w:lineRule="auto"/>
        <w:ind w:firstLine="5783" w:firstLineChars="1800"/>
        <w:jc w:val="left"/>
        <w:rPr>
          <w:rFonts w:hint="eastAsia" w:ascii="宋体" w:hAnsi="宋体" w:eastAsia="宋体" w:cs="宋体"/>
          <w:b/>
          <w:color w:val="000000" w:themeColor="text1"/>
          <w:sz w:val="32"/>
          <w:szCs w:val="32"/>
          <w:highlight w:val="none"/>
          <w14:textFill>
            <w14:solidFill>
              <w14:schemeClr w14:val="tx1"/>
            </w14:solidFill>
          </w14:textFill>
        </w:rPr>
      </w:pPr>
    </w:p>
    <w:p>
      <w:pPr>
        <w:tabs>
          <w:tab w:val="left" w:pos="2100"/>
          <w:tab w:val="center" w:pos="4201"/>
        </w:tabs>
        <w:spacing w:line="360" w:lineRule="auto"/>
        <w:ind w:firstLine="5783" w:firstLineChars="1800"/>
        <w:jc w:val="left"/>
        <w:rPr>
          <w:rFonts w:hint="eastAsia" w:ascii="宋体" w:hAnsi="宋体" w:eastAsia="宋体" w:cs="宋体"/>
          <w:b/>
          <w:color w:val="000000" w:themeColor="text1"/>
          <w:sz w:val="32"/>
          <w:szCs w:val="32"/>
          <w:highlight w:val="none"/>
          <w14:textFill>
            <w14:solidFill>
              <w14:schemeClr w14:val="tx1"/>
            </w14:solidFill>
          </w14:textFill>
        </w:rPr>
      </w:pPr>
    </w:p>
    <w:p>
      <w:pPr>
        <w:tabs>
          <w:tab w:val="left" w:pos="2100"/>
          <w:tab w:val="center" w:pos="4201"/>
        </w:tabs>
        <w:spacing w:line="360" w:lineRule="auto"/>
        <w:ind w:firstLine="5783" w:firstLineChars="1800"/>
        <w:jc w:val="left"/>
        <w:rPr>
          <w:rFonts w:hint="eastAsia" w:ascii="宋体" w:hAnsi="宋体" w:eastAsia="宋体" w:cs="宋体"/>
          <w:b/>
          <w:color w:val="000000" w:themeColor="text1"/>
          <w:sz w:val="32"/>
          <w:szCs w:val="32"/>
          <w:highlight w:val="none"/>
          <w14:textFill>
            <w14:solidFill>
              <w14:schemeClr w14:val="tx1"/>
            </w14:solidFill>
          </w14:textFill>
        </w:rPr>
      </w:pPr>
    </w:p>
    <w:p>
      <w:pPr>
        <w:tabs>
          <w:tab w:val="left" w:pos="2100"/>
          <w:tab w:val="center" w:pos="4201"/>
        </w:tabs>
        <w:spacing w:line="360" w:lineRule="auto"/>
        <w:ind w:firstLine="5783" w:firstLineChars="1800"/>
        <w:jc w:val="left"/>
        <w:rPr>
          <w:rFonts w:hint="eastAsia" w:ascii="宋体" w:hAnsi="宋体" w:eastAsia="宋体" w:cs="宋体"/>
          <w:b/>
          <w:color w:val="000000" w:themeColor="text1"/>
          <w:sz w:val="32"/>
          <w:szCs w:val="32"/>
          <w:highlight w:val="none"/>
          <w14:textFill>
            <w14:solidFill>
              <w14:schemeClr w14:val="tx1"/>
            </w14:solidFill>
          </w14:textFill>
        </w:rPr>
      </w:pPr>
    </w:p>
    <w:p>
      <w:pPr>
        <w:tabs>
          <w:tab w:val="left" w:pos="2100"/>
          <w:tab w:val="center" w:pos="4201"/>
        </w:tabs>
        <w:spacing w:line="360" w:lineRule="auto"/>
        <w:ind w:firstLine="5783" w:firstLineChars="1800"/>
        <w:jc w:val="left"/>
        <w:rPr>
          <w:rFonts w:hint="eastAsia" w:ascii="宋体" w:hAnsi="宋体" w:eastAsia="宋体" w:cs="宋体"/>
          <w:b/>
          <w:color w:val="000000" w:themeColor="text1"/>
          <w:sz w:val="32"/>
          <w:szCs w:val="32"/>
          <w:highlight w:val="none"/>
          <w14:textFill>
            <w14:solidFill>
              <w14:schemeClr w14:val="tx1"/>
            </w14:solidFill>
          </w14:textFill>
        </w:rPr>
      </w:pPr>
    </w:p>
    <w:p>
      <w:pPr>
        <w:tabs>
          <w:tab w:val="left" w:pos="2100"/>
          <w:tab w:val="center" w:pos="4201"/>
        </w:tabs>
        <w:spacing w:line="360" w:lineRule="auto"/>
        <w:ind w:firstLine="5783" w:firstLineChars="1800"/>
        <w:jc w:val="left"/>
        <w:rPr>
          <w:rFonts w:hint="eastAsia" w:ascii="宋体" w:hAnsi="宋体" w:eastAsia="宋体" w:cs="宋体"/>
          <w:b/>
          <w:color w:val="000000" w:themeColor="text1"/>
          <w:sz w:val="32"/>
          <w:szCs w:val="32"/>
          <w:highlight w:val="none"/>
          <w14:textFill>
            <w14:solidFill>
              <w14:schemeClr w14:val="tx1"/>
            </w14:solidFill>
          </w14:textFill>
        </w:rPr>
      </w:pPr>
    </w:p>
    <w:p>
      <w:pPr>
        <w:tabs>
          <w:tab w:val="left" w:pos="2100"/>
          <w:tab w:val="center" w:pos="4201"/>
        </w:tabs>
        <w:spacing w:line="360" w:lineRule="auto"/>
        <w:ind w:firstLine="3534" w:firstLineChars="1100"/>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报价人提交的其他资料</w:t>
      </w: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参加政府采购活动前3年内在经营活动中没有重大违法记录的书面声明；报价人自行对其有无行贿犯罪情形进行书面说明或书面承诺。</w:t>
      </w:r>
    </w:p>
    <w:p>
      <w:pPr>
        <w:spacing w:line="360" w:lineRule="auto"/>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报价人认为应提交的其他材料, 可在此附件中提交。</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pPr>
        <w:pStyle w:val="8"/>
        <w:snapToGrid w:val="0"/>
        <w:spacing w:line="360" w:lineRule="auto"/>
        <w:jc w:val="left"/>
        <w:rPr>
          <w:rFonts w:hint="eastAsia" w:hAnsi="宋体" w:eastAsia="宋体" w:cs="宋体"/>
          <w:color w:val="000000" w:themeColor="text1"/>
          <w:sz w:val="24"/>
          <w:szCs w:val="24"/>
          <w:highlight w:val="none"/>
          <w14:textFill>
            <w14:solidFill>
              <w14:schemeClr w14:val="tx1"/>
            </w14:solidFill>
          </w14:textFill>
        </w:rPr>
      </w:pPr>
    </w:p>
    <w:p>
      <w:pPr>
        <w:pStyle w:val="8"/>
        <w:snapToGrid w:val="0"/>
        <w:spacing w:line="360" w:lineRule="auto"/>
        <w:jc w:val="left"/>
        <w:rPr>
          <w:rFonts w:hint="eastAsia" w:hAnsi="宋体" w:eastAsia="宋体" w:cs="宋体"/>
          <w:color w:val="000000" w:themeColor="text1"/>
          <w:sz w:val="24"/>
          <w:szCs w:val="24"/>
          <w:highlight w:val="none"/>
          <w14:textFill>
            <w14:solidFill>
              <w14:schemeClr w14:val="tx1"/>
            </w14:solidFill>
          </w14:textFill>
        </w:rPr>
      </w:pPr>
    </w:p>
    <w:p>
      <w:pPr>
        <w:pStyle w:val="8"/>
        <w:snapToGrid w:val="0"/>
        <w:spacing w:line="360" w:lineRule="auto"/>
        <w:jc w:val="left"/>
        <w:rPr>
          <w:rFonts w:hint="eastAsia" w:hAnsi="宋体" w:eastAsia="宋体" w:cs="宋体"/>
          <w:color w:val="000000" w:themeColor="text1"/>
          <w:sz w:val="24"/>
          <w:szCs w:val="24"/>
          <w:highlight w:val="none"/>
          <w14:textFill>
            <w14:solidFill>
              <w14:schemeClr w14:val="tx1"/>
            </w14:solidFill>
          </w14:textFill>
        </w:rPr>
      </w:pPr>
    </w:p>
    <w:p>
      <w:pPr>
        <w:pStyle w:val="49"/>
        <w:spacing w:line="360" w:lineRule="auto"/>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报价人代表签字：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ind w:firstLine="2891" w:firstLineChars="900"/>
        <w:jc w:val="both"/>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ind w:firstLine="2891" w:firstLineChars="900"/>
        <w:jc w:val="both"/>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ind w:firstLine="2891" w:firstLineChars="900"/>
        <w:jc w:val="both"/>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ind w:firstLine="2891" w:firstLineChars="900"/>
        <w:jc w:val="both"/>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ind w:firstLine="2891" w:firstLineChars="900"/>
        <w:jc w:val="both"/>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ind w:firstLine="3855" w:firstLineChars="1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代理服务费</w:t>
      </w:r>
      <w:r>
        <w:rPr>
          <w:rFonts w:hint="eastAsia" w:ascii="宋体" w:hAnsi="宋体" w:eastAsia="宋体" w:cs="宋体"/>
          <w:b/>
          <w:bCs/>
          <w:color w:val="000000" w:themeColor="text1"/>
          <w:sz w:val="32"/>
          <w:szCs w:val="32"/>
          <w:highlight w:val="none"/>
          <w14:textFill>
            <w14:solidFill>
              <w14:schemeClr w14:val="tx1"/>
            </w14:solidFill>
          </w14:textFill>
        </w:rPr>
        <w:t>承诺书</w:t>
      </w:r>
    </w:p>
    <w:p>
      <w:pPr>
        <w:pStyle w:val="49"/>
        <w:spacing w:line="360" w:lineRule="auto"/>
        <w:jc w:val="center"/>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cr/>
      </w:r>
      <w:r>
        <w:rPr>
          <w:rFonts w:hint="eastAsia"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我司在贵司组织的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政府采购谈判</w:t>
      </w:r>
      <w:r>
        <w:rPr>
          <w:rFonts w:hint="eastAsia" w:ascii="宋体" w:hAnsi="宋体" w:eastAsia="宋体" w:cs="宋体"/>
          <w:color w:val="000000" w:themeColor="text1"/>
          <w:sz w:val="24"/>
          <w:szCs w:val="24"/>
          <w:highlight w:val="none"/>
          <w14:textFill>
            <w14:solidFill>
              <w14:schemeClr w14:val="tx1"/>
            </w14:solidFill>
          </w14:textFill>
        </w:rPr>
        <w:t>项目中报价（项目编号：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），如获成交，我们保证按采购文件的规定，以支票、汇票、电汇、现金或经贵公司认可的其他付款方式向贵司缴交</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我司一旦成交，承诺凭成交通知书原件按采购文件的规定签订合同，并最迟应于合同签订前缴交</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，否则，我司同意贵司在厦门招投标网上对我司“不按规定缴交</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的行为”进行公示。若自公示之日起3个工作日内，我司仍未缴交</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的，我司同意按每日1%计取违约金。</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特此承诺！</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报价人（全称并加盖公章）：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报价人代表签字：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3360" w:firstLineChars="14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 编：</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 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320" w:firstLineChars="18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 真：           日 期：</w:t>
      </w: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left="0"/>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0"/>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0"/>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0"/>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0"/>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0"/>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0"/>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0"/>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0"/>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0"/>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0"/>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0"/>
        <w:rPr>
          <w:rFonts w:hint="eastAsia" w:ascii="宋体" w:hAnsi="宋体" w:eastAsia="宋体" w:cs="宋体"/>
          <w:bCs/>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t>附：廉洁承诺书</w:t>
      </w:r>
    </w:p>
    <w:p>
      <w:pPr>
        <w:widowControl/>
        <w:spacing w:line="360" w:lineRule="auto"/>
        <w:ind w:left="69"/>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廉洁承诺书</w:t>
      </w:r>
    </w:p>
    <w:p>
      <w:pPr>
        <w:widowControl/>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为促进廉洁自律有关规定的落实，打击贿赂、以权谋私等违法犯罪行为，保证各项经营活动健康有序开展，维护员工职业操守，提高合作效率，本单位在与厦门万翔招标有限公司开展报价业务活动中承诺： </w:t>
      </w:r>
    </w:p>
    <w:p>
      <w:pPr>
        <w:widowControl/>
        <w:spacing w:line="360" w:lineRule="auto"/>
        <w:ind w:left="69" w:firstLine="482" w:firstLineChars="20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一、自觉遵守国家法律、法规，按照《中国共产党纪律处分条例》、《中华人民共和国反不正当竞争法》、《关于禁止商业贿赂行为的暂行规定》以及有关要求进行各项业务活动。</w:t>
      </w:r>
    </w:p>
    <w:p>
      <w:pPr>
        <w:widowControl/>
        <w:spacing w:line="360" w:lineRule="auto"/>
        <w:ind w:left="69" w:firstLine="482" w:firstLineChars="20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不向厦门万翔招标有限公司的工作人员及其亲属馈赠礼金、礼品（含有价证券）；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pPr>
        <w:widowControl/>
        <w:spacing w:line="360" w:lineRule="auto"/>
        <w:ind w:left="69" w:firstLine="482" w:firstLineChars="20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三、不与其他经营者串通报价，不排挤其他经营者的公平竞争，损害其他经营者的合法权益；不在工程建设的预决算编制工作中弄虚作假、高估冒算。</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四、发现厦门万翔招标有限公司的工作人员有受贿行为或索贿要求、徇私舞弊、滥用职权时，将予以举报并提供证据。举报电话：5705656或5701606；举报邮箱：</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HYPERLINK "mailto:zpk@iport.com.cn"</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Style w:val="23"/>
          <w:rFonts w:hint="eastAsia" w:ascii="宋体" w:hAnsi="宋体" w:eastAsia="宋体" w:cs="宋体"/>
          <w:color w:val="000000" w:themeColor="text1"/>
          <w:sz w:val="24"/>
          <w:szCs w:val="24"/>
          <w:highlight w:val="none"/>
          <w14:textFill>
            <w14:solidFill>
              <w14:schemeClr w14:val="tx1"/>
            </w14:solidFill>
          </w14:textFill>
        </w:rPr>
        <w:t>zpk@iport.com.cn</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；举报信件：厦门市湖里区机场北路476号四楼厦门万翔招标有限公司 ，总经理收。</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  </w:t>
      </w:r>
      <w:r>
        <w:rPr>
          <w:rFonts w:hint="eastAsia" w:ascii="宋体" w:hAnsi="宋体" w:eastAsia="宋体" w:cs="宋体"/>
          <w:color w:val="000000" w:themeColor="text1"/>
          <w:sz w:val="24"/>
          <w:szCs w:val="24"/>
          <w:highlight w:val="none"/>
          <w14:textFill>
            <w14:solidFill>
              <w14:schemeClr w14:val="tx1"/>
            </w14:solidFill>
          </w14:textFill>
        </w:rPr>
        <w:t>万元人民币违约金；致使厦门万翔招标有限公司工作人员受到司法机关刑事追究（判处拘役或有期徒刑以上刑罚处罚），自判决生效之日起三日内，本单位自愿支付贵公司</w:t>
      </w:r>
      <w:r>
        <w:rPr>
          <w:rFonts w:hint="eastAsia" w:ascii="宋体" w:hAnsi="宋体" w:eastAsia="宋体" w:cs="宋体"/>
          <w:color w:val="000000" w:themeColor="text1"/>
          <w:sz w:val="24"/>
          <w:szCs w:val="24"/>
          <w:highlight w:val="none"/>
          <w:u w:val="single"/>
          <w14:textFill>
            <w14:solidFill>
              <w14:schemeClr w14:val="tx1"/>
            </w14:solidFill>
          </w14:textFill>
        </w:rPr>
        <w:t xml:space="preserve">  5  </w:t>
      </w:r>
      <w:r>
        <w:rPr>
          <w:rFonts w:hint="eastAsia" w:ascii="宋体" w:hAnsi="宋体" w:eastAsia="宋体" w:cs="宋体"/>
          <w:color w:val="000000" w:themeColor="text1"/>
          <w:sz w:val="24"/>
          <w:szCs w:val="24"/>
          <w:highlight w:val="none"/>
          <w14:textFill>
            <w14:solidFill>
              <w14:schemeClr w14:val="tx1"/>
            </w14:solidFill>
          </w14:textFill>
        </w:rPr>
        <w:t>万元人民币违约金。</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特此承诺。</w:t>
      </w:r>
    </w:p>
    <w:p>
      <w:pPr>
        <w:spacing w:line="360" w:lineRule="auto"/>
        <w:ind w:left="69" w:firstLine="460" w:firstLineChars="19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报价人名称（盖章）：</w:t>
      </w:r>
    </w:p>
    <w:p>
      <w:pPr>
        <w:spacing w:line="360" w:lineRule="auto"/>
        <w:ind w:left="69" w:firstLine="460" w:firstLineChars="19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w:t>
      </w:r>
    </w:p>
    <w:p>
      <w:pPr>
        <w:spacing w:line="360" w:lineRule="auto"/>
        <w:ind w:left="69" w:firstLine="460" w:firstLineChars="19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p>
    <w:p>
      <w:pPr>
        <w:spacing w:line="360" w:lineRule="auto"/>
        <w:ind w:left="69" w:firstLine="460" w:firstLineChars="192"/>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w:t>
      </w:r>
    </w:p>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资格承诺函</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
          <w:color w:val="000000" w:themeColor="text1"/>
          <w:sz w:val="24"/>
          <w:szCs w:val="24"/>
          <w:highlight w:val="none"/>
          <w:u w:val="single"/>
          <w14:textFill>
            <w14:solidFill>
              <w14:schemeClr w14:val="tx1"/>
            </w14:solidFill>
          </w14:textFill>
        </w:rPr>
        <w:t>（采购人、采购代理机构）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我单位参与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
          <w:color w:val="000000" w:themeColor="text1"/>
          <w:sz w:val="24"/>
          <w:szCs w:val="24"/>
          <w:highlight w:val="none"/>
          <w:u w:val="single"/>
          <w14:textFill>
            <w14:solidFill>
              <w14:schemeClr w14:val="tx1"/>
            </w14:solidFill>
          </w14:textFill>
        </w:rPr>
        <w:t>项目名称</w:t>
      </w:r>
      <w:r>
        <w:rPr>
          <w:rFonts w:hint="eastAsia" w:ascii="宋体" w:hAnsi="宋体" w:eastAsia="宋体" w:cs="宋体"/>
          <w:color w:val="000000" w:themeColor="text1"/>
          <w:sz w:val="24"/>
          <w:szCs w:val="24"/>
          <w:highlight w:val="none"/>
          <w:u w:val="single"/>
          <w14:textFill>
            <w14:solidFill>
              <w14:schemeClr w14:val="tx1"/>
            </w14:solidFill>
          </w14:textFill>
        </w:rPr>
        <w:t>）  （项目编号：    ）</w:t>
      </w:r>
      <w:r>
        <w:rPr>
          <w:rFonts w:hint="eastAsia" w:ascii="宋体" w:hAnsi="宋体" w:eastAsia="宋体" w:cs="宋体"/>
          <w:color w:val="000000" w:themeColor="text1"/>
          <w:sz w:val="24"/>
          <w:szCs w:val="24"/>
          <w:highlight w:val="none"/>
          <w14:textFill>
            <w14:solidFill>
              <w14:schemeClr w14:val="tx1"/>
            </w14:solidFill>
          </w14:textFill>
        </w:rPr>
        <w:t>项目的政府采购活动，现承诺如下：</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1.我单位具有符合采购文件资格要求的财务状况报告。</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2.我单位具有符合采购文件资格要求的依法缴纳税收的相关证明材料。</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3.我单位具有符合采购文件资格要求的依法缴纳社会保障资金的相关证明材料。</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若我单位承诺不实，自愿承担提供虚假材料谋取中标、成交的法律责任。</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承诺报价人（全称并加盖公章）：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单位负责人或授权代表（签字）：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说明：1. 报价人可自行选择是否提供本承诺函，若不提供本承诺函的，应按采购文件要求提供相应的证明材料。</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报价人可删减承诺事项，如删去承诺第1项的，则应按采购文件要求提供财务状况报告。</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0" w:firstLine="2560" w:firstLineChars="800"/>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left="0" w:firstLine="2560" w:firstLineChars="800"/>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left="0" w:firstLine="2560" w:firstLineChars="800"/>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left="0" w:firstLine="2560" w:firstLineChars="800"/>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left="0" w:firstLine="2560" w:firstLineChars="800"/>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left="0" w:firstLine="3200" w:firstLineChars="10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退还谈判保证金申请表</w:t>
      </w: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2"/>
        <w:gridCol w:w="5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报价人名称</w:t>
            </w:r>
          </w:p>
        </w:tc>
        <w:tc>
          <w:tcPr>
            <w:tcW w:w="5812" w:type="dxa"/>
            <w:noWrap w:val="0"/>
            <w:vAlign w:val="top"/>
          </w:tcPr>
          <w:p>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组织机构代码证</w:t>
            </w:r>
          </w:p>
        </w:tc>
        <w:tc>
          <w:tcPr>
            <w:tcW w:w="5812" w:type="dxa"/>
            <w:noWrap w:val="0"/>
            <w:vAlign w:val="top"/>
          </w:tcPr>
          <w:p>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p>
        </w:tc>
        <w:tc>
          <w:tcPr>
            <w:tcW w:w="5812" w:type="dxa"/>
            <w:noWrap w:val="0"/>
            <w:vAlign w:val="top"/>
          </w:tcPr>
          <w:p>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tc>
        <w:tc>
          <w:tcPr>
            <w:tcW w:w="5812" w:type="dxa"/>
            <w:noWrap w:val="0"/>
            <w:vAlign w:val="top"/>
          </w:tcPr>
          <w:p>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谈判保证金金额</w:t>
            </w:r>
          </w:p>
        </w:tc>
        <w:tc>
          <w:tcPr>
            <w:tcW w:w="5812" w:type="dxa"/>
            <w:noWrap w:val="0"/>
            <w:vAlign w:val="top"/>
          </w:tcPr>
          <w:p>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收款单位名称</w:t>
            </w:r>
          </w:p>
        </w:tc>
        <w:tc>
          <w:tcPr>
            <w:tcW w:w="5812" w:type="dxa"/>
            <w:noWrap w:val="0"/>
            <w:vAlign w:val="top"/>
          </w:tcPr>
          <w:p>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开户银行（需填写完整）</w:t>
            </w:r>
          </w:p>
        </w:tc>
        <w:tc>
          <w:tcPr>
            <w:tcW w:w="5812" w:type="dxa"/>
            <w:noWrap w:val="0"/>
            <w:vAlign w:val="top"/>
          </w:tcPr>
          <w:p>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开户行账号（原来转谈判保证金账号）</w:t>
            </w:r>
          </w:p>
        </w:tc>
        <w:tc>
          <w:tcPr>
            <w:tcW w:w="5812" w:type="dxa"/>
            <w:noWrap w:val="0"/>
            <w:vAlign w:val="top"/>
          </w:tcPr>
          <w:p>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p>
        </w:tc>
        <w:tc>
          <w:tcPr>
            <w:tcW w:w="5812" w:type="dxa"/>
            <w:noWrap w:val="0"/>
            <w:vAlign w:val="top"/>
          </w:tcPr>
          <w:p>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p>
        </w:tc>
        <w:tc>
          <w:tcPr>
            <w:tcW w:w="5812" w:type="dxa"/>
            <w:noWrap w:val="0"/>
            <w:vAlign w:val="top"/>
          </w:tcPr>
          <w:p>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bl>
    <w:p>
      <w:pPr>
        <w:spacing w:line="360" w:lineRule="auto"/>
        <w:ind w:left="6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备注：成交供应商在接到厦门万翔招标有限公司 发出的成交结果通知书后，需尽快缴交完</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并签订合同，再将合同复印件传真至厦门万翔招标有限公司 （邮箱：wxwcn1@iport.com.cn；联系人及电话陈小姐0592-5703367），厦门万翔招标有限公司 再依据上述申请表信息安排退谈判保证金。由于以上信息错误导致谈判保证金无法及时退还的责任由报价人自行负责。</w:t>
      </w: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（报价人名称，加盖公章）</w:t>
      </w: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年    月    日</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sectPr>
          <w:headerReference r:id="rId17" w:type="default"/>
          <w:footerReference r:id="rId18" w:type="default"/>
          <w:footerReference r:id="rId19" w:type="even"/>
          <w:pgSz w:w="11906" w:h="16838"/>
          <w:pgMar w:top="1134" w:right="1134" w:bottom="1134" w:left="1134" w:header="851" w:footer="992" w:gutter="0"/>
          <w:cols w:space="720" w:num="1"/>
          <w:docGrid w:type="lines" w:linePitch="312" w:charSpace="0"/>
        </w:sectPr>
      </w:pPr>
    </w:p>
    <w:p>
      <w:pPr>
        <w:spacing w:line="360" w:lineRule="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附件：格式四表一注及资信证明</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附件1财务审计(会计)报告中的四表</w:t>
      </w:r>
      <w:bookmarkStart w:id="3" w:name="_Hlt448395085"/>
      <w:bookmarkStart w:id="4" w:name="_Hlt448395086"/>
      <w:r>
        <w:rPr>
          <w:rFonts w:hint="eastAsia" w:ascii="宋体" w:hAnsi="宋体" w:eastAsia="宋体" w:cs="宋体"/>
          <w:color w:val="000000" w:themeColor="text1"/>
          <w:sz w:val="24"/>
          <w:szCs w:val="24"/>
          <w:highlight w:val="none"/>
          <w14:textFill>
            <w14:solidFill>
              <w14:schemeClr w14:val="tx1"/>
            </w14:solidFill>
          </w14:textFill>
        </w:rPr>
        <w:t>一</w:t>
      </w:r>
      <w:bookmarkEnd w:id="3"/>
      <w:bookmarkEnd w:id="4"/>
      <w:r>
        <w:rPr>
          <w:rFonts w:hint="eastAsia" w:ascii="宋体" w:hAnsi="宋体" w:eastAsia="宋体" w:cs="宋体"/>
          <w:color w:val="000000" w:themeColor="text1"/>
          <w:sz w:val="24"/>
          <w:szCs w:val="24"/>
          <w:highlight w:val="none"/>
          <w14:textFill>
            <w14:solidFill>
              <w14:schemeClr w14:val="tx1"/>
            </w14:solidFill>
          </w14:textFill>
        </w:rPr>
        <w:t>注(即资产负债表、利润表、现金流量表、所有者权益变动表及其附注（附注没有固定格式。附注是对资产负债表、利润表、现金流量表和所有者权益变动表等报表中列示项目的文字描述或明细资料，以及对未能在这些报表中列示项目的说明等。附注是财务报表不可或缺的组成部分。）)</w:t>
      </w:r>
    </w:p>
    <w:p>
      <w:pPr>
        <w:spacing w:line="360" w:lineRule="auto"/>
        <w:ind w:left="1321"/>
        <w:rPr>
          <w:rFonts w:hint="eastAsia" w:ascii="宋体" w:hAnsi="宋体" w:eastAsia="宋体" w:cs="宋体"/>
          <w:color w:val="000000" w:themeColor="text1"/>
          <w:sz w:val="24"/>
          <w:szCs w:val="24"/>
          <w:highlight w:val="none"/>
          <w14:textFill>
            <w14:solidFill>
              <w14:schemeClr w14:val="tx1"/>
            </w14:solidFill>
          </w14:textFill>
        </w:rPr>
      </w:pPr>
    </w:p>
    <w:tbl>
      <w:tblPr>
        <w:tblStyle w:val="18"/>
        <w:tblW w:w="0" w:type="auto"/>
        <w:tblInd w:w="94" w:type="dxa"/>
        <w:tblLayout w:type="fixed"/>
        <w:tblCellMar>
          <w:top w:w="0" w:type="dxa"/>
          <w:left w:w="108" w:type="dxa"/>
          <w:bottom w:w="0" w:type="dxa"/>
          <w:right w:w="108" w:type="dxa"/>
        </w:tblCellMar>
      </w:tblPr>
      <w:tblGrid>
        <w:gridCol w:w="3558"/>
        <w:gridCol w:w="1134"/>
        <w:gridCol w:w="1418"/>
        <w:gridCol w:w="1134"/>
        <w:gridCol w:w="3118"/>
        <w:gridCol w:w="1418"/>
        <w:gridCol w:w="1134"/>
        <w:gridCol w:w="1417"/>
      </w:tblGrid>
      <w:tr>
        <w:tblPrEx>
          <w:tblCellMar>
            <w:top w:w="0" w:type="dxa"/>
            <w:left w:w="108" w:type="dxa"/>
            <w:bottom w:w="0" w:type="dxa"/>
            <w:right w:w="108" w:type="dxa"/>
          </w:tblCellMar>
        </w:tblPrEx>
        <w:trPr>
          <w:trHeight w:val="600" w:hRule="atLeast"/>
        </w:trPr>
        <w:tc>
          <w:tcPr>
            <w:tcW w:w="14331"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5" w:name="RANGE!A1:H65"/>
            <w:r>
              <w:rPr>
                <w:rFonts w:hint="eastAsia" w:ascii="宋体" w:hAnsi="宋体" w:eastAsia="宋体" w:cs="宋体"/>
                <w:b/>
                <w:bCs/>
                <w:color w:val="000000" w:themeColor="text1"/>
                <w:kern w:val="0"/>
                <w:sz w:val="24"/>
                <w:szCs w:val="24"/>
                <w:highlight w:val="none"/>
                <w14:textFill>
                  <w14:solidFill>
                    <w14:schemeClr w14:val="tx1"/>
                  </w14:solidFill>
                </w14:textFill>
              </w:rPr>
              <w:t>资 产 负 债 表</w:t>
            </w:r>
            <w:bookmarkEnd w:id="5"/>
          </w:p>
        </w:tc>
      </w:tr>
      <w:tr>
        <w:tblPrEx>
          <w:tblCellMar>
            <w:top w:w="0" w:type="dxa"/>
            <w:left w:w="108" w:type="dxa"/>
            <w:bottom w:w="0" w:type="dxa"/>
            <w:right w:w="108" w:type="dxa"/>
          </w:tblCellMar>
        </w:tblPrEx>
        <w:trPr>
          <w:trHeight w:val="330" w:hRule="atLeast"/>
        </w:trPr>
        <w:tc>
          <w:tcPr>
            <w:tcW w:w="14331"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年  月   日</w:t>
            </w:r>
          </w:p>
        </w:tc>
      </w:tr>
      <w:tr>
        <w:tblPrEx>
          <w:tblCellMar>
            <w:top w:w="0" w:type="dxa"/>
            <w:left w:w="108" w:type="dxa"/>
            <w:bottom w:w="0" w:type="dxa"/>
            <w:right w:w="108" w:type="dxa"/>
          </w:tblCellMar>
        </w:tblPrEx>
        <w:trPr>
          <w:trHeight w:val="45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编制单位：</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金额单位：元</w:t>
            </w:r>
          </w:p>
        </w:tc>
      </w:tr>
      <w:tr>
        <w:tblPrEx>
          <w:tblCellMar>
            <w:top w:w="0" w:type="dxa"/>
            <w:left w:w="108" w:type="dxa"/>
            <w:bottom w:w="0" w:type="dxa"/>
            <w:right w:w="108" w:type="dxa"/>
          </w:tblCellMar>
        </w:tblPrEx>
        <w:trPr>
          <w:trHeight w:val="36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            目</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附注</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年末余额</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年初余额</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            目</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附注</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年末余额</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年初余额</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流动资产：</w:t>
            </w:r>
          </w:p>
        </w:tc>
        <w:tc>
          <w:tcPr>
            <w:tcW w:w="1134" w:type="dxa"/>
            <w:tcBorders>
              <w:top w:val="nil"/>
              <w:left w:val="nil"/>
              <w:bottom w:val="single" w:color="auto" w:sz="4" w:space="0"/>
              <w:right w:val="single" w:color="auto" w:sz="4" w:space="0"/>
            </w:tcBorders>
            <w:noWrap/>
            <w:vAlign w:val="center"/>
          </w:tcPr>
          <w:p>
            <w:pPr>
              <w:widowControl/>
              <w:tabs>
                <w:tab w:val="left" w:pos="261"/>
              </w:tabs>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货币资金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短期借款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以公允价值计量且其变动计入当期损益的金融资产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以公允价值计量且其变动计入当期损益的金融负债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6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衍生金融资产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衍生金融负债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应收票据</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应付票据</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应收账款</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七、2</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应付账款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七、10</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预付款项</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七、3</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预收款项</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七、11</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应收利息</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应付职工薪酬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七、12</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应收股利</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其中：应付工资</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七、12</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其他应收款</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七、4</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应付福利费</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存货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七、5</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应交税费</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七、13</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其中：原材料</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其中：应交税金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七、13</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库存商品（产成品）</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应付利息</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划分为持有待售的资产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应付股利</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七、14</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一年内到期的非流动资产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其他应付款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七、15</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其他流动资产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七、6</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划分为持有待售的负债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流动资产合计</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一年内到期的非流动负债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其他流动负债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流动负债合计</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非流动资产：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非流动负债：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可供出售金融资产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长期借款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持有至到期投资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应付债券</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长期应收款</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长期应付款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长期股权投资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长期应付职工薪酬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投资性房地产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专项应付款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固定资产原价</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预计负债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减：累计折旧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递延收益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固定资产净值</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递延所得税负债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减：固定资产减值准备</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其他非流动负债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固定资产净额</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其中：特准储备基金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在建工程</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非流动负债合计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工程物资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负 债 合 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固定资产清理</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所有者权益：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生产性生物资产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实收资本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七、16</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油气资产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国有资本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七、16</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无形资产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其中：国有法人资本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七、16</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开发支出</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集体资本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商誉</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民营资本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长期待摊费用</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七、8</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其中：个人资本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递延所得税资产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七、9</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外商资本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其他非流动资产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#减：已归还投资</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其中：特准储备物资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实收资本（或股本）净额</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非流动资产合计</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其他权益工具</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其中：优先股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永续债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资本公积</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减：库存股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其他综合收益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其中：外币报表折算差额</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专项储备</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盈余公积</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七、17</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其中：法定公积金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七、17</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任意公积金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△一般风险准备</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未分配利润</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七、18</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归属于母公司所有者权益合计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*少数股东权益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所有者权益合计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资  产  总  计</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负债和所有者权益总计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xml:space="preserve"> 企业负责人：                            主管会计工作负责人：                            会计机构负责人： </w:t>
            </w:r>
          </w:p>
        </w:tc>
        <w:tc>
          <w:tcPr>
            <w:tcW w:w="1134" w:type="dxa"/>
            <w:tcBorders>
              <w:top w:val="nil"/>
              <w:left w:val="nil"/>
              <w:bottom w:val="single" w:color="auto" w:sz="4" w:space="0"/>
              <w:right w:val="single" w:color="auto" w:sz="4" w:space="0"/>
            </w:tcBorders>
            <w:noWrap/>
            <w:vAlign w:val="bottom"/>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bottom"/>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bottom"/>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bl>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1321"/>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1321"/>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1321"/>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1321"/>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bl>
      <w:tblPr>
        <w:tblStyle w:val="18"/>
        <w:tblW w:w="0" w:type="auto"/>
        <w:tblInd w:w="94" w:type="dxa"/>
        <w:tblLayout w:type="fixed"/>
        <w:tblCellMar>
          <w:top w:w="0" w:type="dxa"/>
          <w:left w:w="108" w:type="dxa"/>
          <w:bottom w:w="0" w:type="dxa"/>
          <w:right w:w="108" w:type="dxa"/>
        </w:tblCellMar>
      </w:tblPr>
      <w:tblGrid>
        <w:gridCol w:w="10027"/>
        <w:gridCol w:w="727"/>
        <w:gridCol w:w="988"/>
        <w:gridCol w:w="2589"/>
      </w:tblGrid>
      <w:tr>
        <w:tblPrEx>
          <w:tblCellMar>
            <w:top w:w="0" w:type="dxa"/>
            <w:left w:w="108" w:type="dxa"/>
            <w:bottom w:w="0" w:type="dxa"/>
            <w:right w:w="108" w:type="dxa"/>
          </w:tblCellMar>
        </w:tblPrEx>
        <w:trPr>
          <w:trHeight w:val="600" w:hRule="atLeast"/>
        </w:trPr>
        <w:tc>
          <w:tcPr>
            <w:tcW w:w="14331"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6" w:name="RANGE!A1:D54"/>
            <w:r>
              <w:rPr>
                <w:rFonts w:hint="eastAsia" w:ascii="宋体" w:hAnsi="宋体" w:eastAsia="宋体" w:cs="宋体"/>
                <w:b/>
                <w:bCs/>
                <w:color w:val="000000" w:themeColor="text1"/>
                <w:kern w:val="0"/>
                <w:sz w:val="24"/>
                <w:szCs w:val="24"/>
                <w:highlight w:val="none"/>
                <w14:textFill>
                  <w14:solidFill>
                    <w14:schemeClr w14:val="tx1"/>
                  </w14:solidFill>
                </w14:textFill>
              </w:rPr>
              <w:t>利 润 表</w:t>
            </w:r>
            <w:bookmarkEnd w:id="6"/>
          </w:p>
        </w:tc>
      </w:tr>
      <w:tr>
        <w:tblPrEx>
          <w:tblCellMar>
            <w:top w:w="0" w:type="dxa"/>
            <w:left w:w="108" w:type="dxa"/>
            <w:bottom w:w="0" w:type="dxa"/>
            <w:right w:w="108" w:type="dxa"/>
          </w:tblCellMar>
        </w:tblPrEx>
        <w:trPr>
          <w:trHeight w:val="360" w:hRule="atLeast"/>
        </w:trPr>
        <w:tc>
          <w:tcPr>
            <w:tcW w:w="14331"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年度</w:t>
            </w:r>
          </w:p>
        </w:tc>
      </w:tr>
      <w:tr>
        <w:tblPrEx>
          <w:tblCellMar>
            <w:top w:w="0" w:type="dxa"/>
            <w:left w:w="108" w:type="dxa"/>
            <w:bottom w:w="0" w:type="dxa"/>
            <w:right w:w="108" w:type="dxa"/>
          </w:tblCellMar>
        </w:tblPrEx>
        <w:trPr>
          <w:trHeight w:val="360" w:hRule="atLeast"/>
        </w:trPr>
        <w:tc>
          <w:tcPr>
            <w:tcW w:w="11742"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编制单位：</w:t>
            </w:r>
          </w:p>
        </w:tc>
        <w:tc>
          <w:tcPr>
            <w:tcW w:w="2589"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金额单位：元</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            目</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附注</w:t>
            </w:r>
          </w:p>
        </w:tc>
        <w:tc>
          <w:tcPr>
            <w:tcW w:w="98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本年金额</w:t>
            </w:r>
          </w:p>
        </w:tc>
        <w:tc>
          <w:tcPr>
            <w:tcW w:w="258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上年金额</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一、营业总收入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其中：营业收入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七、18</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二、营业总成本</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其中：营业成本</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七、18</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营业税金及附加</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销售费用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七、19</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管理费用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其中：研究与开发费</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财务费用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七、20</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其中：利息支出</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利息收入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汇兑净损失（净收益以“－”号填列）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资产减值损失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七、21</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其他</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加：公允价值变动收益（损失以“－”号填列）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投资收益（损失以“－”号填列）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其中：对联营企业和合营企业的投资收益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三、营业利润</w:t>
            </w:r>
            <w:r>
              <w:rPr>
                <w:rFonts w:hint="eastAsia" w:ascii="宋体" w:hAnsi="宋体" w:eastAsia="宋体" w:cs="宋体"/>
                <w:color w:val="000000" w:themeColor="text1"/>
                <w:kern w:val="0"/>
                <w:sz w:val="24"/>
                <w:szCs w:val="24"/>
                <w:highlight w:val="none"/>
                <w14:textFill>
                  <w14:solidFill>
                    <w14:schemeClr w14:val="tx1"/>
                  </w14:solidFill>
                </w14:textFill>
              </w:rPr>
              <w:t>（亏损以“－”号填列）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加：营业外收入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七、22</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其中：非流动资产处置利得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非货币性资产交换利得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政府补助</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债务重组利得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减：营业外支出</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七、23</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其中：非流动资产处置损失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非货币性资产交换损失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债务重组损失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四、利润总额</w:t>
            </w:r>
            <w:r>
              <w:rPr>
                <w:rFonts w:hint="eastAsia" w:ascii="宋体" w:hAnsi="宋体" w:eastAsia="宋体" w:cs="宋体"/>
                <w:color w:val="000000" w:themeColor="text1"/>
                <w:kern w:val="0"/>
                <w:sz w:val="24"/>
                <w:szCs w:val="24"/>
                <w:highlight w:val="none"/>
                <w14:textFill>
                  <w14:solidFill>
                    <w14:schemeClr w14:val="tx1"/>
                  </w14:solidFill>
                </w14:textFill>
              </w:rPr>
              <w:t>（亏损总额以“－”号填列）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减：所得税费用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七、24</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五、净利润</w:t>
            </w:r>
            <w:r>
              <w:rPr>
                <w:rFonts w:hint="eastAsia" w:ascii="宋体" w:hAnsi="宋体" w:eastAsia="宋体" w:cs="宋体"/>
                <w:color w:val="000000" w:themeColor="text1"/>
                <w:kern w:val="0"/>
                <w:sz w:val="24"/>
                <w:szCs w:val="24"/>
                <w:highlight w:val="none"/>
                <w14:textFill>
                  <w14:solidFill>
                    <w14:schemeClr w14:val="tx1"/>
                  </w14:solidFill>
                </w14:textFill>
              </w:rPr>
              <w:t>（净亏损以“－”号填列）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归属于母公司所有者的净利润</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六、其他综合收益的税后净额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（一）以后不能重分类进损益的其他综合收益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其中：1.重新计量设定受益计划净负债或净资产的变动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72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2.权益法下在被投资单位不能重分类进损益的其他综合收益中享有的份额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（二）以后将重分类进损益的其他综合收益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675"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其中：1.权益法下在被投资单位以后将重分类进损益的其他综合收益中享有的份额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2.可供出售金融资产公允价值变动损益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69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3.持有至到期投资重分类为可供出售金融资产损益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4.现金流量套期损益的有效部分</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5.外币财务报表折算差额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七、综合收益总额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归属于母公司所有者的综合收益总额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八、每股收益：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基本每股收益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稀释每股收益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xml:space="preserve"> 企业负责人：               主管会计工作负责人：                   会计机构负责人：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bottom"/>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1742" w:type="dxa"/>
            <w:gridSpan w:val="3"/>
            <w:tcBorders>
              <w:top w:val="single" w:color="auto" w:sz="4" w:space="0"/>
              <w:left w:val="single" w:color="auto" w:sz="4" w:space="0"/>
              <w:bottom w:val="single" w:color="auto" w:sz="4" w:space="0"/>
              <w:right w:val="single" w:color="auto" w:sz="4" w:space="0"/>
            </w:tcBorders>
            <w:shd w:val="clear" w:color="000000" w:fill="FFFF00"/>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注：表中带*科目为合并会计报表专业；加△项目为金融类企业专用。</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bl>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bl>
      <w:tblPr>
        <w:tblStyle w:val="18"/>
        <w:tblW w:w="0" w:type="auto"/>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3"/>
        <w:gridCol w:w="669"/>
        <w:gridCol w:w="358"/>
        <w:gridCol w:w="1396"/>
        <w:gridCol w:w="89"/>
        <w:gridCol w:w="155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31" w:type="dxa"/>
            <w:gridSpan w:val="7"/>
            <w:noWrap/>
            <w:vAlign w:val="center"/>
          </w:tcPr>
          <w:p>
            <w:pPr>
              <w:widowControl/>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bookmarkStart w:id="7" w:name="RANGE!A1:D47"/>
            <w:r>
              <w:rPr>
                <w:rFonts w:hint="eastAsia" w:ascii="宋体" w:hAnsi="宋体" w:eastAsia="宋体" w:cs="宋体"/>
                <w:bCs/>
                <w:color w:val="000000" w:themeColor="text1"/>
                <w:kern w:val="0"/>
                <w:sz w:val="24"/>
                <w:szCs w:val="24"/>
                <w:highlight w:val="none"/>
                <w14:textFill>
                  <w14:solidFill>
                    <w14:schemeClr w14:val="tx1"/>
                  </w14:solidFill>
                </w14:textFill>
              </w:rPr>
              <w:t>现 金 流 量 表</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31" w:type="dxa"/>
            <w:gridSpan w:val="7"/>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795" w:type="dxa"/>
            <w:gridSpan w:val="5"/>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编制单位：</w:t>
            </w:r>
          </w:p>
        </w:tc>
        <w:tc>
          <w:tcPr>
            <w:tcW w:w="1559" w:type="dxa"/>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            目</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附注</w:t>
            </w:r>
          </w:p>
        </w:tc>
        <w:tc>
          <w:tcPr>
            <w:tcW w:w="1559" w:type="dxa"/>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本年金额</w:t>
            </w:r>
          </w:p>
        </w:tc>
        <w:tc>
          <w:tcPr>
            <w:tcW w:w="2977" w:type="dxa"/>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上年金额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一、经营活动产生的现金流量：</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销售商品、提供劳务收到的现金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收到的税费返还</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收到其他与经营活动有关的现金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七、25</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经营活动现金流入小计</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购买商品、接受劳务支付的现金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支付给职工以及为职工支付的现金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支付的各项税费</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支付其他与经营活动有关的现金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七、25</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经营活动现金流出小计</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 xml:space="preserve">        经营活动产生的现金流量净额</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二、投资活动产生的现金流量：</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收回投资收到的现金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取得投资收益收到的现金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952" w:type="dxa"/>
            <w:gridSpan w:val="2"/>
            <w:shd w:val="clear" w:color="000000" w:fill="FFFFFF"/>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处置固定资产、无形资产和其他长期资产所收回的现金净额</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处置子公司及其他营业单位收回的现金净额</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收到其他与投资活动有关的现金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投资活动现金流入小计</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952" w:type="dxa"/>
            <w:gridSpan w:val="2"/>
            <w:shd w:val="clear" w:color="000000" w:fill="FFFFFF"/>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购建固定资产、无形资产和其他长期资产所支付的现金</w:t>
            </w:r>
          </w:p>
        </w:tc>
        <w:tc>
          <w:tcPr>
            <w:tcW w:w="1843" w:type="dxa"/>
            <w:gridSpan w:val="3"/>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投资支付的现金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取得子公司及其他营业单位支付的现金净额</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支付其他与投资活动有关的现金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投资活动现金流出小计</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 xml:space="preserve">        投资活动产生的现金流量净额</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三、筹资活动产生的现金流量：</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吸收投资收到的现金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其中：子公司吸收少数股东投资收到的现金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取得借款所收到的现金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收到其他与筹资活动有关的现金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筹资活动现金流入小计</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偿还债务所支付的现金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分配股利、利润或偿付利息所支付的现金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其中：子公司支付给少数股东的股利、利润</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支付其他与筹资活动有关的现金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筹资活动现金流出小计</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 xml:space="preserve">       筹资活动产生的现金流量净额</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auto" w:fill="auto"/>
            <w:noWrap/>
            <w:vAlign w:val="center"/>
          </w:tcPr>
          <w:p>
            <w:pPr>
              <w:widowControl/>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四、汇率变动对现金及现金等价物的影响</w:t>
            </w:r>
          </w:p>
        </w:tc>
        <w:tc>
          <w:tcPr>
            <w:tcW w:w="1843" w:type="dxa"/>
            <w:gridSpan w:val="3"/>
            <w:shd w:val="clear" w:color="auto" w:fill="auto"/>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shd w:val="clear" w:color="000000" w:fill="FFFF00"/>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五、现金及现金等价物净增加额</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加：期初现金及现金等价物余额</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六、期末现金及现金等价物余额</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843" w:type="dxa"/>
            <w:gridSpan w:val="3"/>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559" w:type="dxa"/>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2977" w:type="dxa"/>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31" w:type="dxa"/>
            <w:gridSpan w:val="7"/>
            <w:noWrap/>
            <w:vAlign w:val="center"/>
          </w:tcPr>
          <w:p>
            <w:pPr>
              <w:widowControl/>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 xml:space="preserve"> 企业负责人：                主管会计工作负责人：              会计机构负责人：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027"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96" w:type="dxa"/>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4625" w:type="dxa"/>
            <w:gridSpan w:val="3"/>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027"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96" w:type="dxa"/>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4625" w:type="dxa"/>
            <w:gridSpan w:val="3"/>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027"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96" w:type="dxa"/>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4625" w:type="dxa"/>
            <w:gridSpan w:val="3"/>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706" w:type="dxa"/>
            <w:gridSpan w:val="4"/>
            <w:shd w:val="clear" w:color="000000" w:fill="FFFF00"/>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注：加△楷体项目为金融类企业专用。</w:t>
            </w:r>
          </w:p>
        </w:tc>
        <w:tc>
          <w:tcPr>
            <w:tcW w:w="4625" w:type="dxa"/>
            <w:gridSpan w:val="3"/>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r>
    </w:tbl>
    <w:p>
      <w:pPr>
        <w:spacing w:line="360" w:lineRule="auto"/>
        <w:ind w:left="1321"/>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1321"/>
        <w:rPr>
          <w:rFonts w:hint="eastAsia" w:ascii="宋体" w:hAnsi="宋体" w:eastAsia="宋体" w:cs="宋体"/>
          <w:color w:val="000000" w:themeColor="text1"/>
          <w:sz w:val="24"/>
          <w:szCs w:val="24"/>
          <w:highlight w:val="none"/>
          <w14:textFill>
            <w14:solidFill>
              <w14:schemeClr w14:val="tx1"/>
            </w14:solidFill>
          </w14:textFill>
        </w:rPr>
      </w:pPr>
    </w:p>
    <w:tbl>
      <w:tblPr>
        <w:tblStyle w:val="18"/>
        <w:tblW w:w="0" w:type="auto"/>
        <w:tblInd w:w="94" w:type="dxa"/>
        <w:tblLayout w:type="fixed"/>
        <w:tblCellMar>
          <w:top w:w="0" w:type="dxa"/>
          <w:left w:w="108" w:type="dxa"/>
          <w:bottom w:w="0" w:type="dxa"/>
          <w:right w:w="108" w:type="dxa"/>
        </w:tblCellMar>
      </w:tblPr>
      <w:tblGrid>
        <w:gridCol w:w="3700"/>
        <w:gridCol w:w="709"/>
        <w:gridCol w:w="425"/>
        <w:gridCol w:w="780"/>
        <w:gridCol w:w="406"/>
        <w:gridCol w:w="660"/>
        <w:gridCol w:w="396"/>
        <w:gridCol w:w="414"/>
        <w:gridCol w:w="451"/>
        <w:gridCol w:w="426"/>
        <w:gridCol w:w="461"/>
        <w:gridCol w:w="396"/>
        <w:gridCol w:w="443"/>
        <w:gridCol w:w="434"/>
        <w:gridCol w:w="396"/>
        <w:gridCol w:w="396"/>
        <w:gridCol w:w="606"/>
        <w:gridCol w:w="396"/>
        <w:gridCol w:w="396"/>
        <w:gridCol w:w="400"/>
        <w:gridCol w:w="396"/>
        <w:gridCol w:w="401"/>
        <w:gridCol w:w="396"/>
        <w:gridCol w:w="396"/>
      </w:tblGrid>
      <w:tr>
        <w:tblPrEx>
          <w:tblCellMar>
            <w:top w:w="0" w:type="dxa"/>
            <w:left w:w="108" w:type="dxa"/>
            <w:bottom w:w="0" w:type="dxa"/>
            <w:right w:w="108" w:type="dxa"/>
          </w:tblCellMar>
        </w:tblPrEx>
        <w:trPr>
          <w:trHeight w:val="600" w:hRule="atLeast"/>
        </w:trPr>
        <w:tc>
          <w:tcPr>
            <w:tcW w:w="14280" w:type="dxa"/>
            <w:gridSpan w:val="24"/>
            <w:tcBorders>
              <w:top w:val="single" w:color="auto" w:sz="4" w:space="0"/>
              <w:left w:val="single" w:color="auto" w:sz="4" w:space="0"/>
              <w:bottom w:val="single" w:color="auto" w:sz="4" w:space="0"/>
              <w:right w:val="single" w:color="auto" w:sz="4" w:space="0"/>
            </w:tcBorders>
            <w:noWrap/>
            <w:vAlign w:val="center"/>
          </w:tcPr>
          <w:p>
            <w:pPr>
              <w:widowControl/>
              <w:tabs>
                <w:tab w:val="left" w:pos="14917"/>
              </w:tabs>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8" w:name="RANGE!A1:X29"/>
            <w:r>
              <w:rPr>
                <w:rFonts w:hint="eastAsia" w:ascii="宋体" w:hAnsi="宋体" w:eastAsia="宋体" w:cs="宋体"/>
                <w:b/>
                <w:bCs/>
                <w:color w:val="000000" w:themeColor="text1"/>
                <w:kern w:val="0"/>
                <w:sz w:val="24"/>
                <w:szCs w:val="24"/>
                <w:highlight w:val="none"/>
                <w14:textFill>
                  <w14:solidFill>
                    <w14:schemeClr w14:val="tx1"/>
                  </w14:solidFill>
                </w14:textFill>
              </w:rPr>
              <w:t>所有者权益变动表</w:t>
            </w:r>
            <w:bookmarkEnd w:id="8"/>
          </w:p>
        </w:tc>
      </w:tr>
      <w:tr>
        <w:tblPrEx>
          <w:tblCellMar>
            <w:top w:w="0" w:type="dxa"/>
            <w:left w:w="108" w:type="dxa"/>
            <w:bottom w:w="0" w:type="dxa"/>
            <w:right w:w="108" w:type="dxa"/>
          </w:tblCellMar>
        </w:tblPrEx>
        <w:trPr>
          <w:trHeight w:val="360" w:hRule="atLeast"/>
        </w:trPr>
        <w:tc>
          <w:tcPr>
            <w:tcW w:w="14280" w:type="dxa"/>
            <w:gridSpan w:val="24"/>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年度</w:t>
            </w:r>
          </w:p>
        </w:tc>
      </w:tr>
      <w:tr>
        <w:tblPrEx>
          <w:tblCellMar>
            <w:top w:w="0" w:type="dxa"/>
            <w:left w:w="108" w:type="dxa"/>
            <w:bottom w:w="0" w:type="dxa"/>
            <w:right w:w="108" w:type="dxa"/>
          </w:tblCellMar>
        </w:tblPrEx>
        <w:trPr>
          <w:trHeight w:val="51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编制单位</w:t>
            </w:r>
          </w:p>
        </w:tc>
        <w:tc>
          <w:tcPr>
            <w:tcW w:w="70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5"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3700"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            目</w:t>
            </w:r>
          </w:p>
        </w:tc>
        <w:tc>
          <w:tcPr>
            <w:tcW w:w="709"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行次</w:t>
            </w:r>
          </w:p>
        </w:tc>
        <w:tc>
          <w:tcPr>
            <w:tcW w:w="5258" w:type="dxa"/>
            <w:gridSpan w:val="11"/>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本年金额</w:t>
            </w:r>
          </w:p>
        </w:tc>
        <w:tc>
          <w:tcPr>
            <w:tcW w:w="4613" w:type="dxa"/>
            <w:gridSpan w:val="11"/>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上年金额</w:t>
            </w:r>
          </w:p>
        </w:tc>
      </w:tr>
      <w:tr>
        <w:tblPrEx>
          <w:tblCellMar>
            <w:top w:w="0" w:type="dxa"/>
            <w:left w:w="108" w:type="dxa"/>
            <w:bottom w:w="0" w:type="dxa"/>
            <w:right w:w="108" w:type="dxa"/>
          </w:tblCellMar>
        </w:tblPrEx>
        <w:trPr>
          <w:trHeight w:val="1080" w:hRule="atLeast"/>
        </w:trPr>
        <w:tc>
          <w:tcPr>
            <w:tcW w:w="370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709"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425"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实收资本</w:t>
            </w:r>
          </w:p>
        </w:tc>
        <w:tc>
          <w:tcPr>
            <w:tcW w:w="780"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其他权益工具</w:t>
            </w:r>
          </w:p>
        </w:tc>
        <w:tc>
          <w:tcPr>
            <w:tcW w:w="40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资本公积</w:t>
            </w:r>
          </w:p>
        </w:tc>
        <w:tc>
          <w:tcPr>
            <w:tcW w:w="660"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减：库存股</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其他综合收益</w:t>
            </w:r>
          </w:p>
        </w:tc>
        <w:tc>
          <w:tcPr>
            <w:tcW w:w="41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专项储备</w:t>
            </w:r>
          </w:p>
        </w:tc>
        <w:tc>
          <w:tcPr>
            <w:tcW w:w="45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盈余公积</w:t>
            </w:r>
          </w:p>
        </w:tc>
        <w:tc>
          <w:tcPr>
            <w:tcW w:w="42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△一般风险</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准备</w:t>
            </w:r>
          </w:p>
        </w:tc>
        <w:tc>
          <w:tcPr>
            <w:tcW w:w="46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未分配利润</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其他</w:t>
            </w:r>
          </w:p>
        </w:tc>
        <w:tc>
          <w:tcPr>
            <w:tcW w:w="443"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所有者权益合计</w:t>
            </w:r>
          </w:p>
        </w:tc>
        <w:tc>
          <w:tcPr>
            <w:tcW w:w="43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实收资本</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其他权益工具</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资本公积</w:t>
            </w:r>
          </w:p>
        </w:tc>
        <w:tc>
          <w:tcPr>
            <w:tcW w:w="60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减：库存股</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其他综合收益</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专项储备</w:t>
            </w:r>
          </w:p>
        </w:tc>
        <w:tc>
          <w:tcPr>
            <w:tcW w:w="400"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盈余公积</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△一般风险准备</w:t>
            </w:r>
          </w:p>
        </w:tc>
        <w:tc>
          <w:tcPr>
            <w:tcW w:w="40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未分配利润</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其他</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所有者权益合计</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栏            次</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425"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78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p>
        </w:tc>
        <w:tc>
          <w:tcPr>
            <w:tcW w:w="40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p>
        </w:tc>
        <w:tc>
          <w:tcPr>
            <w:tcW w:w="66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w:t>
            </w:r>
          </w:p>
        </w:tc>
        <w:tc>
          <w:tcPr>
            <w:tcW w:w="41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w:t>
            </w:r>
          </w:p>
        </w:tc>
        <w:tc>
          <w:tcPr>
            <w:tcW w:w="451"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w:t>
            </w:r>
          </w:p>
        </w:tc>
        <w:tc>
          <w:tcPr>
            <w:tcW w:w="42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8</w:t>
            </w:r>
          </w:p>
        </w:tc>
        <w:tc>
          <w:tcPr>
            <w:tcW w:w="461"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9</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w:t>
            </w:r>
          </w:p>
        </w:tc>
        <w:tc>
          <w:tcPr>
            <w:tcW w:w="443"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11</w:t>
            </w:r>
          </w:p>
        </w:tc>
        <w:tc>
          <w:tcPr>
            <w:tcW w:w="4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12</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13</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14</w:t>
            </w:r>
          </w:p>
        </w:tc>
        <w:tc>
          <w:tcPr>
            <w:tcW w:w="60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15</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16</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17</w:t>
            </w:r>
          </w:p>
        </w:tc>
        <w:tc>
          <w:tcPr>
            <w:tcW w:w="40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18</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19</w:t>
            </w:r>
          </w:p>
        </w:tc>
        <w:tc>
          <w:tcPr>
            <w:tcW w:w="401"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20</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21</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22</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一、上年年末余额</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加：会计政策变更</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前期差错更正</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其他</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二、本年年初余额</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1.提取专项储备</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14</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2.使用专项储备</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15</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（四）利润分配</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16</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1.提取盈余公积</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17</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其中：法定公积金</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18</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任意公积金</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19</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2.提取一般风险准备</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23</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3.对所有者（或股东）的分配</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24</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4.其他</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25</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（五）所有者权益内部结转</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26</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1.资本公积转增资本（或股本）</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27</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2.盈余公积转增资本（或股本）</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28</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3.盈余公积弥补亏损</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29</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555" w:hRule="atLeast"/>
        </w:trPr>
        <w:tc>
          <w:tcPr>
            <w:tcW w:w="3700"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4. 结转重新计量设定受益计划净负债或净资产所产生的变动</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30</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5.其他</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31</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四、本年年末余额</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32</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24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0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5"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240" w:hRule="atLeast"/>
        </w:trPr>
        <w:tc>
          <w:tcPr>
            <w:tcW w:w="14280" w:type="dxa"/>
            <w:gridSpan w:val="24"/>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xml:space="preserve"> 企业负责人：                                                  主管会计工作负责人：                                                           会计机构负责人： </w:t>
            </w:r>
          </w:p>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注：带#为外商投资企业专用，加△楷体项目为金融类企业专用。</w:t>
            </w:r>
          </w:p>
        </w:tc>
      </w:tr>
    </w:tbl>
    <w:p>
      <w:pPr>
        <w:spacing w:line="360" w:lineRule="auto"/>
        <w:ind w:left="1321"/>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sectPr>
          <w:footerReference r:id="rId20" w:type="default"/>
          <w:pgSz w:w="16838" w:h="11906" w:orient="landscape"/>
          <w:pgMar w:top="1134" w:right="1134" w:bottom="1134" w:left="1134" w:header="851" w:footer="992" w:gutter="0"/>
          <w:cols w:space="720" w:num="1"/>
          <w:docGrid w:type="lines" w:linePitch="312" w:charSpace="0"/>
        </w:sectPr>
      </w:pPr>
    </w:p>
    <w:p>
      <w:pPr>
        <w:spacing w:line="360" w:lineRule="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附件2资信证明</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资信证明</w:t>
      </w:r>
    </w:p>
    <w:p>
      <w:pPr>
        <w:spacing w:line="360" w:lineRule="auto"/>
        <w:ind w:right="480" w:firstLine="5880" w:firstLineChars="24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编号：        </w:t>
      </w:r>
    </w:p>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360" w:firstLineChars="1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XXXXX有限公司成立于    年  月，注册资本为人民币X拾X亿X仟X佰X拾X万X仟X佰X拾X元整。</w:t>
      </w:r>
    </w:p>
    <w:p>
      <w:pPr>
        <w:spacing w:line="360" w:lineRule="auto"/>
        <w:ind w:firstLine="360" w:firstLineChars="1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该公司在我行开有人民币基本账户，直至目前为止，其账户往来正常，无不良记录。其一直与我行保持良好的合作关系，未发现不正常情况。</w:t>
      </w:r>
    </w:p>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特此证明。</w:t>
      </w:r>
    </w:p>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right="480" w:firstLine="0" w:firstLineChars="0"/>
        <w:jc w:val="righ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XX银行股份有限公司 </w:t>
      </w:r>
    </w:p>
    <w:p>
      <w:pPr>
        <w:spacing w:line="360" w:lineRule="auto"/>
        <w:rPr>
          <w:rStyle w:val="20"/>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年  月  日</w:t>
      </w:r>
    </w:p>
    <w:p>
      <w:pPr>
        <w:spacing w:line="360" w:lineRule="auto"/>
        <w:rPr>
          <w:rStyle w:val="20"/>
          <w:rFonts w:hint="eastAsia" w:ascii="宋体" w:hAnsi="宋体" w:eastAsia="宋体" w:cs="宋体"/>
          <w:b w:val="0"/>
          <w:bCs w:val="0"/>
          <w:color w:val="000000" w:themeColor="text1"/>
          <w:sz w:val="24"/>
          <w:szCs w:val="24"/>
          <w:highlight w:val="none"/>
          <w14:textFill>
            <w14:solidFill>
              <w14:schemeClr w14:val="tx1"/>
            </w14:solidFill>
          </w14:textFill>
        </w:rPr>
      </w:pPr>
    </w:p>
    <w:p>
      <w:pPr>
        <w:spacing w:line="360" w:lineRule="auto"/>
        <w:rPr>
          <w:rStyle w:val="20"/>
          <w:rFonts w:hint="eastAsia" w:ascii="宋体" w:hAnsi="宋体" w:eastAsia="宋体" w:cs="宋体"/>
          <w:b w:val="0"/>
          <w:bCs w:val="0"/>
          <w:color w:val="000000" w:themeColor="text1"/>
          <w:sz w:val="24"/>
          <w:szCs w:val="24"/>
          <w:highlight w:val="none"/>
          <w14:textFill>
            <w14:solidFill>
              <w14:schemeClr w14:val="tx1"/>
            </w14:solidFill>
          </w14:textFill>
        </w:rPr>
      </w:pPr>
    </w:p>
    <w:p>
      <w:pPr>
        <w:spacing w:line="360" w:lineRule="auto"/>
        <w:rPr>
          <w:rStyle w:val="20"/>
          <w:rFonts w:hint="eastAsia" w:ascii="宋体" w:hAnsi="宋体" w:eastAsia="宋体" w:cs="宋体"/>
          <w:b w:val="0"/>
          <w:bCs w:val="0"/>
          <w:color w:val="000000" w:themeColor="text1"/>
          <w:sz w:val="24"/>
          <w:szCs w:val="24"/>
          <w:highlight w:val="none"/>
          <w14:textFill>
            <w14:solidFill>
              <w14:schemeClr w14:val="tx1"/>
            </w14:solidFill>
          </w14:textFill>
        </w:rPr>
      </w:pPr>
    </w:p>
    <w:p>
      <w:pPr>
        <w:spacing w:line="360" w:lineRule="auto"/>
        <w:rPr>
          <w:rStyle w:val="20"/>
          <w:rFonts w:hint="eastAsia" w:ascii="宋体" w:hAnsi="宋体" w:eastAsia="宋体" w:cs="宋体"/>
          <w:b w:val="0"/>
          <w:bCs w:val="0"/>
          <w:color w:val="000000" w:themeColor="text1"/>
          <w:sz w:val="24"/>
          <w:szCs w:val="24"/>
          <w:highlight w:val="none"/>
          <w14:textFill>
            <w14:solidFill>
              <w14:schemeClr w14:val="tx1"/>
            </w14:solidFill>
          </w14:textFill>
        </w:rPr>
      </w:pPr>
    </w:p>
    <w:p>
      <w:pPr>
        <w:spacing w:line="360" w:lineRule="auto"/>
        <w:rPr>
          <w:rStyle w:val="20"/>
          <w:rFonts w:hint="eastAsia" w:ascii="宋体" w:hAnsi="宋体" w:eastAsia="宋体" w:cs="宋体"/>
          <w:b w:val="0"/>
          <w:bCs w:val="0"/>
          <w:color w:val="000000" w:themeColor="text1"/>
          <w:sz w:val="24"/>
          <w:szCs w:val="24"/>
          <w:highlight w:val="none"/>
          <w14:textFill>
            <w14:solidFill>
              <w14:schemeClr w14:val="tx1"/>
            </w14:solidFill>
          </w14:textFill>
        </w:rPr>
      </w:pPr>
    </w:p>
    <w:p>
      <w:pPr>
        <w:spacing w:line="360" w:lineRule="auto"/>
        <w:rPr>
          <w:rStyle w:val="20"/>
          <w:rFonts w:hint="eastAsia" w:ascii="宋体" w:hAnsi="宋体" w:eastAsia="宋体" w:cs="宋体"/>
          <w:b w:val="0"/>
          <w:bCs w:val="0"/>
          <w:color w:val="000000" w:themeColor="text1"/>
          <w:sz w:val="24"/>
          <w:szCs w:val="24"/>
          <w:highlight w:val="none"/>
          <w14:textFill>
            <w14:solidFill>
              <w14:schemeClr w14:val="tx1"/>
            </w14:solidFill>
          </w14:textFill>
        </w:rPr>
      </w:pPr>
    </w:p>
    <w:p>
      <w:pPr>
        <w:spacing w:line="360" w:lineRule="auto"/>
        <w:rPr>
          <w:rStyle w:val="20"/>
          <w:rFonts w:hint="eastAsia" w:ascii="宋体" w:hAnsi="宋体" w:eastAsia="宋体" w:cs="宋体"/>
          <w:b w:val="0"/>
          <w:bCs w:val="0"/>
          <w:color w:val="000000" w:themeColor="text1"/>
          <w:sz w:val="24"/>
          <w:szCs w:val="24"/>
          <w:highlight w:val="none"/>
          <w14:textFill>
            <w14:solidFill>
              <w14:schemeClr w14:val="tx1"/>
            </w14:solidFill>
          </w14:textFill>
        </w:rPr>
      </w:pPr>
    </w:p>
    <w:p>
      <w:pPr>
        <w:spacing w:line="360" w:lineRule="auto"/>
        <w:ind w:firstLine="6080" w:firstLineChars="1900"/>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firstLine="6080" w:firstLineChars="1900"/>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firstLine="6080" w:firstLineChars="1900"/>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firstLine="6080" w:firstLineChars="1900"/>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firstLine="6080" w:firstLineChars="1900"/>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firstLine="6080" w:firstLineChars="1900"/>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firstLine="6080" w:firstLineChars="1900"/>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firstLine="4160" w:firstLineChars="1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质疑函要求</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pStyle w:val="15"/>
        <w:spacing w:before="0" w:beforeAutospacing="0" w:after="0" w:afterAutospacing="0" w:line="360" w:lineRule="auto"/>
        <w:rPr>
          <w:rFonts w:hint="eastAsia" w:eastAsia="宋体" w:cs="宋体"/>
          <w:color w:val="000000" w:themeColor="text1"/>
          <w:kern w:val="2"/>
          <w:sz w:val="24"/>
          <w:szCs w:val="24"/>
          <w:highlight w:val="none"/>
          <w14:textFill>
            <w14:solidFill>
              <w14:schemeClr w14:val="tx1"/>
            </w14:solidFill>
          </w14:textFill>
        </w:rPr>
      </w:pPr>
      <w:r>
        <w:rPr>
          <w:rFonts w:hint="eastAsia" w:eastAsia="宋体" w:cs="宋体"/>
          <w:color w:val="000000" w:themeColor="text1"/>
          <w:kern w:val="2"/>
          <w:sz w:val="24"/>
          <w:szCs w:val="24"/>
          <w:highlight w:val="none"/>
          <w14:textFill>
            <w14:solidFill>
              <w14:schemeClr w14:val="tx1"/>
            </w14:solidFill>
          </w14:textFill>
        </w:rPr>
        <w:t>供应商提出质疑应当提交质疑函和必要的证明材料。质疑函应当包括下列内容：</w:t>
      </w:r>
    </w:p>
    <w:p>
      <w:pPr>
        <w:pStyle w:val="15"/>
        <w:spacing w:before="0" w:beforeAutospacing="0" w:after="0" w:afterAutospacing="0" w:line="360" w:lineRule="auto"/>
        <w:rPr>
          <w:rFonts w:hint="eastAsia" w:eastAsia="宋体" w:cs="宋体"/>
          <w:color w:val="000000" w:themeColor="text1"/>
          <w:kern w:val="2"/>
          <w:sz w:val="24"/>
          <w:szCs w:val="24"/>
          <w:highlight w:val="none"/>
          <w14:textFill>
            <w14:solidFill>
              <w14:schemeClr w14:val="tx1"/>
            </w14:solidFill>
          </w14:textFill>
        </w:rPr>
      </w:pPr>
      <w:r>
        <w:rPr>
          <w:rFonts w:hint="eastAsia" w:eastAsia="宋体" w:cs="宋体"/>
          <w:color w:val="000000" w:themeColor="text1"/>
          <w:kern w:val="2"/>
          <w:sz w:val="24"/>
          <w:szCs w:val="24"/>
          <w:highlight w:val="none"/>
          <w14:textFill>
            <w14:solidFill>
              <w14:schemeClr w14:val="tx1"/>
            </w14:solidFill>
          </w14:textFill>
        </w:rPr>
        <w:t>(一)供应商的姓名或者名称、地址、邮编、联系人及联系电话;</w:t>
      </w:r>
    </w:p>
    <w:p>
      <w:pPr>
        <w:pStyle w:val="15"/>
        <w:spacing w:before="0" w:beforeAutospacing="0" w:after="0" w:afterAutospacing="0" w:line="360" w:lineRule="auto"/>
        <w:rPr>
          <w:rFonts w:hint="eastAsia" w:eastAsia="宋体" w:cs="宋体"/>
          <w:color w:val="000000" w:themeColor="text1"/>
          <w:kern w:val="2"/>
          <w:sz w:val="24"/>
          <w:szCs w:val="24"/>
          <w:highlight w:val="none"/>
          <w14:textFill>
            <w14:solidFill>
              <w14:schemeClr w14:val="tx1"/>
            </w14:solidFill>
          </w14:textFill>
        </w:rPr>
      </w:pPr>
      <w:r>
        <w:rPr>
          <w:rFonts w:hint="eastAsia" w:eastAsia="宋体" w:cs="宋体"/>
          <w:color w:val="000000" w:themeColor="text1"/>
          <w:kern w:val="2"/>
          <w:sz w:val="24"/>
          <w:szCs w:val="24"/>
          <w:highlight w:val="none"/>
          <w14:textFill>
            <w14:solidFill>
              <w14:schemeClr w14:val="tx1"/>
            </w14:solidFill>
          </w14:textFill>
        </w:rPr>
        <w:t>(二)质疑项目的名称、编号;</w:t>
      </w:r>
    </w:p>
    <w:p>
      <w:pPr>
        <w:pStyle w:val="15"/>
        <w:spacing w:before="0" w:beforeAutospacing="0" w:after="0" w:afterAutospacing="0" w:line="360" w:lineRule="auto"/>
        <w:rPr>
          <w:rFonts w:hint="eastAsia" w:eastAsia="宋体" w:cs="宋体"/>
          <w:color w:val="000000" w:themeColor="text1"/>
          <w:kern w:val="2"/>
          <w:sz w:val="24"/>
          <w:szCs w:val="24"/>
          <w:highlight w:val="none"/>
          <w14:textFill>
            <w14:solidFill>
              <w14:schemeClr w14:val="tx1"/>
            </w14:solidFill>
          </w14:textFill>
        </w:rPr>
      </w:pPr>
      <w:r>
        <w:rPr>
          <w:rFonts w:hint="eastAsia" w:eastAsia="宋体" w:cs="宋体"/>
          <w:color w:val="000000" w:themeColor="text1"/>
          <w:kern w:val="2"/>
          <w:sz w:val="24"/>
          <w:szCs w:val="24"/>
          <w:highlight w:val="none"/>
          <w14:textFill>
            <w14:solidFill>
              <w14:schemeClr w14:val="tx1"/>
            </w14:solidFill>
          </w14:textFill>
        </w:rPr>
        <w:t>(三)具体、明确的质疑事项和与质疑事项相关的请求;</w:t>
      </w:r>
    </w:p>
    <w:p>
      <w:pPr>
        <w:pStyle w:val="15"/>
        <w:spacing w:before="0" w:beforeAutospacing="0" w:after="0" w:afterAutospacing="0" w:line="360" w:lineRule="auto"/>
        <w:rPr>
          <w:rFonts w:hint="eastAsia" w:eastAsia="宋体" w:cs="宋体"/>
          <w:color w:val="000000" w:themeColor="text1"/>
          <w:kern w:val="2"/>
          <w:sz w:val="24"/>
          <w:szCs w:val="24"/>
          <w:highlight w:val="none"/>
          <w14:textFill>
            <w14:solidFill>
              <w14:schemeClr w14:val="tx1"/>
            </w14:solidFill>
          </w14:textFill>
        </w:rPr>
      </w:pPr>
      <w:r>
        <w:rPr>
          <w:rFonts w:hint="eastAsia" w:eastAsia="宋体" w:cs="宋体"/>
          <w:color w:val="000000" w:themeColor="text1"/>
          <w:kern w:val="2"/>
          <w:sz w:val="24"/>
          <w:szCs w:val="24"/>
          <w:highlight w:val="none"/>
          <w14:textFill>
            <w14:solidFill>
              <w14:schemeClr w14:val="tx1"/>
            </w14:solidFill>
          </w14:textFill>
        </w:rPr>
        <w:t>(四)事实依据;</w:t>
      </w:r>
    </w:p>
    <w:p>
      <w:pPr>
        <w:pStyle w:val="15"/>
        <w:spacing w:before="0" w:beforeAutospacing="0" w:after="0" w:afterAutospacing="0" w:line="360" w:lineRule="auto"/>
        <w:rPr>
          <w:rFonts w:hint="eastAsia" w:eastAsia="宋体" w:cs="宋体"/>
          <w:color w:val="000000" w:themeColor="text1"/>
          <w:kern w:val="2"/>
          <w:sz w:val="24"/>
          <w:szCs w:val="24"/>
          <w:highlight w:val="none"/>
          <w14:textFill>
            <w14:solidFill>
              <w14:schemeClr w14:val="tx1"/>
            </w14:solidFill>
          </w14:textFill>
        </w:rPr>
      </w:pPr>
      <w:r>
        <w:rPr>
          <w:rFonts w:hint="eastAsia" w:eastAsia="宋体" w:cs="宋体"/>
          <w:color w:val="000000" w:themeColor="text1"/>
          <w:kern w:val="2"/>
          <w:sz w:val="24"/>
          <w:szCs w:val="24"/>
          <w:highlight w:val="none"/>
          <w14:textFill>
            <w14:solidFill>
              <w14:schemeClr w14:val="tx1"/>
            </w14:solidFill>
          </w14:textFill>
        </w:rPr>
        <w:t>(五)必要的法律依据;</w:t>
      </w:r>
    </w:p>
    <w:p>
      <w:pPr>
        <w:pStyle w:val="15"/>
        <w:spacing w:before="0" w:beforeAutospacing="0" w:after="0" w:afterAutospacing="0" w:line="360" w:lineRule="auto"/>
        <w:rPr>
          <w:rFonts w:hint="eastAsia" w:eastAsia="宋体" w:cs="宋体"/>
          <w:color w:val="000000" w:themeColor="text1"/>
          <w:kern w:val="2"/>
          <w:sz w:val="24"/>
          <w:szCs w:val="24"/>
          <w:highlight w:val="none"/>
          <w14:textFill>
            <w14:solidFill>
              <w14:schemeClr w14:val="tx1"/>
            </w14:solidFill>
          </w14:textFill>
        </w:rPr>
      </w:pPr>
      <w:r>
        <w:rPr>
          <w:rFonts w:hint="eastAsia" w:eastAsia="宋体" w:cs="宋体"/>
          <w:color w:val="000000" w:themeColor="text1"/>
          <w:kern w:val="2"/>
          <w:sz w:val="24"/>
          <w:szCs w:val="24"/>
          <w:highlight w:val="none"/>
          <w14:textFill>
            <w14:solidFill>
              <w14:schemeClr w14:val="tx1"/>
            </w14:solidFill>
          </w14:textFill>
        </w:rPr>
        <w:t>(六)提出质疑的日期。</w:t>
      </w:r>
    </w:p>
    <w:p>
      <w:pPr>
        <w:pStyle w:val="15"/>
        <w:spacing w:before="0" w:beforeAutospacing="0" w:after="0" w:afterAutospacing="0" w:line="360" w:lineRule="auto"/>
        <w:rPr>
          <w:rFonts w:hint="eastAsia" w:eastAsia="宋体" w:cs="宋体"/>
          <w:color w:val="000000" w:themeColor="text1"/>
          <w:kern w:val="2"/>
          <w:sz w:val="24"/>
          <w:szCs w:val="24"/>
          <w:highlight w:val="none"/>
          <w14:textFill>
            <w14:solidFill>
              <w14:schemeClr w14:val="tx1"/>
            </w14:solidFill>
          </w14:textFill>
        </w:rPr>
      </w:pPr>
      <w:r>
        <w:rPr>
          <w:rFonts w:hint="eastAsia" w:eastAsia="宋体" w:cs="宋体"/>
          <w:color w:val="000000" w:themeColor="text1"/>
          <w:kern w:val="2"/>
          <w:sz w:val="24"/>
          <w:szCs w:val="24"/>
          <w:highlight w:val="none"/>
          <w14:textFill>
            <w14:solidFill>
              <w14:schemeClr w14:val="tx1"/>
            </w14:solidFill>
          </w14:textFill>
        </w:rPr>
        <w:t>供应商为自然人的，应当由本人签字;供应商为法人或者其他组织的，应当由法定代表人、主要负责人，或者其授权代表签字或者盖章，并加盖公章。</w:t>
      </w:r>
    </w:p>
    <w:p>
      <w:pPr>
        <w:spacing w:line="360" w:lineRule="auto"/>
        <w:rPr>
          <w:rStyle w:val="20"/>
          <w:rFonts w:hint="eastAsia" w:ascii="宋体" w:hAnsi="宋体" w:eastAsia="宋体" w:cs="宋体"/>
          <w:b w:val="0"/>
          <w:bCs w:val="0"/>
          <w:color w:val="000000" w:themeColor="text1"/>
          <w:sz w:val="24"/>
          <w:szCs w:val="24"/>
          <w:highlight w:val="none"/>
          <w14:textFill>
            <w14:solidFill>
              <w14:schemeClr w14:val="tx1"/>
            </w14:solidFill>
          </w14:textFill>
        </w:rPr>
      </w:pPr>
    </w:p>
    <w:p>
      <w:pPr>
        <w:autoSpaceDE w:val="0"/>
        <w:autoSpaceDN w:val="0"/>
        <w:adjustRightInd w:val="0"/>
        <w:spacing w:line="360" w:lineRule="auto"/>
        <w:ind w:firstLine="2400" w:firstLineChars="750"/>
        <w:jc w:val="left"/>
        <w:rPr>
          <w:rFonts w:hint="eastAsia" w:ascii="宋体" w:hAnsi="宋体" w:eastAsia="宋体" w:cs="宋体"/>
          <w:color w:val="000000" w:themeColor="text1"/>
          <w:kern w:val="0"/>
          <w:sz w:val="32"/>
          <w:szCs w:val="32"/>
          <w:highlight w:val="none"/>
          <w14:textFill>
            <w14:solidFill>
              <w14:schemeClr w14:val="tx1"/>
            </w14:solidFill>
          </w14:textFill>
        </w:rPr>
      </w:pPr>
    </w:p>
    <w:p>
      <w:pPr>
        <w:autoSpaceDE w:val="0"/>
        <w:autoSpaceDN w:val="0"/>
        <w:adjustRightInd w:val="0"/>
        <w:spacing w:line="360" w:lineRule="auto"/>
        <w:ind w:firstLine="2400" w:firstLineChars="750"/>
        <w:jc w:val="left"/>
        <w:rPr>
          <w:rFonts w:hint="eastAsia" w:ascii="宋体" w:hAnsi="宋体" w:eastAsia="宋体" w:cs="宋体"/>
          <w:color w:val="000000" w:themeColor="text1"/>
          <w:kern w:val="0"/>
          <w:sz w:val="32"/>
          <w:szCs w:val="32"/>
          <w:highlight w:val="none"/>
          <w14:textFill>
            <w14:solidFill>
              <w14:schemeClr w14:val="tx1"/>
            </w14:solidFill>
          </w14:textFill>
        </w:rPr>
      </w:pPr>
    </w:p>
    <w:p>
      <w:pPr>
        <w:autoSpaceDE w:val="0"/>
        <w:autoSpaceDN w:val="0"/>
        <w:adjustRightInd w:val="0"/>
        <w:spacing w:line="360" w:lineRule="auto"/>
        <w:ind w:firstLine="2400" w:firstLineChars="750"/>
        <w:jc w:val="left"/>
        <w:rPr>
          <w:rFonts w:hint="eastAsia" w:ascii="宋体" w:hAnsi="宋体" w:eastAsia="宋体" w:cs="宋体"/>
          <w:color w:val="000000" w:themeColor="text1"/>
          <w:kern w:val="0"/>
          <w:sz w:val="32"/>
          <w:szCs w:val="32"/>
          <w:highlight w:val="none"/>
          <w14:textFill>
            <w14:solidFill>
              <w14:schemeClr w14:val="tx1"/>
            </w14:solidFill>
          </w14:textFill>
        </w:rPr>
      </w:pPr>
    </w:p>
    <w:p>
      <w:pPr>
        <w:autoSpaceDE w:val="0"/>
        <w:autoSpaceDN w:val="0"/>
        <w:adjustRightInd w:val="0"/>
        <w:spacing w:line="360" w:lineRule="auto"/>
        <w:ind w:firstLine="2400" w:firstLineChars="750"/>
        <w:jc w:val="left"/>
        <w:rPr>
          <w:rFonts w:hint="eastAsia" w:ascii="宋体" w:hAnsi="宋体" w:eastAsia="宋体" w:cs="宋体"/>
          <w:color w:val="000000" w:themeColor="text1"/>
          <w:kern w:val="0"/>
          <w:sz w:val="32"/>
          <w:szCs w:val="32"/>
          <w:highlight w:val="none"/>
          <w14:textFill>
            <w14:solidFill>
              <w14:schemeClr w14:val="tx1"/>
            </w14:solidFill>
          </w14:textFill>
        </w:rPr>
      </w:pPr>
    </w:p>
    <w:p>
      <w:pPr>
        <w:autoSpaceDE w:val="0"/>
        <w:autoSpaceDN w:val="0"/>
        <w:adjustRightInd w:val="0"/>
        <w:spacing w:line="360" w:lineRule="auto"/>
        <w:ind w:firstLine="2400" w:firstLineChars="750"/>
        <w:jc w:val="left"/>
        <w:rPr>
          <w:rFonts w:hint="eastAsia" w:ascii="宋体" w:hAnsi="宋体" w:eastAsia="宋体" w:cs="宋体"/>
          <w:color w:val="000000" w:themeColor="text1"/>
          <w:kern w:val="0"/>
          <w:sz w:val="32"/>
          <w:szCs w:val="32"/>
          <w:highlight w:val="none"/>
          <w14:textFill>
            <w14:solidFill>
              <w14:schemeClr w14:val="tx1"/>
            </w14:solidFill>
          </w14:textFill>
        </w:rPr>
      </w:pPr>
    </w:p>
    <w:p>
      <w:pPr>
        <w:autoSpaceDE w:val="0"/>
        <w:autoSpaceDN w:val="0"/>
        <w:adjustRightInd w:val="0"/>
        <w:spacing w:line="360" w:lineRule="auto"/>
        <w:ind w:firstLine="2400" w:firstLineChars="750"/>
        <w:jc w:val="left"/>
        <w:rPr>
          <w:rFonts w:hint="eastAsia" w:ascii="宋体" w:hAnsi="宋体" w:eastAsia="宋体" w:cs="宋体"/>
          <w:color w:val="000000" w:themeColor="text1"/>
          <w:kern w:val="0"/>
          <w:sz w:val="32"/>
          <w:szCs w:val="32"/>
          <w:highlight w:val="none"/>
          <w14:textFill>
            <w14:solidFill>
              <w14:schemeClr w14:val="tx1"/>
            </w14:solidFill>
          </w14:textFill>
        </w:rPr>
      </w:pPr>
    </w:p>
    <w:p>
      <w:pPr>
        <w:autoSpaceDE w:val="0"/>
        <w:autoSpaceDN w:val="0"/>
        <w:adjustRightInd w:val="0"/>
        <w:spacing w:line="360" w:lineRule="auto"/>
        <w:ind w:firstLine="2400" w:firstLineChars="750"/>
        <w:jc w:val="left"/>
        <w:rPr>
          <w:rFonts w:hint="eastAsia" w:ascii="宋体" w:hAnsi="宋体" w:eastAsia="宋体" w:cs="宋体"/>
          <w:color w:val="000000" w:themeColor="text1"/>
          <w:kern w:val="0"/>
          <w:sz w:val="32"/>
          <w:szCs w:val="32"/>
          <w:highlight w:val="none"/>
          <w14:textFill>
            <w14:solidFill>
              <w14:schemeClr w14:val="tx1"/>
            </w14:solidFill>
          </w14:textFill>
        </w:rPr>
      </w:pPr>
    </w:p>
    <w:p>
      <w:pPr>
        <w:autoSpaceDE w:val="0"/>
        <w:autoSpaceDN w:val="0"/>
        <w:adjustRightInd w:val="0"/>
        <w:spacing w:line="360" w:lineRule="auto"/>
        <w:ind w:firstLine="2400" w:firstLineChars="750"/>
        <w:jc w:val="left"/>
        <w:rPr>
          <w:rFonts w:hint="eastAsia" w:ascii="宋体" w:hAnsi="宋体" w:eastAsia="宋体" w:cs="宋体"/>
          <w:color w:val="000000" w:themeColor="text1"/>
          <w:kern w:val="0"/>
          <w:sz w:val="32"/>
          <w:szCs w:val="32"/>
          <w:highlight w:val="none"/>
          <w14:textFill>
            <w14:solidFill>
              <w14:schemeClr w14:val="tx1"/>
            </w14:solidFill>
          </w14:textFill>
        </w:rPr>
      </w:pPr>
    </w:p>
    <w:p>
      <w:pPr>
        <w:autoSpaceDE w:val="0"/>
        <w:autoSpaceDN w:val="0"/>
        <w:adjustRightInd w:val="0"/>
        <w:spacing w:line="360" w:lineRule="auto"/>
        <w:ind w:firstLine="2400" w:firstLineChars="750"/>
        <w:jc w:val="left"/>
        <w:rPr>
          <w:rFonts w:hint="eastAsia" w:ascii="宋体" w:hAnsi="宋体" w:eastAsia="宋体" w:cs="宋体"/>
          <w:color w:val="000000" w:themeColor="text1"/>
          <w:kern w:val="0"/>
          <w:sz w:val="32"/>
          <w:szCs w:val="32"/>
          <w:highlight w:val="none"/>
          <w14:textFill>
            <w14:solidFill>
              <w14:schemeClr w14:val="tx1"/>
            </w14:solidFill>
          </w14:textFill>
        </w:rPr>
      </w:pPr>
    </w:p>
    <w:p>
      <w:pPr>
        <w:autoSpaceDE w:val="0"/>
        <w:autoSpaceDN w:val="0"/>
        <w:adjustRightInd w:val="0"/>
        <w:spacing w:line="360" w:lineRule="auto"/>
        <w:ind w:firstLine="2400" w:firstLineChars="750"/>
        <w:jc w:val="left"/>
        <w:rPr>
          <w:rFonts w:hint="eastAsia" w:ascii="宋体" w:hAnsi="宋体" w:eastAsia="宋体" w:cs="宋体"/>
          <w:color w:val="000000" w:themeColor="text1"/>
          <w:kern w:val="0"/>
          <w:sz w:val="32"/>
          <w:szCs w:val="32"/>
          <w:highlight w:val="none"/>
          <w14:textFill>
            <w14:solidFill>
              <w14:schemeClr w14:val="tx1"/>
            </w14:solidFill>
          </w14:textFill>
        </w:rPr>
      </w:pPr>
    </w:p>
    <w:p>
      <w:pPr>
        <w:autoSpaceDE w:val="0"/>
        <w:autoSpaceDN w:val="0"/>
        <w:adjustRightInd w:val="0"/>
        <w:spacing w:line="360" w:lineRule="auto"/>
        <w:ind w:firstLine="2400" w:firstLineChars="750"/>
        <w:jc w:val="left"/>
        <w:rPr>
          <w:rFonts w:hint="eastAsia" w:ascii="宋体" w:hAnsi="宋体" w:eastAsia="宋体" w:cs="宋体"/>
          <w:color w:val="000000" w:themeColor="text1"/>
          <w:kern w:val="0"/>
          <w:sz w:val="32"/>
          <w:szCs w:val="32"/>
          <w:highlight w:val="none"/>
          <w14:textFill>
            <w14:solidFill>
              <w14:schemeClr w14:val="tx1"/>
            </w14:solidFill>
          </w14:textFill>
        </w:rPr>
      </w:pPr>
    </w:p>
    <w:p>
      <w:pPr>
        <w:autoSpaceDE w:val="0"/>
        <w:autoSpaceDN w:val="0"/>
        <w:adjustRightInd w:val="0"/>
        <w:spacing w:line="360" w:lineRule="auto"/>
        <w:ind w:firstLine="2400" w:firstLineChars="750"/>
        <w:jc w:val="left"/>
        <w:rPr>
          <w:rFonts w:hint="eastAsia" w:ascii="宋体" w:hAnsi="宋体" w:eastAsia="宋体" w:cs="宋体"/>
          <w:color w:val="000000" w:themeColor="text1"/>
          <w:kern w:val="0"/>
          <w:sz w:val="32"/>
          <w:szCs w:val="32"/>
          <w:highlight w:val="none"/>
          <w14:textFill>
            <w14:solidFill>
              <w14:schemeClr w14:val="tx1"/>
            </w14:solidFill>
          </w14:textFill>
        </w:rPr>
      </w:pPr>
    </w:p>
    <w:p>
      <w:pPr>
        <w:autoSpaceDE w:val="0"/>
        <w:autoSpaceDN w:val="0"/>
        <w:adjustRightInd w:val="0"/>
        <w:spacing w:line="360" w:lineRule="auto"/>
        <w:ind w:firstLine="2400" w:firstLineChars="750"/>
        <w:jc w:val="left"/>
        <w:rPr>
          <w:rFonts w:hint="eastAsia" w:ascii="宋体" w:hAnsi="宋体" w:eastAsia="宋体" w:cs="宋体"/>
          <w:color w:val="000000" w:themeColor="text1"/>
          <w:kern w:val="0"/>
          <w:sz w:val="32"/>
          <w:szCs w:val="32"/>
          <w:highlight w:val="none"/>
          <w14:textFill>
            <w14:solidFill>
              <w14:schemeClr w14:val="tx1"/>
            </w14:solidFill>
          </w14:textFill>
        </w:rPr>
      </w:pPr>
    </w:p>
    <w:p>
      <w:pPr>
        <w:autoSpaceDE w:val="0"/>
        <w:autoSpaceDN w:val="0"/>
        <w:adjustRightInd w:val="0"/>
        <w:spacing w:line="360" w:lineRule="auto"/>
        <w:ind w:firstLine="2400" w:firstLineChars="750"/>
        <w:jc w:val="left"/>
        <w:rPr>
          <w:rFonts w:hint="eastAsia" w:ascii="宋体" w:hAnsi="宋体" w:eastAsia="宋体" w:cs="宋体"/>
          <w:color w:val="000000" w:themeColor="text1"/>
          <w:kern w:val="0"/>
          <w:sz w:val="32"/>
          <w:szCs w:val="32"/>
          <w:highlight w:val="none"/>
          <w14:textFill>
            <w14:solidFill>
              <w14:schemeClr w14:val="tx1"/>
            </w14:solidFill>
          </w14:textFill>
        </w:rPr>
      </w:pPr>
    </w:p>
    <w:p>
      <w:pPr>
        <w:pStyle w:val="52"/>
        <w:spacing w:line="360" w:lineRule="auto"/>
        <w:jc w:val="center"/>
        <w:outlineLvl w:val="2"/>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eastAsia="zh-CN"/>
          <w14:textFill>
            <w14:solidFill>
              <w14:schemeClr w14:val="tx1"/>
            </w14:solidFill>
          </w14:textFill>
        </w:rPr>
        <w:t>采购文件</w:t>
      </w:r>
      <w:r>
        <w:rPr>
          <w:rFonts w:ascii="宋体" w:hAnsi="宋体" w:eastAsia="宋体" w:cs="宋体"/>
          <w:b/>
          <w:color w:val="000000" w:themeColor="text1"/>
          <w:sz w:val="24"/>
          <w:szCs w:val="24"/>
          <w:highlight w:val="none"/>
          <w14:textFill>
            <w14:solidFill>
              <w14:schemeClr w14:val="tx1"/>
            </w14:solidFill>
          </w14:textFill>
        </w:rPr>
        <w:t>规定的价格扣除证明材料（若有）</w:t>
      </w:r>
    </w:p>
    <w:p>
      <w:pPr>
        <w:pStyle w:val="52"/>
        <w:spacing w:line="360" w:lineRule="auto"/>
        <w:ind w:firstLine="1687" w:firstLineChars="700"/>
        <w:jc w:val="both"/>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1优先类节能产品、环境标志产品价格扣除证明材料（若有）</w:t>
      </w:r>
    </w:p>
    <w:p>
      <w:pPr>
        <w:pStyle w:val="52"/>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1-①优先类节能产品、环境标志产品统计表（价格扣除适用，若有）</w:t>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项目编号：</w:t>
      </w:r>
      <w:r>
        <w:rPr>
          <w:rFonts w:ascii="宋体" w:hAnsi="宋体" w:eastAsia="宋体" w:cs="宋体"/>
          <w:color w:val="000000" w:themeColor="text1"/>
          <w:sz w:val="24"/>
          <w:szCs w:val="24"/>
          <w:highlight w:val="none"/>
          <w:u w:val="single"/>
          <w14:textFill>
            <w14:solidFill>
              <w14:schemeClr w14:val="tx1"/>
            </w14:solidFill>
          </w14:textFill>
        </w:rPr>
        <w:t>　　　　　　　　</w:t>
      </w:r>
    </w:p>
    <w:p>
      <w:pPr>
        <w:pStyle w:val="52"/>
        <w:spacing w:line="360" w:lineRule="auto"/>
        <w:ind w:firstLine="480"/>
        <w:jc w:val="righ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货币及单位：人民币元</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550"/>
        <w:gridCol w:w="20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8353" w:type="dxa"/>
            <w:gridSpan w:val="6"/>
            <w:noWrap w:val="0"/>
            <w:vAlign w:val="top"/>
          </w:tcPr>
          <w:p>
            <w:pPr>
              <w:pStyle w:val="52"/>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本采购包内属于节能、环境标志产品的报价情况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pStyle w:val="52"/>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采购包</w:t>
            </w:r>
          </w:p>
        </w:tc>
        <w:tc>
          <w:tcPr>
            <w:tcW w:w="1187" w:type="dxa"/>
            <w:noWrap w:val="0"/>
            <w:vAlign w:val="top"/>
          </w:tcPr>
          <w:p>
            <w:pPr>
              <w:pStyle w:val="52"/>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品目号</w:t>
            </w:r>
          </w:p>
        </w:tc>
        <w:tc>
          <w:tcPr>
            <w:tcW w:w="1187" w:type="dxa"/>
            <w:noWrap w:val="0"/>
            <w:vAlign w:val="top"/>
          </w:tcPr>
          <w:p>
            <w:pPr>
              <w:pStyle w:val="52"/>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货物名称</w:t>
            </w:r>
          </w:p>
        </w:tc>
        <w:tc>
          <w:tcPr>
            <w:tcW w:w="1187" w:type="dxa"/>
            <w:noWrap w:val="0"/>
            <w:vAlign w:val="top"/>
          </w:tcPr>
          <w:p>
            <w:pPr>
              <w:pStyle w:val="52"/>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单价</w:t>
            </w:r>
          </w:p>
        </w:tc>
        <w:tc>
          <w:tcPr>
            <w:tcW w:w="1187" w:type="dxa"/>
            <w:noWrap w:val="0"/>
            <w:vAlign w:val="top"/>
          </w:tcPr>
          <w:p>
            <w:pPr>
              <w:pStyle w:val="52"/>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数量</w:t>
            </w:r>
          </w:p>
        </w:tc>
        <w:tc>
          <w:tcPr>
            <w:tcW w:w="1550" w:type="dxa"/>
            <w:noWrap w:val="0"/>
            <w:vAlign w:val="top"/>
          </w:tcPr>
          <w:p>
            <w:pPr>
              <w:pStyle w:val="52"/>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总价</w:t>
            </w:r>
          </w:p>
        </w:tc>
        <w:tc>
          <w:tcPr>
            <w:tcW w:w="2055" w:type="dxa"/>
            <w:noWrap w:val="0"/>
            <w:vAlign w:val="top"/>
          </w:tcPr>
          <w:p>
            <w:pPr>
              <w:pStyle w:val="52"/>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noWrap w:val="0"/>
            <w:vAlign w:val="top"/>
          </w:tcPr>
          <w:p>
            <w:pPr>
              <w:pStyle w:val="52"/>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w:t>
            </w:r>
          </w:p>
        </w:tc>
        <w:tc>
          <w:tcPr>
            <w:tcW w:w="1187" w:type="dxa"/>
            <w:noWrap w:val="0"/>
            <w:vAlign w:val="top"/>
          </w:tcPr>
          <w:p>
            <w:pPr>
              <w:pStyle w:val="52"/>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w:t>
            </w:r>
          </w:p>
        </w:tc>
        <w:tc>
          <w:tcPr>
            <w:tcW w:w="1187"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87"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87"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550"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055"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87" w:type="dxa"/>
            <w:noWrap w:val="0"/>
            <w:vAlign w:val="top"/>
          </w:tcPr>
          <w:p>
            <w:pPr>
              <w:pStyle w:val="52"/>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w:t>
            </w:r>
          </w:p>
          <w:p>
            <w:pPr>
              <w:pStyle w:val="52"/>
              <w:spacing w:line="360" w:lineRule="auto"/>
              <w:jc w:val="left"/>
              <w:rPr>
                <w:rFonts w:ascii="宋体" w:hAnsi="宋体" w:eastAsia="宋体" w:cs="宋体"/>
                <w:color w:val="000000" w:themeColor="text1"/>
                <w:sz w:val="24"/>
                <w:szCs w:val="24"/>
                <w:highlight w:val="none"/>
                <w14:textFill>
                  <w14:solidFill>
                    <w14:schemeClr w14:val="tx1"/>
                  </w14:solidFill>
                </w14:textFill>
              </w:rPr>
            </w:pPr>
          </w:p>
        </w:tc>
        <w:tc>
          <w:tcPr>
            <w:tcW w:w="1187"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87"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87"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550"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055"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pStyle w:val="52"/>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报价</w:t>
            </w:r>
          </w:p>
        </w:tc>
        <w:tc>
          <w:tcPr>
            <w:tcW w:w="8353" w:type="dxa"/>
            <w:gridSpan w:val="6"/>
            <w:noWrap w:val="0"/>
            <w:vAlign w:val="top"/>
          </w:tcPr>
          <w:p>
            <w:pPr>
              <w:pStyle w:val="52"/>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采购包内属于节能、环境标志产品的报价总金额：</w:t>
            </w:r>
            <w:r>
              <w:rPr>
                <w:rFonts w:ascii="宋体" w:hAnsi="宋体" w:eastAsia="宋体" w:cs="宋体"/>
                <w:color w:val="000000" w:themeColor="text1"/>
                <w:sz w:val="24"/>
                <w:szCs w:val="24"/>
                <w:highlight w:val="none"/>
                <w:u w:val="single"/>
                <w14:textFill>
                  <w14:solidFill>
                    <w14:schemeClr w14:val="tx1"/>
                  </w14:solidFill>
                </w14:textFill>
              </w:rPr>
              <w:t>　　　　　。</w:t>
            </w:r>
          </w:p>
        </w:tc>
      </w:tr>
    </w:tbl>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※注意：</w:t>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1、对节能、环境标志产品计算价格扣除时，只依据</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文件“1-②优先类节能产品、环境标志产品证明材料（价格扣除适用，若有）”。</w:t>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2、本表以采购包为单位，不同采购包请分别填写；同一采购包请按照其品目号顺序分别填写。</w:t>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3、具体统计、计算：</w:t>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3.1同一品目中各认证证书不重复计算价格扣除。强制类节能产品不享受价格扣除。</w:t>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3.2计算结果若除不尽，可四舍五入保留到小数点后两位。</w:t>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3.3</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人应按照</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ascii="宋体" w:hAnsi="宋体" w:eastAsia="宋体" w:cs="宋体"/>
          <w:color w:val="000000" w:themeColor="text1"/>
          <w:sz w:val="24"/>
          <w:szCs w:val="24"/>
          <w:highlight w:val="none"/>
          <w14:textFill>
            <w14:solidFill>
              <w14:schemeClr w14:val="tx1"/>
            </w14:solidFill>
          </w14:textFill>
        </w:rPr>
        <w:t>要求认真统计、计算。</w:t>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3.4若无节能、环境标志产品，不填写本表。</w:t>
      </w:r>
    </w:p>
    <w:p>
      <w:pPr>
        <w:pStyle w:val="52"/>
        <w:spacing w:line="360" w:lineRule="auto"/>
        <w:ind w:firstLine="480"/>
        <w:jc w:val="righ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w:t>
      </w:r>
      <w:r>
        <w:rPr>
          <w:rFonts w:ascii="宋体" w:hAnsi="宋体" w:eastAsia="宋体" w:cs="宋体"/>
          <w:color w:val="000000" w:themeColor="text1"/>
          <w:sz w:val="24"/>
          <w:szCs w:val="24"/>
          <w:highlight w:val="none"/>
          <w:u w:val="single"/>
          <w14:textFill>
            <w14:solidFill>
              <w14:schemeClr w14:val="tx1"/>
            </w14:solidFill>
          </w14:textFill>
        </w:rPr>
        <w:t>（全称并加盖单位公章）</w:t>
      </w:r>
    </w:p>
    <w:p>
      <w:pPr>
        <w:pStyle w:val="52"/>
        <w:spacing w:line="360" w:lineRule="auto"/>
        <w:ind w:firstLine="480"/>
        <w:jc w:val="righ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日期：</w:t>
      </w:r>
      <w:r>
        <w:rPr>
          <w:rFonts w:ascii="宋体" w:hAnsi="宋体" w:eastAsia="宋体" w:cs="宋体"/>
          <w:color w:val="000000" w:themeColor="text1"/>
          <w:sz w:val="24"/>
          <w:szCs w:val="24"/>
          <w:highlight w:val="none"/>
          <w:u w:val="single"/>
          <w14:textFill>
            <w14:solidFill>
              <w14:schemeClr w14:val="tx1"/>
            </w14:solidFill>
          </w14:textFill>
        </w:rPr>
        <w:t>　　年　　月　　日</w:t>
      </w:r>
    </w:p>
    <w:p>
      <w:pPr>
        <w:pStyle w:val="52"/>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br w:type="textWrapping"/>
      </w:r>
    </w:p>
    <w:p>
      <w:pPr>
        <w:pStyle w:val="52"/>
        <w:spacing w:line="360" w:lineRule="auto"/>
        <w:jc w:val="left"/>
        <w:rPr>
          <w:rFonts w:ascii="宋体" w:hAnsi="宋体" w:eastAsia="宋体" w:cs="宋体"/>
          <w:color w:val="000000" w:themeColor="text1"/>
          <w:sz w:val="24"/>
          <w:szCs w:val="24"/>
          <w:highlight w:val="none"/>
          <w14:textFill>
            <w14:solidFill>
              <w14:schemeClr w14:val="tx1"/>
            </w14:solidFill>
          </w14:textFill>
        </w:rPr>
      </w:pPr>
    </w:p>
    <w:p>
      <w:pPr>
        <w:pStyle w:val="52"/>
        <w:spacing w:line="360" w:lineRule="auto"/>
        <w:jc w:val="left"/>
        <w:rPr>
          <w:rFonts w:ascii="宋体" w:hAnsi="宋体" w:eastAsia="宋体" w:cs="宋体"/>
          <w:color w:val="000000" w:themeColor="text1"/>
          <w:sz w:val="24"/>
          <w:szCs w:val="24"/>
          <w:highlight w:val="none"/>
          <w14:textFill>
            <w14:solidFill>
              <w14:schemeClr w14:val="tx1"/>
            </w14:solidFill>
          </w14:textFill>
        </w:rPr>
      </w:pPr>
    </w:p>
    <w:p>
      <w:pPr>
        <w:pStyle w:val="52"/>
        <w:spacing w:line="360" w:lineRule="auto"/>
        <w:jc w:val="left"/>
        <w:rPr>
          <w:rFonts w:ascii="宋体" w:hAnsi="宋体" w:eastAsia="宋体" w:cs="宋体"/>
          <w:color w:val="000000" w:themeColor="text1"/>
          <w:sz w:val="24"/>
          <w:szCs w:val="24"/>
          <w:highlight w:val="none"/>
          <w14:textFill>
            <w14:solidFill>
              <w14:schemeClr w14:val="tx1"/>
            </w14:solidFill>
          </w14:textFill>
        </w:rPr>
      </w:pPr>
    </w:p>
    <w:p>
      <w:pPr>
        <w:pStyle w:val="52"/>
        <w:spacing w:line="360" w:lineRule="auto"/>
        <w:jc w:val="left"/>
        <w:rPr>
          <w:rFonts w:ascii="宋体" w:hAnsi="宋体" w:eastAsia="宋体" w:cs="宋体"/>
          <w:color w:val="000000" w:themeColor="text1"/>
          <w:sz w:val="24"/>
          <w:szCs w:val="24"/>
          <w:highlight w:val="none"/>
          <w14:textFill>
            <w14:solidFill>
              <w14:schemeClr w14:val="tx1"/>
            </w14:solidFill>
          </w14:textFill>
        </w:rPr>
      </w:pPr>
    </w:p>
    <w:p>
      <w:pPr>
        <w:pStyle w:val="52"/>
        <w:spacing w:line="360" w:lineRule="auto"/>
        <w:jc w:val="left"/>
        <w:rPr>
          <w:rFonts w:ascii="宋体" w:hAnsi="宋体" w:eastAsia="宋体" w:cs="宋体"/>
          <w:color w:val="000000" w:themeColor="text1"/>
          <w:sz w:val="24"/>
          <w:szCs w:val="24"/>
          <w:highlight w:val="none"/>
          <w14:textFill>
            <w14:solidFill>
              <w14:schemeClr w14:val="tx1"/>
            </w14:solidFill>
          </w14:textFill>
        </w:rPr>
      </w:pPr>
    </w:p>
    <w:p>
      <w:pPr>
        <w:pStyle w:val="52"/>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pPr>
        <w:pStyle w:val="52"/>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1-②优先类节能产品、环境标志产品证明材料（价格扣除适用，若有）</w:t>
      </w:r>
    </w:p>
    <w:p>
      <w:pPr>
        <w:pStyle w:val="52"/>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2小型、微型企业产品等价格扣除证明材料（若有）</w:t>
      </w:r>
    </w:p>
    <w:p>
      <w:pPr>
        <w:pStyle w:val="52"/>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2-①中小企业声明函（价格扣除适用，若有）</w:t>
      </w:r>
    </w:p>
    <w:p>
      <w:pPr>
        <w:pStyle w:val="52"/>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中小企业声明函（货物）</w:t>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本公司（联合体）郑重声明，根据《政府采购促进中小企业发展管理办法》（财库﹝2020﹞46 号）的规定，本公司（联合体）参加</w:t>
      </w:r>
      <w:r>
        <w:rPr>
          <w:rFonts w:ascii="宋体" w:hAnsi="宋体" w:eastAsia="宋体" w:cs="宋体"/>
          <w:color w:val="000000" w:themeColor="text1"/>
          <w:sz w:val="24"/>
          <w:szCs w:val="24"/>
          <w:highlight w:val="none"/>
          <w:u w:val="single"/>
          <w14:textFill>
            <w14:solidFill>
              <w14:schemeClr w14:val="tx1"/>
            </w14:solidFill>
          </w14:textFill>
        </w:rPr>
        <w:t>（单位名称）</w:t>
      </w:r>
      <w:r>
        <w:rPr>
          <w:rFonts w:ascii="宋体" w:hAnsi="宋体" w:eastAsia="宋体" w:cs="宋体"/>
          <w:color w:val="000000" w:themeColor="text1"/>
          <w:sz w:val="24"/>
          <w:szCs w:val="24"/>
          <w:highlight w:val="none"/>
          <w14:textFill>
            <w14:solidFill>
              <w14:schemeClr w14:val="tx1"/>
            </w14:solidFill>
          </w14:textFill>
        </w:rPr>
        <w:t>的</w:t>
      </w:r>
      <w:r>
        <w:rPr>
          <w:rFonts w:ascii="宋体" w:hAnsi="宋体" w:eastAsia="宋体" w:cs="宋体"/>
          <w:color w:val="000000" w:themeColor="text1"/>
          <w:sz w:val="24"/>
          <w:szCs w:val="24"/>
          <w:highlight w:val="none"/>
          <w:u w:val="single"/>
          <w14:textFill>
            <w14:solidFill>
              <w14:schemeClr w14:val="tx1"/>
            </w14:solidFill>
          </w14:textFill>
        </w:rPr>
        <w:t>（项目名称）</w:t>
      </w:r>
      <w:r>
        <w:rPr>
          <w:rFonts w:ascii="宋体" w:hAnsi="宋体" w:eastAsia="宋体" w:cs="宋体"/>
          <w:color w:val="000000" w:themeColor="text1"/>
          <w:sz w:val="24"/>
          <w:szCs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w:t>
      </w:r>
      <w:r>
        <w:rPr>
          <w:rFonts w:ascii="宋体" w:hAnsi="宋体" w:eastAsia="宋体" w:cs="宋体"/>
          <w:color w:val="000000" w:themeColor="text1"/>
          <w:sz w:val="24"/>
          <w:szCs w:val="24"/>
          <w:highlight w:val="none"/>
          <w:u w:val="single"/>
          <w14:textFill>
            <w14:solidFill>
              <w14:schemeClr w14:val="tx1"/>
            </w14:solidFill>
          </w14:textFill>
        </w:rPr>
        <w:t xml:space="preserve"> （标的名称） </w:t>
      </w:r>
      <w:r>
        <w:rPr>
          <w:rFonts w:ascii="宋体" w:hAnsi="宋体" w:eastAsia="宋体" w:cs="宋体"/>
          <w:color w:val="000000" w:themeColor="text1"/>
          <w:sz w:val="24"/>
          <w:szCs w:val="24"/>
          <w:highlight w:val="none"/>
          <w14:textFill>
            <w14:solidFill>
              <w14:schemeClr w14:val="tx1"/>
            </w14:solidFill>
          </w14:textFill>
        </w:rPr>
        <w:t>，属于</w:t>
      </w:r>
      <w:r>
        <w:rPr>
          <w:rFonts w:ascii="宋体" w:hAnsi="宋体" w:eastAsia="宋体" w:cs="宋体"/>
          <w:color w:val="000000" w:themeColor="text1"/>
          <w:sz w:val="24"/>
          <w:szCs w:val="24"/>
          <w:highlight w:val="none"/>
          <w:u w:val="single"/>
          <w14:textFill>
            <w14:solidFill>
              <w14:schemeClr w14:val="tx1"/>
            </w14:solidFill>
          </w14:textFill>
        </w:rPr>
        <w:t>（采购文件中明确的所属行业）</w:t>
      </w:r>
      <w:r>
        <w:rPr>
          <w:rFonts w:ascii="宋体" w:hAnsi="宋体" w:eastAsia="宋体" w:cs="宋体"/>
          <w:color w:val="000000" w:themeColor="text1"/>
          <w:sz w:val="24"/>
          <w:szCs w:val="24"/>
          <w:highlight w:val="none"/>
          <w14:textFill>
            <w14:solidFill>
              <w14:schemeClr w14:val="tx1"/>
            </w14:solidFill>
          </w14:textFill>
        </w:rPr>
        <w:t>行业；制造商为</w:t>
      </w:r>
      <w:r>
        <w:rPr>
          <w:rFonts w:ascii="宋体" w:hAnsi="宋体" w:eastAsia="宋体" w:cs="宋体"/>
          <w:color w:val="000000" w:themeColor="text1"/>
          <w:sz w:val="24"/>
          <w:szCs w:val="24"/>
          <w:highlight w:val="none"/>
          <w:u w:val="single"/>
          <w14:textFill>
            <w14:solidFill>
              <w14:schemeClr w14:val="tx1"/>
            </w14:solidFill>
          </w14:textFill>
        </w:rPr>
        <w:t>（企业名称）</w:t>
      </w:r>
      <w:r>
        <w:rPr>
          <w:rFonts w:ascii="宋体" w:hAnsi="宋体" w:eastAsia="宋体" w:cs="宋体"/>
          <w:color w:val="000000" w:themeColor="text1"/>
          <w:sz w:val="24"/>
          <w:szCs w:val="24"/>
          <w:highlight w:val="none"/>
          <w14:textFill>
            <w14:solidFill>
              <w14:schemeClr w14:val="tx1"/>
            </w14:solidFill>
          </w14:textFill>
        </w:rPr>
        <w:t>，从业人员</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人，营业收入为</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万元，资产总额为</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万元</w:t>
      </w:r>
      <w:r>
        <w:rPr>
          <w:rFonts w:ascii="宋体" w:hAnsi="宋体" w:eastAsia="宋体" w:cs="宋体"/>
          <w:color w:val="000000" w:themeColor="text1"/>
          <w:sz w:val="24"/>
          <w:szCs w:val="24"/>
          <w:highlight w:val="none"/>
          <w:vertAlign w:val="superscript"/>
          <w14:textFill>
            <w14:solidFill>
              <w14:schemeClr w14:val="tx1"/>
            </w14:solidFill>
          </w14:textFill>
        </w:rPr>
        <w:t>1</w:t>
      </w:r>
      <w:r>
        <w:rPr>
          <w:rFonts w:ascii="宋体" w:hAnsi="宋体" w:eastAsia="宋体" w:cs="宋体"/>
          <w:color w:val="000000" w:themeColor="text1"/>
          <w:sz w:val="24"/>
          <w:szCs w:val="24"/>
          <w:highlight w:val="none"/>
          <w14:textFill>
            <w14:solidFill>
              <w14:schemeClr w14:val="tx1"/>
            </w14:solidFill>
          </w14:textFill>
        </w:rPr>
        <w:t>，属于</w:t>
      </w:r>
      <w:r>
        <w:rPr>
          <w:rFonts w:ascii="宋体" w:hAnsi="宋体" w:eastAsia="宋体" w:cs="宋体"/>
          <w:color w:val="000000" w:themeColor="text1"/>
          <w:sz w:val="24"/>
          <w:szCs w:val="24"/>
          <w:highlight w:val="none"/>
          <w:u w:val="single"/>
          <w14:textFill>
            <w14:solidFill>
              <w14:schemeClr w14:val="tx1"/>
            </w14:solidFill>
          </w14:textFill>
        </w:rPr>
        <w:t>（中型企业、小型企业、微型企业）</w:t>
      </w:r>
      <w:r>
        <w:rPr>
          <w:rFonts w:ascii="宋体" w:hAnsi="宋体" w:eastAsia="宋体" w:cs="宋体"/>
          <w:color w:val="000000" w:themeColor="text1"/>
          <w:sz w:val="24"/>
          <w:szCs w:val="24"/>
          <w:highlight w:val="none"/>
          <w14:textFill>
            <w14:solidFill>
              <w14:schemeClr w14:val="tx1"/>
            </w14:solidFill>
          </w14:textFill>
        </w:rPr>
        <w:t>；</w:t>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w:t>
      </w:r>
      <w:r>
        <w:rPr>
          <w:rFonts w:ascii="宋体" w:hAnsi="宋体" w:eastAsia="宋体" w:cs="宋体"/>
          <w:color w:val="000000" w:themeColor="text1"/>
          <w:sz w:val="24"/>
          <w:szCs w:val="24"/>
          <w:highlight w:val="none"/>
          <w:u w:val="single"/>
          <w14:textFill>
            <w14:solidFill>
              <w14:schemeClr w14:val="tx1"/>
            </w14:solidFill>
          </w14:textFill>
        </w:rPr>
        <w:t xml:space="preserve"> （标的名称） </w:t>
      </w:r>
      <w:r>
        <w:rPr>
          <w:rFonts w:ascii="宋体" w:hAnsi="宋体" w:eastAsia="宋体" w:cs="宋体"/>
          <w:color w:val="000000" w:themeColor="text1"/>
          <w:sz w:val="24"/>
          <w:szCs w:val="24"/>
          <w:highlight w:val="none"/>
          <w14:textFill>
            <w14:solidFill>
              <w14:schemeClr w14:val="tx1"/>
            </w14:solidFill>
          </w14:textFill>
        </w:rPr>
        <w:t>，属于</w:t>
      </w:r>
      <w:r>
        <w:rPr>
          <w:rFonts w:ascii="宋体" w:hAnsi="宋体" w:eastAsia="宋体" w:cs="宋体"/>
          <w:color w:val="000000" w:themeColor="text1"/>
          <w:sz w:val="24"/>
          <w:szCs w:val="24"/>
          <w:highlight w:val="none"/>
          <w:u w:val="single"/>
          <w14:textFill>
            <w14:solidFill>
              <w14:schemeClr w14:val="tx1"/>
            </w14:solidFill>
          </w14:textFill>
        </w:rPr>
        <w:t>（采购文件中明确的所属行业）</w:t>
      </w:r>
      <w:r>
        <w:rPr>
          <w:rFonts w:ascii="宋体" w:hAnsi="宋体" w:eastAsia="宋体" w:cs="宋体"/>
          <w:color w:val="000000" w:themeColor="text1"/>
          <w:sz w:val="24"/>
          <w:szCs w:val="24"/>
          <w:highlight w:val="none"/>
          <w14:textFill>
            <w14:solidFill>
              <w14:schemeClr w14:val="tx1"/>
            </w14:solidFill>
          </w14:textFill>
        </w:rPr>
        <w:t>行业；制造商为</w:t>
      </w:r>
      <w:r>
        <w:rPr>
          <w:rFonts w:ascii="宋体" w:hAnsi="宋体" w:eastAsia="宋体" w:cs="宋体"/>
          <w:color w:val="000000" w:themeColor="text1"/>
          <w:sz w:val="24"/>
          <w:szCs w:val="24"/>
          <w:highlight w:val="none"/>
          <w:u w:val="single"/>
          <w14:textFill>
            <w14:solidFill>
              <w14:schemeClr w14:val="tx1"/>
            </w14:solidFill>
          </w14:textFill>
        </w:rPr>
        <w:t>（企业名称）</w:t>
      </w:r>
      <w:r>
        <w:rPr>
          <w:rFonts w:ascii="宋体" w:hAnsi="宋体" w:eastAsia="宋体" w:cs="宋体"/>
          <w:color w:val="000000" w:themeColor="text1"/>
          <w:sz w:val="24"/>
          <w:szCs w:val="24"/>
          <w:highlight w:val="none"/>
          <w14:textFill>
            <w14:solidFill>
              <w14:schemeClr w14:val="tx1"/>
            </w14:solidFill>
          </w14:textFill>
        </w:rPr>
        <w:t>，从业人员</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人，营业收入为</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万元，资产总额为</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万元，属于</w:t>
      </w:r>
      <w:r>
        <w:rPr>
          <w:rFonts w:ascii="宋体" w:hAnsi="宋体" w:eastAsia="宋体" w:cs="宋体"/>
          <w:color w:val="000000" w:themeColor="text1"/>
          <w:sz w:val="24"/>
          <w:szCs w:val="24"/>
          <w:highlight w:val="none"/>
          <w:u w:val="single"/>
          <w14:textFill>
            <w14:solidFill>
              <w14:schemeClr w14:val="tx1"/>
            </w14:solidFill>
          </w14:textFill>
        </w:rPr>
        <w:t>（中型企业、小型企业、微型企业）</w:t>
      </w:r>
      <w:r>
        <w:rPr>
          <w:rFonts w:ascii="宋体" w:hAnsi="宋体" w:eastAsia="宋体" w:cs="宋体"/>
          <w:color w:val="000000" w:themeColor="text1"/>
          <w:sz w:val="24"/>
          <w:szCs w:val="24"/>
          <w:highlight w:val="none"/>
          <w14:textFill>
            <w14:solidFill>
              <w14:schemeClr w14:val="tx1"/>
            </w14:solidFill>
          </w14:textFill>
        </w:rPr>
        <w:t>；</w:t>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w:t>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本企业对上述声明内容的真实性负责。如有虚假，将依法承担相应责任。</w:t>
      </w:r>
    </w:p>
    <w:p>
      <w:pPr>
        <w:pStyle w:val="52"/>
        <w:spacing w:line="360" w:lineRule="auto"/>
        <w:ind w:firstLine="480"/>
        <w:jc w:val="righ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w:t>
      </w:r>
      <w:r>
        <w:rPr>
          <w:rFonts w:ascii="宋体" w:hAnsi="宋体" w:eastAsia="宋体" w:cs="宋体"/>
          <w:color w:val="000000" w:themeColor="text1"/>
          <w:sz w:val="24"/>
          <w:szCs w:val="24"/>
          <w:highlight w:val="none"/>
          <w:u w:val="single"/>
          <w14:textFill>
            <w14:solidFill>
              <w14:schemeClr w14:val="tx1"/>
            </w14:solidFill>
          </w14:textFill>
        </w:rPr>
        <w:t>（全称并加盖单位公章）</w:t>
      </w:r>
    </w:p>
    <w:p>
      <w:pPr>
        <w:pStyle w:val="52"/>
        <w:spacing w:line="360" w:lineRule="auto"/>
        <w:ind w:firstLine="480"/>
        <w:jc w:val="righ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日期：</w:t>
      </w:r>
      <w:r>
        <w:rPr>
          <w:rFonts w:ascii="宋体" w:hAnsi="宋体" w:eastAsia="宋体" w:cs="宋体"/>
          <w:color w:val="000000" w:themeColor="text1"/>
          <w:sz w:val="24"/>
          <w:szCs w:val="24"/>
          <w:highlight w:val="none"/>
          <w:u w:val="single"/>
          <w14:textFill>
            <w14:solidFill>
              <w14:schemeClr w14:val="tx1"/>
            </w14:solidFill>
          </w14:textFill>
        </w:rPr>
        <w:t>　　年　　月　　日</w:t>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※注意：</w:t>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1、从业人员、营业收入、资产总额填报上一年度数据，无上一年度数据的新成立企业可不填报。</w:t>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人须按</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ascii="宋体" w:hAnsi="宋体" w:eastAsia="宋体" w:cs="宋体"/>
          <w:color w:val="000000" w:themeColor="text1"/>
          <w:sz w:val="24"/>
          <w:szCs w:val="24"/>
          <w:highlight w:val="none"/>
          <w14:textFill>
            <w14:solidFill>
              <w14:schemeClr w14:val="tx1"/>
            </w14:solidFill>
          </w14:textFill>
        </w:rPr>
        <w:t>中明确的所属行业填列，多品目项目中须按上表要求逐条填列，否则，其提供的中小企业声明将被判定为无效声明函，由此造成的后果由</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人自行承担（涉及资格的按无效</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处理；涉及价格评审优惠的，不予认定）。</w:t>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人应当对其出具的《中小企业声明函》真实性负责，</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人出具的《中小企业声明函》内容不实的，属于提供虚假材料谋取中标。在实际操作中，项目属性为货物且</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人希望获得中小企业政策支持的，应从制造商处获得充分、准确的信息。对相关制造商信息了解不充分，或者不能确定相关信息真实、准确的，不建议出具《中小企业声明函》。</w:t>
      </w:r>
      <w:r>
        <w:rPr>
          <w:rFonts w:ascii="宋体" w:hAnsi="宋体" w:eastAsia="宋体" w:cs="宋体"/>
          <w:color w:val="000000" w:themeColor="text1"/>
          <w:sz w:val="24"/>
          <w:szCs w:val="24"/>
          <w:highlight w:val="none"/>
          <w14:textFill>
            <w14:solidFill>
              <w14:schemeClr w14:val="tx1"/>
            </w14:solidFill>
          </w14:textFill>
        </w:rPr>
        <w:br w:type="textWrapping"/>
      </w:r>
    </w:p>
    <w:p>
      <w:pPr>
        <w:pStyle w:val="52"/>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中小企业声明函（工程、服务）</w:t>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本公司（联合体）郑重声明，根据《政府采购促进中小企业发展管理办法》（财库﹝2020﹞46 号）的规定，本公司（联合体）参加</w:t>
      </w:r>
      <w:r>
        <w:rPr>
          <w:rFonts w:ascii="宋体" w:hAnsi="宋体" w:eastAsia="宋体" w:cs="宋体"/>
          <w:color w:val="000000" w:themeColor="text1"/>
          <w:sz w:val="24"/>
          <w:szCs w:val="24"/>
          <w:highlight w:val="none"/>
          <w:u w:val="single"/>
          <w14:textFill>
            <w14:solidFill>
              <w14:schemeClr w14:val="tx1"/>
            </w14:solidFill>
          </w14:textFill>
        </w:rPr>
        <w:t>（单位名称）</w:t>
      </w:r>
      <w:r>
        <w:rPr>
          <w:rFonts w:ascii="宋体" w:hAnsi="宋体" w:eastAsia="宋体" w:cs="宋体"/>
          <w:color w:val="000000" w:themeColor="text1"/>
          <w:sz w:val="24"/>
          <w:szCs w:val="24"/>
          <w:highlight w:val="none"/>
          <w14:textFill>
            <w14:solidFill>
              <w14:schemeClr w14:val="tx1"/>
            </w14:solidFill>
          </w14:textFill>
        </w:rPr>
        <w:t>的</w:t>
      </w:r>
      <w:r>
        <w:rPr>
          <w:rFonts w:ascii="宋体" w:hAnsi="宋体" w:eastAsia="宋体" w:cs="宋体"/>
          <w:color w:val="000000" w:themeColor="text1"/>
          <w:sz w:val="24"/>
          <w:szCs w:val="24"/>
          <w:highlight w:val="none"/>
          <w:u w:val="single"/>
          <w14:textFill>
            <w14:solidFill>
              <w14:schemeClr w14:val="tx1"/>
            </w14:solidFill>
          </w14:textFill>
        </w:rPr>
        <w:t>（项目名称）</w:t>
      </w:r>
      <w:r>
        <w:rPr>
          <w:rFonts w:ascii="宋体" w:hAnsi="宋体" w:eastAsia="宋体" w:cs="宋体"/>
          <w:color w:val="000000" w:themeColor="text1"/>
          <w:sz w:val="24"/>
          <w:szCs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w:t>
      </w:r>
      <w:r>
        <w:rPr>
          <w:rFonts w:ascii="宋体" w:hAnsi="宋体" w:eastAsia="宋体" w:cs="宋体"/>
          <w:color w:val="000000" w:themeColor="text1"/>
          <w:sz w:val="24"/>
          <w:szCs w:val="24"/>
          <w:highlight w:val="none"/>
          <w:u w:val="single"/>
          <w14:textFill>
            <w14:solidFill>
              <w14:schemeClr w14:val="tx1"/>
            </w14:solidFill>
          </w14:textFill>
        </w:rPr>
        <w:t>（标的名称）</w:t>
      </w:r>
      <w:r>
        <w:rPr>
          <w:rFonts w:ascii="宋体" w:hAnsi="宋体" w:eastAsia="宋体" w:cs="宋体"/>
          <w:color w:val="000000" w:themeColor="text1"/>
          <w:sz w:val="24"/>
          <w:szCs w:val="24"/>
          <w:highlight w:val="none"/>
          <w14:textFill>
            <w14:solidFill>
              <w14:schemeClr w14:val="tx1"/>
            </w14:solidFill>
          </w14:textFill>
        </w:rPr>
        <w:t>，属于</w:t>
      </w:r>
      <w:r>
        <w:rPr>
          <w:rFonts w:ascii="宋体" w:hAnsi="宋体" w:eastAsia="宋体" w:cs="宋体"/>
          <w:color w:val="000000" w:themeColor="text1"/>
          <w:sz w:val="24"/>
          <w:szCs w:val="24"/>
          <w:highlight w:val="none"/>
          <w:u w:val="single"/>
          <w14:textFill>
            <w14:solidFill>
              <w14:schemeClr w14:val="tx1"/>
            </w14:solidFill>
          </w14:textFill>
        </w:rPr>
        <w:t>（采购文件中明确的所属行业）</w:t>
      </w:r>
      <w:r>
        <w:rPr>
          <w:rFonts w:ascii="宋体" w:hAnsi="宋体" w:eastAsia="宋体" w:cs="宋体"/>
          <w:color w:val="000000" w:themeColor="text1"/>
          <w:sz w:val="24"/>
          <w:szCs w:val="24"/>
          <w:highlight w:val="none"/>
          <w14:textFill>
            <w14:solidFill>
              <w14:schemeClr w14:val="tx1"/>
            </w14:solidFill>
          </w14:textFill>
        </w:rPr>
        <w:t>；承建（承接）企业为</w:t>
      </w:r>
      <w:r>
        <w:rPr>
          <w:rFonts w:ascii="宋体" w:hAnsi="宋体" w:eastAsia="宋体" w:cs="宋体"/>
          <w:color w:val="000000" w:themeColor="text1"/>
          <w:sz w:val="24"/>
          <w:szCs w:val="24"/>
          <w:highlight w:val="none"/>
          <w:u w:val="single"/>
          <w14:textFill>
            <w14:solidFill>
              <w14:schemeClr w14:val="tx1"/>
            </w14:solidFill>
          </w14:textFill>
        </w:rPr>
        <w:t>（企业名称）</w:t>
      </w:r>
      <w:r>
        <w:rPr>
          <w:rFonts w:ascii="宋体" w:hAnsi="宋体" w:eastAsia="宋体" w:cs="宋体"/>
          <w:color w:val="000000" w:themeColor="text1"/>
          <w:sz w:val="24"/>
          <w:szCs w:val="24"/>
          <w:highlight w:val="none"/>
          <w14:textFill>
            <w14:solidFill>
              <w14:schemeClr w14:val="tx1"/>
            </w14:solidFill>
          </w14:textFill>
        </w:rPr>
        <w:t>，从业人员</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人，营业收入为</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万元，资产总额为</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万元</w:t>
      </w:r>
      <w:r>
        <w:rPr>
          <w:rFonts w:ascii="宋体" w:hAnsi="宋体" w:eastAsia="宋体" w:cs="宋体"/>
          <w:color w:val="000000" w:themeColor="text1"/>
          <w:sz w:val="24"/>
          <w:szCs w:val="24"/>
          <w:highlight w:val="none"/>
          <w:vertAlign w:val="superscript"/>
          <w14:textFill>
            <w14:solidFill>
              <w14:schemeClr w14:val="tx1"/>
            </w14:solidFill>
          </w14:textFill>
        </w:rPr>
        <w:t>1</w:t>
      </w:r>
      <w:r>
        <w:rPr>
          <w:rFonts w:ascii="宋体" w:hAnsi="宋体" w:eastAsia="宋体" w:cs="宋体"/>
          <w:color w:val="000000" w:themeColor="text1"/>
          <w:sz w:val="24"/>
          <w:szCs w:val="24"/>
          <w:highlight w:val="none"/>
          <w14:textFill>
            <w14:solidFill>
              <w14:schemeClr w14:val="tx1"/>
            </w14:solidFill>
          </w14:textFill>
        </w:rPr>
        <w:t>，属于</w:t>
      </w:r>
      <w:r>
        <w:rPr>
          <w:rFonts w:ascii="宋体" w:hAnsi="宋体" w:eastAsia="宋体" w:cs="宋体"/>
          <w:color w:val="000000" w:themeColor="text1"/>
          <w:sz w:val="24"/>
          <w:szCs w:val="24"/>
          <w:highlight w:val="none"/>
          <w:u w:val="single"/>
          <w14:textFill>
            <w14:solidFill>
              <w14:schemeClr w14:val="tx1"/>
            </w14:solidFill>
          </w14:textFill>
        </w:rPr>
        <w:t>（中型企业、小型企业、微型企业）</w:t>
      </w:r>
      <w:r>
        <w:rPr>
          <w:rFonts w:ascii="宋体" w:hAnsi="宋体" w:eastAsia="宋体" w:cs="宋体"/>
          <w:color w:val="000000" w:themeColor="text1"/>
          <w:sz w:val="24"/>
          <w:szCs w:val="24"/>
          <w:highlight w:val="none"/>
          <w14:textFill>
            <w14:solidFill>
              <w14:schemeClr w14:val="tx1"/>
            </w14:solidFill>
          </w14:textFill>
        </w:rPr>
        <w:t>；</w:t>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w:t>
      </w:r>
      <w:r>
        <w:rPr>
          <w:rFonts w:ascii="宋体" w:hAnsi="宋体" w:eastAsia="宋体" w:cs="宋体"/>
          <w:color w:val="000000" w:themeColor="text1"/>
          <w:sz w:val="24"/>
          <w:szCs w:val="24"/>
          <w:highlight w:val="none"/>
          <w:u w:val="single"/>
          <w14:textFill>
            <w14:solidFill>
              <w14:schemeClr w14:val="tx1"/>
            </w14:solidFill>
          </w14:textFill>
        </w:rPr>
        <w:t>（标的名称）</w:t>
      </w:r>
      <w:r>
        <w:rPr>
          <w:rFonts w:ascii="宋体" w:hAnsi="宋体" w:eastAsia="宋体" w:cs="宋体"/>
          <w:color w:val="000000" w:themeColor="text1"/>
          <w:sz w:val="24"/>
          <w:szCs w:val="24"/>
          <w:highlight w:val="none"/>
          <w14:textFill>
            <w14:solidFill>
              <w14:schemeClr w14:val="tx1"/>
            </w14:solidFill>
          </w14:textFill>
        </w:rPr>
        <w:t>，属于</w:t>
      </w:r>
      <w:r>
        <w:rPr>
          <w:rFonts w:ascii="宋体" w:hAnsi="宋体" w:eastAsia="宋体" w:cs="宋体"/>
          <w:color w:val="000000" w:themeColor="text1"/>
          <w:sz w:val="24"/>
          <w:szCs w:val="24"/>
          <w:highlight w:val="none"/>
          <w:u w:val="single"/>
          <w14:textFill>
            <w14:solidFill>
              <w14:schemeClr w14:val="tx1"/>
            </w14:solidFill>
          </w14:textFill>
        </w:rPr>
        <w:t>（采购文件中明确的所属行业）</w:t>
      </w:r>
      <w:r>
        <w:rPr>
          <w:rFonts w:ascii="宋体" w:hAnsi="宋体" w:eastAsia="宋体" w:cs="宋体"/>
          <w:color w:val="000000" w:themeColor="text1"/>
          <w:sz w:val="24"/>
          <w:szCs w:val="24"/>
          <w:highlight w:val="none"/>
          <w14:textFill>
            <w14:solidFill>
              <w14:schemeClr w14:val="tx1"/>
            </w14:solidFill>
          </w14:textFill>
        </w:rPr>
        <w:t>；承建（承接）企业为</w:t>
      </w:r>
      <w:r>
        <w:rPr>
          <w:rFonts w:ascii="宋体" w:hAnsi="宋体" w:eastAsia="宋体" w:cs="宋体"/>
          <w:color w:val="000000" w:themeColor="text1"/>
          <w:sz w:val="24"/>
          <w:szCs w:val="24"/>
          <w:highlight w:val="none"/>
          <w:u w:val="single"/>
          <w14:textFill>
            <w14:solidFill>
              <w14:schemeClr w14:val="tx1"/>
            </w14:solidFill>
          </w14:textFill>
        </w:rPr>
        <w:t>（企业名称）</w:t>
      </w:r>
      <w:r>
        <w:rPr>
          <w:rFonts w:ascii="宋体" w:hAnsi="宋体" w:eastAsia="宋体" w:cs="宋体"/>
          <w:color w:val="000000" w:themeColor="text1"/>
          <w:sz w:val="24"/>
          <w:szCs w:val="24"/>
          <w:highlight w:val="none"/>
          <w14:textFill>
            <w14:solidFill>
              <w14:schemeClr w14:val="tx1"/>
            </w14:solidFill>
          </w14:textFill>
        </w:rPr>
        <w:t>，从业人员</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人，营业收入为</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万元，资产总额为</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万元，属于</w:t>
      </w:r>
      <w:r>
        <w:rPr>
          <w:rFonts w:ascii="宋体" w:hAnsi="宋体" w:eastAsia="宋体" w:cs="宋体"/>
          <w:color w:val="000000" w:themeColor="text1"/>
          <w:sz w:val="24"/>
          <w:szCs w:val="24"/>
          <w:highlight w:val="none"/>
          <w:u w:val="single"/>
          <w14:textFill>
            <w14:solidFill>
              <w14:schemeClr w14:val="tx1"/>
            </w14:solidFill>
          </w14:textFill>
        </w:rPr>
        <w:t>（中型企业、小型企业、微型企业）</w:t>
      </w:r>
      <w:r>
        <w:rPr>
          <w:rFonts w:ascii="宋体" w:hAnsi="宋体" w:eastAsia="宋体" w:cs="宋体"/>
          <w:color w:val="000000" w:themeColor="text1"/>
          <w:sz w:val="24"/>
          <w:szCs w:val="24"/>
          <w:highlight w:val="none"/>
          <w14:textFill>
            <w14:solidFill>
              <w14:schemeClr w14:val="tx1"/>
            </w14:solidFill>
          </w14:textFill>
        </w:rPr>
        <w:t>；</w:t>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w:t>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本企业对上述声明内容的真实性负责。如有虚假，将依法承担相应责任。</w:t>
      </w:r>
    </w:p>
    <w:p>
      <w:pPr>
        <w:pStyle w:val="52"/>
        <w:spacing w:line="360" w:lineRule="auto"/>
        <w:ind w:firstLine="480"/>
        <w:jc w:val="righ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w:t>
      </w:r>
      <w:r>
        <w:rPr>
          <w:rFonts w:ascii="宋体" w:hAnsi="宋体" w:eastAsia="宋体" w:cs="宋体"/>
          <w:color w:val="000000" w:themeColor="text1"/>
          <w:sz w:val="24"/>
          <w:szCs w:val="24"/>
          <w:highlight w:val="none"/>
          <w:u w:val="single"/>
          <w14:textFill>
            <w14:solidFill>
              <w14:schemeClr w14:val="tx1"/>
            </w14:solidFill>
          </w14:textFill>
        </w:rPr>
        <w:t>（全称并加盖单位公章）</w:t>
      </w:r>
    </w:p>
    <w:p>
      <w:pPr>
        <w:pStyle w:val="52"/>
        <w:spacing w:line="360" w:lineRule="auto"/>
        <w:ind w:firstLine="480"/>
        <w:jc w:val="righ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日期：</w:t>
      </w:r>
      <w:r>
        <w:rPr>
          <w:rFonts w:ascii="宋体" w:hAnsi="宋体" w:eastAsia="宋体" w:cs="宋体"/>
          <w:color w:val="000000" w:themeColor="text1"/>
          <w:sz w:val="24"/>
          <w:szCs w:val="24"/>
          <w:highlight w:val="none"/>
          <w:u w:val="single"/>
          <w14:textFill>
            <w14:solidFill>
              <w14:schemeClr w14:val="tx1"/>
            </w14:solidFill>
          </w14:textFill>
        </w:rPr>
        <w:t>　　年　　月　　日</w:t>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※注意：</w:t>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1、从业人员、营业收入、资产总额填报上一年度数据，无上一年度数据的新成立企业可不填报。</w:t>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人须按</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ascii="宋体" w:hAnsi="宋体" w:eastAsia="宋体" w:cs="宋体"/>
          <w:color w:val="000000" w:themeColor="text1"/>
          <w:sz w:val="24"/>
          <w:szCs w:val="24"/>
          <w:highlight w:val="none"/>
          <w14:textFill>
            <w14:solidFill>
              <w14:schemeClr w14:val="tx1"/>
            </w14:solidFill>
          </w14:textFill>
        </w:rPr>
        <w:t>中明确的所属行业填列，多品目项目中须按上表要求逐条填列，否则，其提供的中小企业声明将被判定为无效声明函，由此造成的后果由</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人自行承担（涉及资格的按无效</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处理；涉及价格评审优惠的，不予认定）。</w:t>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人应当对其出具的《中小企业声明函》真实性负责，</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人出具的《中小企业声明函》内容不实的，属于提供虚假材料谋取中标。在实际操作中，项目属性为货物且</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人希望获得中小企业政策支持的，应从制造商处获得充分、准确的信息。对相关制造商信息了解不充分，或者不能确定相关信息真实、准确的，不建议出具《中小企业声明函》。</w:t>
      </w:r>
    </w:p>
    <w:p>
      <w:pPr>
        <w:pStyle w:val="52"/>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page"/>
      </w:r>
    </w:p>
    <w:p>
      <w:pPr>
        <w:pStyle w:val="52"/>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2-②小型、微型企业等证明材料（价格扣除适用，若有）</w:t>
      </w:r>
    </w:p>
    <w:p>
      <w:pPr>
        <w:pStyle w:val="52"/>
        <w:spacing w:line="360" w:lineRule="auto"/>
        <w:ind w:firstLine="480"/>
        <w:jc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编制说明</w:t>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人应按照</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ascii="宋体" w:hAnsi="宋体" w:eastAsia="宋体" w:cs="宋体"/>
          <w:color w:val="000000" w:themeColor="text1"/>
          <w:sz w:val="24"/>
          <w:szCs w:val="24"/>
          <w:highlight w:val="none"/>
          <w14:textFill>
            <w14:solidFill>
              <w14:schemeClr w14:val="tx1"/>
            </w14:solidFill>
          </w14:textFill>
        </w:rPr>
        <w:t>要求提供相应证明材料，证明材料应与《中小企业声明函》的内容相一致，否则视为《中小企业声明函》内容不真实。</w:t>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人为监狱企业的，根据其提供的由省级以上监狱管理局、戒毒管理局（含新疆生产建设兵团）出具的属于监狱企业的证明文件进行认定，监狱企业视同小型、微型企业。</w:t>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人为残疾人福利性单位的，根据其提供的《残疾人福利性单位声明函》（格式附后）进行认定，残疾人福利性单位视同小型、微型企业。残疾人福利性单位属于小型、微型企业的，不重复享受政策。</w:t>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附：</w:t>
      </w:r>
    </w:p>
    <w:p>
      <w:pPr>
        <w:pStyle w:val="52"/>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残疾人福利性单位声明函（价格扣除适用，若有）</w:t>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人郑重声明，根据《财政部 民政部 中国残疾人联合会关于促进残疾人就业政府采购政策的通知》（财库[2017]141号）、《政府采购促进中小企业发展管理办法》（财库〔2020〕46号）的规定，本</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人为符合条件的残疾人福利性单位，且本</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人参加贵单位的（填写“项目名称”）项目采购活动：</w:t>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）提供本</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）由本</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人承建的（填写“所投采购包、品目号”）工程</w:t>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）由本</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人承接的（填写“所投采购包、品目号”）服务；</w:t>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人对上述声明的真实性负责。如有虚假，将依法承担相应责任。</w:t>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备注：</w:t>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1、请</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人按照实际情况编制填写本声明函，并在相应的（）中打“√”。</w:t>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2、若《残疾人福利性单位声明函》内容不真实，视为提供虚假材料。</w:t>
      </w:r>
    </w:p>
    <w:p>
      <w:pPr>
        <w:pStyle w:val="52"/>
        <w:spacing w:line="360" w:lineRule="auto"/>
        <w:ind w:firstLine="480"/>
        <w:jc w:val="righ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w:t>
      </w:r>
      <w:r>
        <w:rPr>
          <w:rFonts w:ascii="宋体" w:hAnsi="宋体" w:eastAsia="宋体" w:cs="宋体"/>
          <w:color w:val="000000" w:themeColor="text1"/>
          <w:sz w:val="24"/>
          <w:szCs w:val="24"/>
          <w:highlight w:val="none"/>
          <w:u w:val="single"/>
          <w14:textFill>
            <w14:solidFill>
              <w14:schemeClr w14:val="tx1"/>
            </w14:solidFill>
          </w14:textFill>
        </w:rPr>
        <w:t>（全称并加盖单位公章）</w:t>
      </w:r>
    </w:p>
    <w:p>
      <w:pPr>
        <w:pStyle w:val="52"/>
        <w:spacing w:line="360" w:lineRule="auto"/>
        <w:ind w:firstLine="480"/>
        <w:jc w:val="righ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日期：</w:t>
      </w:r>
      <w:r>
        <w:rPr>
          <w:rFonts w:ascii="宋体" w:hAnsi="宋体" w:eastAsia="宋体" w:cs="宋体"/>
          <w:color w:val="000000" w:themeColor="text1"/>
          <w:sz w:val="24"/>
          <w:szCs w:val="24"/>
          <w:highlight w:val="none"/>
          <w:u w:val="single"/>
          <w14:textFill>
            <w14:solidFill>
              <w14:schemeClr w14:val="tx1"/>
            </w14:solidFill>
          </w14:textFill>
        </w:rPr>
        <w:t>　　年　　月　　日</w:t>
      </w:r>
    </w:p>
    <w:p>
      <w:pPr>
        <w:pStyle w:val="52"/>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page"/>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附：</w:t>
      </w:r>
    </w:p>
    <w:p>
      <w:pPr>
        <w:pStyle w:val="52"/>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监狱企业证明材料</w:t>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人为监狱企业，提供本单位制造的货物（承接的服务），并在</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文件中提供省级以上监狱管理局、戒毒管理局（含新疆生产建设兵团）出具的属于监狱企业的证明文件。</w:t>
      </w:r>
    </w:p>
    <w:p>
      <w:pPr>
        <w:pStyle w:val="52"/>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page"/>
      </w:r>
    </w:p>
    <w:p>
      <w:pPr>
        <w:pStyle w:val="52"/>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3</w:t>
      </w:r>
      <w:r>
        <w:rPr>
          <w:rFonts w:hint="eastAsia" w:ascii="宋体" w:hAnsi="宋体" w:cs="宋体"/>
          <w:b/>
          <w:color w:val="000000" w:themeColor="text1"/>
          <w:sz w:val="24"/>
          <w:szCs w:val="24"/>
          <w:highlight w:val="none"/>
          <w:lang w:eastAsia="zh-CN"/>
          <w14:textFill>
            <w14:solidFill>
              <w14:schemeClr w14:val="tx1"/>
            </w14:solidFill>
          </w14:textFill>
        </w:rPr>
        <w:t>采购文件</w:t>
      </w:r>
      <w:r>
        <w:rPr>
          <w:rFonts w:ascii="宋体" w:hAnsi="宋体" w:eastAsia="宋体" w:cs="宋体"/>
          <w:b/>
          <w:color w:val="000000" w:themeColor="text1"/>
          <w:sz w:val="24"/>
          <w:szCs w:val="24"/>
          <w:highlight w:val="none"/>
          <w14:textFill>
            <w14:solidFill>
              <w14:schemeClr w14:val="tx1"/>
            </w14:solidFill>
          </w14:textFill>
        </w:rPr>
        <w:t>规定的其他价格扣除证明材料（若有）</w:t>
      </w:r>
    </w:p>
    <w:p>
      <w:pPr>
        <w:pStyle w:val="52"/>
        <w:spacing w:line="360" w:lineRule="auto"/>
        <w:ind w:firstLine="480"/>
        <w:jc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编制说明</w:t>
      </w:r>
    </w:p>
    <w:p>
      <w:pPr>
        <w:pStyle w:val="5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若</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人可享受</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ascii="宋体" w:hAnsi="宋体" w:eastAsia="宋体" w:cs="宋体"/>
          <w:color w:val="000000" w:themeColor="text1"/>
          <w:sz w:val="24"/>
          <w:szCs w:val="24"/>
          <w:highlight w:val="none"/>
          <w14:textFill>
            <w14:solidFill>
              <w14:schemeClr w14:val="tx1"/>
            </w14:solidFill>
          </w14:textFill>
        </w:rPr>
        <w:t>规定的除“节能（非强制类）、环境标志产品价格扣除”及“小型、微型企业产品等价格扣除”外的其他价格扣除优惠，则</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人应按照</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ascii="宋体" w:hAnsi="宋体" w:eastAsia="宋体" w:cs="宋体"/>
          <w:color w:val="000000" w:themeColor="text1"/>
          <w:sz w:val="24"/>
          <w:szCs w:val="24"/>
          <w:highlight w:val="none"/>
          <w14:textFill>
            <w14:solidFill>
              <w14:schemeClr w14:val="tx1"/>
            </w14:solidFill>
          </w14:textFill>
        </w:rPr>
        <w:t>要求提供相应证明材料。</w:t>
      </w:r>
    </w:p>
    <w:p>
      <w:pPr>
        <w:spacing w:line="360" w:lineRule="auto"/>
        <w:rPr>
          <w:rFonts w:hint="eastAsia" w:ascii="宋体" w:hAnsi="宋体" w:eastAsia="宋体" w:cs="宋体"/>
          <w:color w:val="000000" w:themeColor="text1"/>
          <w:kern w:val="0"/>
          <w:sz w:val="24"/>
          <w:szCs w:val="24"/>
          <w:highlight w:val="none"/>
          <w:lang w:eastAsia="zh-CN"/>
          <w14:textFill>
            <w14:solidFill>
              <w14:schemeClr w14:val="tx1"/>
            </w14:solidFill>
          </w14:textFill>
        </w:rPr>
      </w:pPr>
    </w:p>
    <w:p>
      <w:pPr>
        <w:spacing w:line="360" w:lineRule="auto"/>
        <w:rPr>
          <w:rFonts w:hint="eastAsia" w:ascii="宋体" w:hAnsi="宋体" w:eastAsia="宋体" w:cs="宋体"/>
          <w:color w:val="000000" w:themeColor="text1"/>
          <w:kern w:val="0"/>
          <w:sz w:val="24"/>
          <w:szCs w:val="24"/>
          <w:highlight w:val="none"/>
          <w:lang w:eastAsia="zh-CN"/>
          <w14:textFill>
            <w14:solidFill>
              <w14:schemeClr w14:val="tx1"/>
            </w14:solidFill>
          </w14:textFill>
        </w:rPr>
      </w:pPr>
    </w:p>
    <w:p>
      <w:pPr>
        <w:spacing w:line="360" w:lineRule="auto"/>
        <w:rPr>
          <w:rFonts w:hint="eastAsia" w:ascii="宋体" w:hAnsi="宋体" w:eastAsia="宋体" w:cs="宋体"/>
          <w:color w:val="000000" w:themeColor="text1"/>
          <w:kern w:val="0"/>
          <w:sz w:val="24"/>
          <w:szCs w:val="24"/>
          <w:highlight w:val="none"/>
          <w:lang w:eastAsia="zh-CN"/>
          <w14:textFill>
            <w14:solidFill>
              <w14:schemeClr w14:val="tx1"/>
            </w14:solidFill>
          </w14:textFill>
        </w:rPr>
      </w:pPr>
    </w:p>
    <w:p>
      <w:pPr>
        <w:spacing w:line="360" w:lineRule="auto"/>
        <w:rPr>
          <w:rFonts w:hint="eastAsia" w:ascii="宋体" w:hAnsi="宋体" w:eastAsia="宋体" w:cs="宋体"/>
          <w:color w:val="000000" w:themeColor="text1"/>
          <w:kern w:val="0"/>
          <w:sz w:val="24"/>
          <w:szCs w:val="24"/>
          <w:highlight w:val="none"/>
          <w:lang w:eastAsia="zh-CN"/>
          <w14:textFill>
            <w14:solidFill>
              <w14:schemeClr w14:val="tx1"/>
            </w14:solidFill>
          </w14:textFill>
        </w:rPr>
      </w:pPr>
    </w:p>
    <w:p>
      <w:pPr>
        <w:spacing w:line="360" w:lineRule="auto"/>
        <w:rPr>
          <w:rFonts w:hint="eastAsia" w:ascii="宋体" w:hAnsi="宋体" w:eastAsia="宋体" w:cs="宋体"/>
          <w:color w:val="000000" w:themeColor="text1"/>
          <w:kern w:val="0"/>
          <w:sz w:val="24"/>
          <w:szCs w:val="24"/>
          <w:highlight w:val="none"/>
          <w:lang w:eastAsia="zh-CN"/>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联合体协议书</w:t>
      </w:r>
      <w:r>
        <w:rPr>
          <w:rFonts w:hint="eastAsia" w:ascii="宋体" w:hAnsi="宋体" w:eastAsia="宋体" w:cs="宋体"/>
          <w:color w:val="000000" w:themeColor="text1"/>
          <w:sz w:val="36"/>
          <w:szCs w:val="36"/>
          <w:highlight w:val="none"/>
          <w:lang w:eastAsia="zh-CN"/>
          <w14:textFill>
            <w14:solidFill>
              <w14:schemeClr w14:val="tx1"/>
            </w14:solidFill>
          </w14:textFill>
        </w:rPr>
        <w:t>（</w:t>
      </w:r>
      <w:r>
        <w:rPr>
          <w:rFonts w:hint="eastAsia" w:ascii="宋体" w:hAnsi="宋体" w:eastAsia="宋体" w:cs="宋体"/>
          <w:color w:val="000000" w:themeColor="text1"/>
          <w:sz w:val="36"/>
          <w:szCs w:val="36"/>
          <w:highlight w:val="none"/>
          <w:lang w:val="en-US" w:eastAsia="zh-CN"/>
          <w14:textFill>
            <w14:solidFill>
              <w14:schemeClr w14:val="tx1"/>
            </w14:solidFill>
          </w14:textFill>
        </w:rPr>
        <w:t>若有）</w:t>
      </w:r>
    </w:p>
    <w:p>
      <w:pPr>
        <w:autoSpaceDE w:val="0"/>
        <w:autoSpaceDN w:val="0"/>
        <w:adjustRightInd w:val="0"/>
        <w:spacing w:line="360" w:lineRule="auto"/>
        <w:ind w:firstLine="600" w:firstLineChars="2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（所有成员单位名称）自愿组成</w:t>
      </w:r>
      <w:r>
        <w:rPr>
          <w:rFonts w:hint="eastAsia" w:ascii="宋体" w:hAnsi="宋体" w:eastAsia="宋体" w:cs="宋体"/>
          <w:color w:val="000000" w:themeColor="text1"/>
          <w:sz w:val="24"/>
          <w:szCs w:val="24"/>
          <w:highlight w:val="none"/>
          <w:u w:val="none"/>
          <w14:textFill>
            <w14:solidFill>
              <w14:schemeClr w14:val="tx1"/>
            </w14:solidFill>
          </w14:textFill>
        </w:rPr>
        <w:t xml:space="preserve">       （联合体名称）</w:t>
      </w:r>
      <w:r>
        <w:rPr>
          <w:rFonts w:hint="eastAsia" w:ascii="宋体" w:hAnsi="宋体" w:eastAsia="宋体" w:cs="宋体"/>
          <w:color w:val="000000" w:themeColor="text1"/>
          <w:sz w:val="24"/>
          <w:szCs w:val="24"/>
          <w:highlight w:val="none"/>
          <w14:textFill>
            <w14:solidFill>
              <w14:schemeClr w14:val="tx1"/>
            </w14:solidFill>
          </w14:textFill>
        </w:rPr>
        <w:t>联合体，共同参加</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（项目名称）项目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。现就联合体</w:t>
      </w:r>
      <w:r>
        <w:rPr>
          <w:rFonts w:hint="eastAsia" w:ascii="宋体" w:hAnsi="宋体" w:eastAsia="宋体" w:cs="宋体"/>
          <w:color w:val="000000" w:themeColor="text1"/>
          <w:sz w:val="24"/>
          <w:szCs w:val="24"/>
          <w:highlight w:val="none"/>
          <w:lang w:val="en-US" w:eastAsia="zh-CN"/>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事宜订立如下协议。</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（某成员单位名称）为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（联合体名称）</w:t>
      </w:r>
      <w:r>
        <w:rPr>
          <w:rFonts w:hint="eastAsia" w:ascii="宋体" w:hAnsi="宋体" w:eastAsia="宋体" w:cs="宋体"/>
          <w:color w:val="000000" w:themeColor="text1"/>
          <w:sz w:val="24"/>
          <w:szCs w:val="24"/>
          <w:highlight w:val="none"/>
          <w14:textFill>
            <w14:solidFill>
              <w14:schemeClr w14:val="tx1"/>
            </w14:solidFill>
          </w14:textFill>
        </w:rPr>
        <w:t>联合体牵头人。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2.联合体各成员授权牵头人代表联合体参加</w:t>
      </w:r>
      <w:r>
        <w:rPr>
          <w:rFonts w:hint="eastAsia" w:ascii="宋体" w:hAnsi="宋体" w:eastAsia="宋体" w:cs="宋体"/>
          <w:color w:val="000000" w:themeColor="text1"/>
          <w:sz w:val="24"/>
          <w:szCs w:val="24"/>
          <w:highlight w:val="none"/>
          <w:lang w:val="en-US" w:eastAsia="zh-CN"/>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活动，签署文件，提交和接收相关的资料、信息及指示，进行合同谈判活动，负责合同实施阶段的组织和协调工作，以及处理与本项目有关的一切事宜。</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3.联合体牵头人在本项目中签署的一切文件和处理的一切事宜，联合体各成员均予以承认。联合体各成员将严格按照</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文件和合同的要求全面履行义务，并向</w:t>
      </w:r>
      <w:r>
        <w:rPr>
          <w:rFonts w:hint="eastAsia" w:ascii="宋体" w:hAnsi="宋体" w:eastAsia="宋体" w:cs="宋体"/>
          <w:color w:val="000000" w:themeColor="text1"/>
          <w:sz w:val="24"/>
          <w:szCs w:val="24"/>
          <w:highlight w:val="none"/>
          <w:lang w:eastAsia="zh-CN"/>
          <w14:textFill>
            <w14:solidFill>
              <w14:schemeClr w14:val="tx1"/>
            </w14:solidFill>
          </w14:textFill>
        </w:rPr>
        <w:t>采购</w:t>
      </w:r>
      <w:r>
        <w:rPr>
          <w:rFonts w:hint="eastAsia" w:ascii="宋体" w:hAnsi="宋体" w:eastAsia="宋体" w:cs="宋体"/>
          <w:color w:val="000000" w:themeColor="text1"/>
          <w:sz w:val="24"/>
          <w:szCs w:val="24"/>
          <w:highlight w:val="none"/>
          <w:lang w:val="en-US" w:eastAsia="zh-CN"/>
          <w14:textFill>
            <w14:solidFill>
              <w14:schemeClr w14:val="tx1"/>
            </w14:solidFill>
          </w14:textFill>
        </w:rPr>
        <w:t>人</w:t>
      </w:r>
      <w:r>
        <w:rPr>
          <w:rFonts w:hint="eastAsia" w:ascii="宋体" w:hAnsi="宋体" w:eastAsia="宋体" w:cs="宋体"/>
          <w:color w:val="000000" w:themeColor="text1"/>
          <w:sz w:val="24"/>
          <w:szCs w:val="24"/>
          <w:highlight w:val="none"/>
          <w14:textFill>
            <w14:solidFill>
              <w14:schemeClr w14:val="tx1"/>
            </w14:solidFill>
          </w14:textFill>
        </w:rPr>
        <w:t>承担连带责任。</w:t>
      </w:r>
    </w:p>
    <w:p>
      <w:pPr>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 联合体各成员单位内部的职责分工如下:</w:t>
      </w:r>
    </w:p>
    <w:p>
      <w:pPr>
        <w:spacing w:line="360" w:lineRule="auto"/>
        <w:ind w:left="174" w:leftChars="83" w:firstLine="240" w:firstLineChars="1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left="174" w:leftChars="83" w:firstLine="240" w:firstLineChars="1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left="174" w:leftChars="83" w:firstLine="240" w:firstLineChars="1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5.本协议书自所有成员单位法定代表人（单位负责人）或其委托代理人签字，并盖单位章之日起生效，合同履行完毕后自动失效。</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6.本协议书一式【】份，联合体成员和</w:t>
      </w:r>
      <w:r>
        <w:rPr>
          <w:rFonts w:hint="eastAsia" w:ascii="宋体" w:hAnsi="宋体" w:eastAsia="宋体" w:cs="宋体"/>
          <w:color w:val="000000" w:themeColor="text1"/>
          <w:sz w:val="24"/>
          <w:szCs w:val="24"/>
          <w:highlight w:val="none"/>
          <w:lang w:eastAsia="zh-CN"/>
          <w14:textFill>
            <w14:solidFill>
              <w14:schemeClr w14:val="tx1"/>
            </w14:solidFill>
          </w14:textFill>
        </w:rPr>
        <w:t>采购</w:t>
      </w:r>
      <w:r>
        <w:rPr>
          <w:rFonts w:hint="eastAsia" w:ascii="宋体" w:hAnsi="宋体" w:eastAsia="宋体" w:cs="宋体"/>
          <w:color w:val="000000" w:themeColor="text1"/>
          <w:sz w:val="24"/>
          <w:szCs w:val="24"/>
          <w:highlight w:val="none"/>
          <w:lang w:val="en-US" w:eastAsia="zh-CN"/>
          <w14:textFill>
            <w14:solidFill>
              <w14:schemeClr w14:val="tx1"/>
            </w14:solidFill>
          </w14:textFill>
        </w:rPr>
        <w:t>人</w:t>
      </w:r>
      <w:r>
        <w:rPr>
          <w:rFonts w:hint="eastAsia" w:ascii="宋体" w:hAnsi="宋体" w:eastAsia="宋体" w:cs="宋体"/>
          <w:color w:val="000000" w:themeColor="text1"/>
          <w:sz w:val="24"/>
          <w:szCs w:val="24"/>
          <w:highlight w:val="none"/>
          <w14:textFill>
            <w14:solidFill>
              <w14:schemeClr w14:val="tx1"/>
            </w14:solidFill>
          </w14:textFill>
        </w:rPr>
        <w:t>各执一份。</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注：由委托代理人签字的，应附授权委托书。</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联合体牵头人名称：</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（盖单位章）</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法定代表人（单位负责人）或其委托代理人：</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（签字或盖章）</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联合体成员名称：</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（盖单位章）</w:t>
      </w:r>
    </w:p>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法定代表人（单位负责人）或其委托代理人：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（签字或盖章）</w:t>
      </w:r>
    </w:p>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联合体成员名称：</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（盖单位章）</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法定代表人（单位负责人）或其委托代理人：</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（签字或盖章）</w:t>
      </w:r>
    </w:p>
    <w:p>
      <w:pPr>
        <w:spacing w:line="360" w:lineRule="auto"/>
        <w:rPr>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日</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kern w:val="0"/>
          <w:sz w:val="24"/>
          <w:szCs w:val="24"/>
          <w:highlight w:val="none"/>
          <w:lang w:eastAsia="zh-CN"/>
          <w14:textFill>
            <w14:solidFill>
              <w14:schemeClr w14:val="tx1"/>
            </w14:solidFill>
          </w14:textFill>
        </w:rPr>
      </w:pPr>
    </w:p>
    <w:p>
      <w:pPr>
        <w:spacing w:line="360" w:lineRule="auto"/>
        <w:rPr>
          <w:rFonts w:hint="eastAsia" w:ascii="宋体" w:hAnsi="宋体" w:eastAsia="宋体" w:cs="宋体"/>
          <w:color w:val="000000" w:themeColor="text1"/>
          <w:kern w:val="0"/>
          <w:sz w:val="24"/>
          <w:szCs w:val="24"/>
          <w:highlight w:val="none"/>
          <w:lang w:eastAsia="zh-CN"/>
          <w14:textFill>
            <w14:solidFill>
              <w14:schemeClr w14:val="tx1"/>
            </w14:solidFill>
          </w14:textFill>
        </w:rPr>
      </w:pPr>
    </w:p>
    <w:p>
      <w:pPr>
        <w:spacing w:line="360" w:lineRule="auto"/>
        <w:rPr>
          <w:rFonts w:hint="eastAsia" w:ascii="宋体" w:hAnsi="宋体" w:eastAsia="宋体" w:cs="宋体"/>
          <w:color w:val="000000" w:themeColor="text1"/>
          <w:kern w:val="0"/>
          <w:sz w:val="24"/>
          <w:szCs w:val="24"/>
          <w:highlight w:val="none"/>
          <w:lang w:eastAsia="zh-CN"/>
          <w14:textFill>
            <w14:solidFill>
              <w14:schemeClr w14:val="tx1"/>
            </w14:solidFill>
          </w14:textFill>
        </w:rPr>
      </w:pPr>
    </w:p>
    <w:sectPr>
      <w:footerReference r:id="rId21"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ascii="宋体" w:hAnsi="宋体"/>
        <w:szCs w:val="21"/>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5</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74</w:t>
    </w:r>
    <w:r>
      <w:rPr>
        <w:rFonts w:ascii="宋体" w:hAnsi="宋体"/>
        <w:szCs w:val="21"/>
      </w:rPr>
      <w:fldChar w:fldCharType="end"/>
    </w:r>
    <w:r>
      <w:rPr>
        <w:rFonts w:hint="eastAsia" w:ascii="宋体" w:hAnsi="宋体"/>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4050" w:firstLineChars="2250"/>
      <w:rPr>
        <w:rFonts w:ascii="宋体" w:hAnsi="宋体"/>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63</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63</w:t>
    </w:r>
    <w:r>
      <w:rPr>
        <w:rFonts w:ascii="宋体" w:hAnsi="宋体"/>
        <w:szCs w:val="21"/>
      </w:rPr>
      <w:fldChar w:fldCharType="end"/>
    </w:r>
    <w:r>
      <w:rPr>
        <w:rFonts w:hint="eastAsia" w:ascii="宋体" w:hAnsi="宋体"/>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end"/>
    </w:r>
  </w:p>
  <w:p>
    <w:pPr>
      <w:pStyle w:val="11"/>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7110" w:firstLineChars="3950"/>
      <w:rPr>
        <w:rFonts w:ascii="宋体" w:hAnsi="宋体"/>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74</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74</w:t>
    </w:r>
    <w:r>
      <w:rPr>
        <w:rFonts w:ascii="宋体" w:hAnsi="宋体"/>
        <w:szCs w:val="21"/>
      </w:rPr>
      <w:fldChar w:fldCharType="end"/>
    </w:r>
    <w:r>
      <w:rPr>
        <w:rFonts w:hint="eastAsia" w:ascii="宋体" w:hAnsi="宋体"/>
        <w:szCs w:val="21"/>
      </w:rPr>
      <w:t xml:space="preserve"> 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4320" w:firstLineChars="2400"/>
      <w:rPr>
        <w:rFonts w:ascii="宋体" w:hAnsi="宋体"/>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74</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74</w:t>
    </w:r>
    <w:r>
      <w:rPr>
        <w:rFonts w:ascii="宋体" w:hAnsi="宋体"/>
        <w:szCs w:val="21"/>
      </w:rPr>
      <w:fldChar w:fldCharType="end"/>
    </w:r>
    <w:r>
      <w:rPr>
        <w:rFonts w:hint="eastAsia" w:ascii="宋体" w:hAnsi="宋体"/>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38</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73</w:t>
    </w:r>
    <w:r>
      <w:rPr>
        <w:szCs w:val="21"/>
      </w:rPr>
      <w:fldChar w:fldCharType="end"/>
    </w:r>
    <w:r>
      <w:rPr>
        <w:rFonts w:hint="eastAsia"/>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宋体" w:hAnsi="宋体"/>
      </w:rPr>
    </w:pPr>
    <w:r>
      <w:rPr>
        <w:rFonts w:hint="eastAsia"/>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50</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50</w:t>
    </w:r>
    <w:r>
      <w:rPr>
        <w:rFonts w:ascii="宋体" w:hAnsi="宋体"/>
        <w:kern w:val="0"/>
        <w:szCs w:val="21"/>
      </w:rPr>
      <w:fldChar w:fldCharType="end"/>
    </w:r>
    <w:r>
      <w:rPr>
        <w:rFonts w:hint="eastAsia" w:ascii="宋体" w:hAnsi="宋体"/>
        <w:kern w:val="0"/>
        <w:szCs w:val="21"/>
      </w:rPr>
      <w:t xml:space="preserve"> 页</w:t>
    </w:r>
  </w:p>
  <w:p>
    <w:pPr>
      <w:pStyle w:val="11"/>
      <w:tabs>
        <w:tab w:val="left" w:pos="945"/>
      </w:tabs>
      <w:rPr>
        <w:rFonts w:hint="eastAsia"/>
      </w:rP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宋体" w:hAnsi="宋体"/>
      </w:rPr>
    </w:pPr>
    <w:r>
      <w:rPr>
        <w:rFonts w:hint="eastAsia"/>
      </w:rPr>
      <w:t xml:space="preserve">                                       </w:t>
    </w:r>
    <w:r>
      <w:rPr>
        <w:rFonts w:hint="eastAsia"/>
        <w:lang w:val="en-US" w:eastAsia="zh-CN"/>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50</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50</w:t>
    </w:r>
    <w:r>
      <w:rPr>
        <w:rFonts w:ascii="宋体" w:hAnsi="宋体"/>
        <w:kern w:val="0"/>
        <w:szCs w:val="21"/>
      </w:rPr>
      <w:fldChar w:fldCharType="end"/>
    </w:r>
    <w:r>
      <w:rPr>
        <w:rFonts w:hint="eastAsia" w:ascii="宋体" w:hAnsi="宋体"/>
        <w:kern w:val="0"/>
        <w:szCs w:val="21"/>
      </w:rPr>
      <w:t xml:space="preserve"> 页</w:t>
    </w:r>
  </w:p>
  <w:p>
    <w:pPr>
      <w:pStyle w:val="11"/>
      <w:tabs>
        <w:tab w:val="left" w:pos="945"/>
      </w:tabs>
      <w:rPr>
        <w:rFonts w:hint="eastAsia"/>
      </w:rPr>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宋体" w:hAnsi="宋体"/>
      </w:rPr>
    </w:pPr>
    <w:r>
      <w:rPr>
        <w:rFonts w:hint="eastAsia"/>
      </w:rPr>
      <w:t xml:space="preserve">                                  </w:t>
    </w:r>
    <w:r>
      <w:rPr>
        <w:rFonts w:hint="eastAsia"/>
        <w:lang w:val="en-US" w:eastAsia="zh-CN"/>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50</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50</w:t>
    </w:r>
    <w:r>
      <w:rPr>
        <w:rFonts w:ascii="宋体" w:hAnsi="宋体"/>
        <w:kern w:val="0"/>
        <w:szCs w:val="21"/>
      </w:rPr>
      <w:fldChar w:fldCharType="end"/>
    </w:r>
    <w:r>
      <w:rPr>
        <w:rFonts w:hint="eastAsia" w:ascii="宋体" w:hAnsi="宋体"/>
        <w:kern w:val="0"/>
        <w:szCs w:val="21"/>
      </w:rPr>
      <w:t xml:space="preserve"> 页</w:t>
    </w:r>
  </w:p>
  <w:p>
    <w:pPr>
      <w:pStyle w:val="11"/>
      <w:tabs>
        <w:tab w:val="left" w:pos="945"/>
      </w:tabs>
      <w:rPr>
        <w:rFonts w:hint="eastAsia"/>
      </w:rPr>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宋体" w:hAnsi="宋体"/>
      </w:rPr>
    </w:pPr>
    <w:r>
      <w:rPr>
        <w:rFonts w:hint="eastAsia"/>
      </w:rPr>
      <w:t xml:space="preserve">                                             </w:t>
    </w:r>
    <w:r>
      <w:rPr>
        <w:rFonts w:hint="eastAsia" w:ascii="宋体" w:hAnsi="宋体"/>
      </w:rPr>
      <w:t xml:space="preserve"> </w:t>
    </w:r>
    <w:r>
      <w:rPr>
        <w:rStyle w:val="21"/>
        <w:rFonts w:hint="eastAsia" w:ascii="宋体" w:hAnsi="宋体"/>
      </w:rPr>
      <w:t>第</w:t>
    </w:r>
    <w:r>
      <w:rPr>
        <w:rFonts w:ascii="宋体" w:hAnsi="宋体"/>
      </w:rPr>
      <w:fldChar w:fldCharType="begin"/>
    </w:r>
    <w:r>
      <w:rPr>
        <w:rStyle w:val="21"/>
        <w:rFonts w:ascii="宋体" w:hAnsi="宋体"/>
      </w:rPr>
      <w:instrText xml:space="preserve"> PAGE </w:instrText>
    </w:r>
    <w:r>
      <w:rPr>
        <w:rFonts w:ascii="宋体" w:hAnsi="宋体"/>
      </w:rPr>
      <w:fldChar w:fldCharType="separate"/>
    </w:r>
    <w:r>
      <w:rPr>
        <w:rStyle w:val="21"/>
        <w:rFonts w:ascii="宋体" w:hAnsi="宋体"/>
      </w:rPr>
      <w:t>52</w:t>
    </w:r>
    <w:r>
      <w:rPr>
        <w:rFonts w:ascii="宋体" w:hAnsi="宋体"/>
      </w:rPr>
      <w:fldChar w:fldCharType="end"/>
    </w:r>
    <w:r>
      <w:rPr>
        <w:rStyle w:val="21"/>
        <w:rFonts w:hint="eastAsia" w:ascii="宋体" w:hAnsi="宋体"/>
      </w:rPr>
      <w:t>页，共</w:t>
    </w:r>
    <w:r>
      <w:rPr>
        <w:rFonts w:ascii="宋体" w:hAnsi="宋体"/>
      </w:rPr>
      <w:fldChar w:fldCharType="begin"/>
    </w:r>
    <w:r>
      <w:rPr>
        <w:rStyle w:val="21"/>
        <w:rFonts w:ascii="宋体" w:hAnsi="宋体"/>
      </w:rPr>
      <w:instrText xml:space="preserve"> NUMPAGES </w:instrText>
    </w:r>
    <w:r>
      <w:rPr>
        <w:rFonts w:ascii="宋体" w:hAnsi="宋体"/>
      </w:rPr>
      <w:fldChar w:fldCharType="separate"/>
    </w:r>
    <w:r>
      <w:rPr>
        <w:rStyle w:val="21"/>
        <w:rFonts w:ascii="宋体" w:hAnsi="宋体"/>
      </w:rPr>
      <w:t>52</w:t>
    </w:r>
    <w:r>
      <w:rPr>
        <w:rFonts w:ascii="宋体" w:hAnsi="宋体"/>
      </w:rPr>
      <w:fldChar w:fldCharType="end"/>
    </w:r>
    <w:r>
      <w:rPr>
        <w:rStyle w:val="21"/>
        <w:rFonts w:hint="eastAsia" w:ascii="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宋体" w:hAnsi="宋体"/>
      </w:rPr>
    </w:pPr>
    <w:r>
      <w:rPr>
        <w:rFonts w:hint="eastAsia"/>
      </w:rPr>
      <w:t xml:space="preserve">                                             </w:t>
    </w:r>
    <w:r>
      <w:rPr>
        <w:rFonts w:hint="eastAsia" w:ascii="宋体" w:hAnsi="宋体"/>
      </w:rPr>
      <w:t xml:space="preserve">                           </w:t>
    </w:r>
    <w:r>
      <w:rPr>
        <w:rStyle w:val="21"/>
        <w:rFonts w:hint="eastAsia" w:ascii="宋体" w:hAnsi="宋体"/>
      </w:rPr>
      <w:t>第</w:t>
    </w:r>
    <w:r>
      <w:rPr>
        <w:rFonts w:ascii="宋体" w:hAnsi="宋体"/>
      </w:rPr>
      <w:fldChar w:fldCharType="begin"/>
    </w:r>
    <w:r>
      <w:rPr>
        <w:rStyle w:val="21"/>
        <w:rFonts w:ascii="宋体" w:hAnsi="宋体"/>
      </w:rPr>
      <w:instrText xml:space="preserve"> PAGE </w:instrText>
    </w:r>
    <w:r>
      <w:rPr>
        <w:rFonts w:ascii="宋体" w:hAnsi="宋体"/>
      </w:rPr>
      <w:fldChar w:fldCharType="separate"/>
    </w:r>
    <w:r>
      <w:rPr>
        <w:rStyle w:val="21"/>
        <w:rFonts w:ascii="宋体" w:hAnsi="宋体"/>
      </w:rPr>
      <w:t>53</w:t>
    </w:r>
    <w:r>
      <w:rPr>
        <w:rFonts w:ascii="宋体" w:hAnsi="宋体"/>
      </w:rPr>
      <w:fldChar w:fldCharType="end"/>
    </w:r>
    <w:r>
      <w:rPr>
        <w:rStyle w:val="21"/>
        <w:rFonts w:hint="eastAsia" w:ascii="宋体" w:hAnsi="宋体"/>
      </w:rPr>
      <w:t>页，共</w:t>
    </w:r>
    <w:r>
      <w:rPr>
        <w:rFonts w:ascii="宋体" w:hAnsi="宋体"/>
      </w:rPr>
      <w:fldChar w:fldCharType="begin"/>
    </w:r>
    <w:r>
      <w:rPr>
        <w:rStyle w:val="21"/>
        <w:rFonts w:ascii="宋体" w:hAnsi="宋体"/>
      </w:rPr>
      <w:instrText xml:space="preserve"> NUMPAGES </w:instrText>
    </w:r>
    <w:r>
      <w:rPr>
        <w:rFonts w:ascii="宋体" w:hAnsi="宋体"/>
      </w:rPr>
      <w:fldChar w:fldCharType="separate"/>
    </w:r>
    <w:r>
      <w:rPr>
        <w:rStyle w:val="21"/>
        <w:rFonts w:ascii="宋体" w:hAnsi="宋体"/>
      </w:rPr>
      <w:t>53</w:t>
    </w:r>
    <w:r>
      <w:rPr>
        <w:rFonts w:ascii="宋体" w:hAnsi="宋体"/>
      </w:rPr>
      <w:fldChar w:fldCharType="end"/>
    </w:r>
    <w:r>
      <w:rPr>
        <w:rStyle w:val="21"/>
        <w:rFonts w:hint="eastAsia" w:ascii="宋体" w:hAnsi="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6" w:space="0"/>
      </w:pBdr>
      <w:jc w:val="both"/>
      <w:rPr>
        <w:rFonts w:hint="eastAsia"/>
        <w:sz w:val="21"/>
        <w:szCs w:val="21"/>
      </w:rPr>
    </w:pPr>
    <w:r>
      <w:rPr>
        <w:rFonts w:hint="eastAsia"/>
        <w:sz w:val="21"/>
        <w:szCs w:val="21"/>
      </w:rPr>
      <w:t>竞争性谈判</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dit="readOnly" w:formatting="1"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yNmUwZjJjY2Y1NmU2ZWU1ZmY4NWMxMzY0NGU5ZDcifQ=="/>
  </w:docVars>
  <w:rsids>
    <w:rsidRoot w:val="00283C5B"/>
    <w:rsid w:val="00001367"/>
    <w:rsid w:val="00005A8E"/>
    <w:rsid w:val="000125E4"/>
    <w:rsid w:val="00013F4F"/>
    <w:rsid w:val="0001652C"/>
    <w:rsid w:val="00017C0F"/>
    <w:rsid w:val="000226F3"/>
    <w:rsid w:val="000226F5"/>
    <w:rsid w:val="000269A2"/>
    <w:rsid w:val="00034ED0"/>
    <w:rsid w:val="000379F1"/>
    <w:rsid w:val="00041DE9"/>
    <w:rsid w:val="000423DD"/>
    <w:rsid w:val="000430C7"/>
    <w:rsid w:val="000455FF"/>
    <w:rsid w:val="000475A3"/>
    <w:rsid w:val="0005347E"/>
    <w:rsid w:val="0005758E"/>
    <w:rsid w:val="00063B23"/>
    <w:rsid w:val="00064710"/>
    <w:rsid w:val="000665FF"/>
    <w:rsid w:val="0006769C"/>
    <w:rsid w:val="00067BF9"/>
    <w:rsid w:val="00071A39"/>
    <w:rsid w:val="00074BCA"/>
    <w:rsid w:val="0009098D"/>
    <w:rsid w:val="00091E27"/>
    <w:rsid w:val="0009284E"/>
    <w:rsid w:val="0009708B"/>
    <w:rsid w:val="000B1992"/>
    <w:rsid w:val="000C0610"/>
    <w:rsid w:val="000D2B12"/>
    <w:rsid w:val="000D43EE"/>
    <w:rsid w:val="000E4A46"/>
    <w:rsid w:val="000E59EB"/>
    <w:rsid w:val="000F0974"/>
    <w:rsid w:val="000F19E5"/>
    <w:rsid w:val="0010592B"/>
    <w:rsid w:val="0011067F"/>
    <w:rsid w:val="001121EC"/>
    <w:rsid w:val="00112902"/>
    <w:rsid w:val="00112B24"/>
    <w:rsid w:val="00120BBE"/>
    <w:rsid w:val="00120DB5"/>
    <w:rsid w:val="00127C38"/>
    <w:rsid w:val="00132161"/>
    <w:rsid w:val="00135EB5"/>
    <w:rsid w:val="001407EF"/>
    <w:rsid w:val="00142AB0"/>
    <w:rsid w:val="00143CB6"/>
    <w:rsid w:val="00144EFE"/>
    <w:rsid w:val="00146DF8"/>
    <w:rsid w:val="00150603"/>
    <w:rsid w:val="00151C36"/>
    <w:rsid w:val="00154227"/>
    <w:rsid w:val="00154C1A"/>
    <w:rsid w:val="00164183"/>
    <w:rsid w:val="00164248"/>
    <w:rsid w:val="00165025"/>
    <w:rsid w:val="00165FC8"/>
    <w:rsid w:val="001667B4"/>
    <w:rsid w:val="00171C5C"/>
    <w:rsid w:val="00177243"/>
    <w:rsid w:val="00182A64"/>
    <w:rsid w:val="0018617F"/>
    <w:rsid w:val="00193B53"/>
    <w:rsid w:val="00194633"/>
    <w:rsid w:val="001A1FA5"/>
    <w:rsid w:val="001A5D90"/>
    <w:rsid w:val="001A6862"/>
    <w:rsid w:val="001B078D"/>
    <w:rsid w:val="001C1737"/>
    <w:rsid w:val="001C59D5"/>
    <w:rsid w:val="001D2D3E"/>
    <w:rsid w:val="001D31EE"/>
    <w:rsid w:val="001D4260"/>
    <w:rsid w:val="001D4E44"/>
    <w:rsid w:val="001D5FFD"/>
    <w:rsid w:val="001D6EEC"/>
    <w:rsid w:val="001E7FC0"/>
    <w:rsid w:val="001F0A11"/>
    <w:rsid w:val="0020562A"/>
    <w:rsid w:val="00210CDD"/>
    <w:rsid w:val="00211516"/>
    <w:rsid w:val="00222D5D"/>
    <w:rsid w:val="00227C9B"/>
    <w:rsid w:val="00235804"/>
    <w:rsid w:val="002409FF"/>
    <w:rsid w:val="0025092F"/>
    <w:rsid w:val="0025537B"/>
    <w:rsid w:val="0025554C"/>
    <w:rsid w:val="00260407"/>
    <w:rsid w:val="00266B58"/>
    <w:rsid w:val="002702D7"/>
    <w:rsid w:val="00281451"/>
    <w:rsid w:val="00281E61"/>
    <w:rsid w:val="00282338"/>
    <w:rsid w:val="00283C5B"/>
    <w:rsid w:val="0028705E"/>
    <w:rsid w:val="002A53A6"/>
    <w:rsid w:val="002B2BA4"/>
    <w:rsid w:val="002B2CDA"/>
    <w:rsid w:val="002D4919"/>
    <w:rsid w:val="002D4E2C"/>
    <w:rsid w:val="002D5FC4"/>
    <w:rsid w:val="002D6D1E"/>
    <w:rsid w:val="002E33BF"/>
    <w:rsid w:val="002E62D0"/>
    <w:rsid w:val="002F05DC"/>
    <w:rsid w:val="002F2A4B"/>
    <w:rsid w:val="002F3062"/>
    <w:rsid w:val="002F3CD1"/>
    <w:rsid w:val="002F4198"/>
    <w:rsid w:val="003030E5"/>
    <w:rsid w:val="00310A7A"/>
    <w:rsid w:val="003127FB"/>
    <w:rsid w:val="00313F31"/>
    <w:rsid w:val="00314FD5"/>
    <w:rsid w:val="003177C6"/>
    <w:rsid w:val="00317A1E"/>
    <w:rsid w:val="00322C7D"/>
    <w:rsid w:val="00324670"/>
    <w:rsid w:val="00332E64"/>
    <w:rsid w:val="0033508C"/>
    <w:rsid w:val="00350933"/>
    <w:rsid w:val="00354928"/>
    <w:rsid w:val="00356447"/>
    <w:rsid w:val="0036580A"/>
    <w:rsid w:val="00367BD6"/>
    <w:rsid w:val="00370D4D"/>
    <w:rsid w:val="003729F3"/>
    <w:rsid w:val="003810DE"/>
    <w:rsid w:val="003820B2"/>
    <w:rsid w:val="00383594"/>
    <w:rsid w:val="003868FF"/>
    <w:rsid w:val="00390DDD"/>
    <w:rsid w:val="003921A7"/>
    <w:rsid w:val="003929DA"/>
    <w:rsid w:val="003971D2"/>
    <w:rsid w:val="003A4405"/>
    <w:rsid w:val="003A4957"/>
    <w:rsid w:val="003A5EE3"/>
    <w:rsid w:val="003A72C1"/>
    <w:rsid w:val="003D3A61"/>
    <w:rsid w:val="003E01BF"/>
    <w:rsid w:val="003E5837"/>
    <w:rsid w:val="003E5B8B"/>
    <w:rsid w:val="003E6E4C"/>
    <w:rsid w:val="003E749B"/>
    <w:rsid w:val="003F7D96"/>
    <w:rsid w:val="004018C0"/>
    <w:rsid w:val="004111F2"/>
    <w:rsid w:val="00414644"/>
    <w:rsid w:val="004216FC"/>
    <w:rsid w:val="00427A4A"/>
    <w:rsid w:val="00450C2F"/>
    <w:rsid w:val="00453906"/>
    <w:rsid w:val="0045536B"/>
    <w:rsid w:val="00457A23"/>
    <w:rsid w:val="0046139C"/>
    <w:rsid w:val="004632D9"/>
    <w:rsid w:val="00463CD4"/>
    <w:rsid w:val="00466F8C"/>
    <w:rsid w:val="00470865"/>
    <w:rsid w:val="0047303B"/>
    <w:rsid w:val="004849B4"/>
    <w:rsid w:val="00490AAE"/>
    <w:rsid w:val="00490F5A"/>
    <w:rsid w:val="0049245E"/>
    <w:rsid w:val="004946BD"/>
    <w:rsid w:val="004964B0"/>
    <w:rsid w:val="00496B48"/>
    <w:rsid w:val="004A0A31"/>
    <w:rsid w:val="004A2230"/>
    <w:rsid w:val="004A3838"/>
    <w:rsid w:val="004A7726"/>
    <w:rsid w:val="004B2524"/>
    <w:rsid w:val="004B4129"/>
    <w:rsid w:val="004C5FE5"/>
    <w:rsid w:val="004D15D3"/>
    <w:rsid w:val="004D477B"/>
    <w:rsid w:val="004D742F"/>
    <w:rsid w:val="004E3785"/>
    <w:rsid w:val="004E69BB"/>
    <w:rsid w:val="004F0CF6"/>
    <w:rsid w:val="005000A6"/>
    <w:rsid w:val="00502601"/>
    <w:rsid w:val="00505D76"/>
    <w:rsid w:val="00512C13"/>
    <w:rsid w:val="0051445F"/>
    <w:rsid w:val="0051638A"/>
    <w:rsid w:val="0051673F"/>
    <w:rsid w:val="00516AE6"/>
    <w:rsid w:val="00524C48"/>
    <w:rsid w:val="00524E01"/>
    <w:rsid w:val="00526153"/>
    <w:rsid w:val="00530A25"/>
    <w:rsid w:val="00541D5A"/>
    <w:rsid w:val="00553FDE"/>
    <w:rsid w:val="00557245"/>
    <w:rsid w:val="00561AB0"/>
    <w:rsid w:val="00564741"/>
    <w:rsid w:val="00566C3C"/>
    <w:rsid w:val="00567197"/>
    <w:rsid w:val="00567DF5"/>
    <w:rsid w:val="005730A6"/>
    <w:rsid w:val="005751A1"/>
    <w:rsid w:val="00575BCE"/>
    <w:rsid w:val="0057620C"/>
    <w:rsid w:val="00581CB3"/>
    <w:rsid w:val="00583905"/>
    <w:rsid w:val="00585102"/>
    <w:rsid w:val="005863F6"/>
    <w:rsid w:val="0059475B"/>
    <w:rsid w:val="005A0936"/>
    <w:rsid w:val="005A16BF"/>
    <w:rsid w:val="005A5C68"/>
    <w:rsid w:val="005A6520"/>
    <w:rsid w:val="005A7A06"/>
    <w:rsid w:val="005B6704"/>
    <w:rsid w:val="005B766B"/>
    <w:rsid w:val="005C1611"/>
    <w:rsid w:val="005C1E60"/>
    <w:rsid w:val="005C49D2"/>
    <w:rsid w:val="005C636D"/>
    <w:rsid w:val="005C7201"/>
    <w:rsid w:val="005D4B65"/>
    <w:rsid w:val="005F09C8"/>
    <w:rsid w:val="005F2B8B"/>
    <w:rsid w:val="00600944"/>
    <w:rsid w:val="0060115E"/>
    <w:rsid w:val="0060126B"/>
    <w:rsid w:val="0060290B"/>
    <w:rsid w:val="00602BCD"/>
    <w:rsid w:val="006036E9"/>
    <w:rsid w:val="00605FD0"/>
    <w:rsid w:val="00606680"/>
    <w:rsid w:val="006151EC"/>
    <w:rsid w:val="00624CB1"/>
    <w:rsid w:val="00631EBF"/>
    <w:rsid w:val="00633FCD"/>
    <w:rsid w:val="0063535B"/>
    <w:rsid w:val="00640128"/>
    <w:rsid w:val="0064220E"/>
    <w:rsid w:val="00644992"/>
    <w:rsid w:val="00667839"/>
    <w:rsid w:val="00667D0D"/>
    <w:rsid w:val="006730F6"/>
    <w:rsid w:val="006733E7"/>
    <w:rsid w:val="006776F0"/>
    <w:rsid w:val="00677744"/>
    <w:rsid w:val="006804B5"/>
    <w:rsid w:val="00696DCD"/>
    <w:rsid w:val="00697748"/>
    <w:rsid w:val="006A0ED8"/>
    <w:rsid w:val="006A158D"/>
    <w:rsid w:val="006A377E"/>
    <w:rsid w:val="006B22A4"/>
    <w:rsid w:val="006D109B"/>
    <w:rsid w:val="006D3B88"/>
    <w:rsid w:val="006D4F0A"/>
    <w:rsid w:val="006D6629"/>
    <w:rsid w:val="006E02C2"/>
    <w:rsid w:val="006E6782"/>
    <w:rsid w:val="006F18CC"/>
    <w:rsid w:val="006F2CE1"/>
    <w:rsid w:val="006F5376"/>
    <w:rsid w:val="007006FF"/>
    <w:rsid w:val="00710F75"/>
    <w:rsid w:val="00711BA0"/>
    <w:rsid w:val="00716275"/>
    <w:rsid w:val="00724DB8"/>
    <w:rsid w:val="007348AE"/>
    <w:rsid w:val="00736B75"/>
    <w:rsid w:val="007379AC"/>
    <w:rsid w:val="00745447"/>
    <w:rsid w:val="00747ABC"/>
    <w:rsid w:val="00747CA5"/>
    <w:rsid w:val="00750442"/>
    <w:rsid w:val="0075239D"/>
    <w:rsid w:val="0075313C"/>
    <w:rsid w:val="007612FD"/>
    <w:rsid w:val="00762D01"/>
    <w:rsid w:val="00774F89"/>
    <w:rsid w:val="00792737"/>
    <w:rsid w:val="0079306B"/>
    <w:rsid w:val="00797699"/>
    <w:rsid w:val="007A58B0"/>
    <w:rsid w:val="007A6F2D"/>
    <w:rsid w:val="007B27F2"/>
    <w:rsid w:val="007B53C8"/>
    <w:rsid w:val="007B6FE3"/>
    <w:rsid w:val="007C1887"/>
    <w:rsid w:val="007C3152"/>
    <w:rsid w:val="007D175D"/>
    <w:rsid w:val="007D19B8"/>
    <w:rsid w:val="007E3A89"/>
    <w:rsid w:val="007E5A71"/>
    <w:rsid w:val="007E63A5"/>
    <w:rsid w:val="007E64DF"/>
    <w:rsid w:val="007E6B45"/>
    <w:rsid w:val="007F0217"/>
    <w:rsid w:val="007F709E"/>
    <w:rsid w:val="008060C9"/>
    <w:rsid w:val="008119F6"/>
    <w:rsid w:val="00811D13"/>
    <w:rsid w:val="008162C0"/>
    <w:rsid w:val="008168D7"/>
    <w:rsid w:val="00817138"/>
    <w:rsid w:val="00831AC9"/>
    <w:rsid w:val="008323DC"/>
    <w:rsid w:val="00835ED6"/>
    <w:rsid w:val="00837380"/>
    <w:rsid w:val="00840DC7"/>
    <w:rsid w:val="0084282E"/>
    <w:rsid w:val="008428E2"/>
    <w:rsid w:val="0084524D"/>
    <w:rsid w:val="008465E1"/>
    <w:rsid w:val="00847583"/>
    <w:rsid w:val="00847D9B"/>
    <w:rsid w:val="00853DE6"/>
    <w:rsid w:val="008563C9"/>
    <w:rsid w:val="00874A64"/>
    <w:rsid w:val="00883079"/>
    <w:rsid w:val="00887208"/>
    <w:rsid w:val="00887EC8"/>
    <w:rsid w:val="008910BB"/>
    <w:rsid w:val="00893601"/>
    <w:rsid w:val="008A1615"/>
    <w:rsid w:val="008A6142"/>
    <w:rsid w:val="008A70D8"/>
    <w:rsid w:val="008A783A"/>
    <w:rsid w:val="008B2FEF"/>
    <w:rsid w:val="008B4893"/>
    <w:rsid w:val="008B4CA1"/>
    <w:rsid w:val="008B7C3A"/>
    <w:rsid w:val="008C5675"/>
    <w:rsid w:val="008D1404"/>
    <w:rsid w:val="008D4D80"/>
    <w:rsid w:val="008F347C"/>
    <w:rsid w:val="008F6DD3"/>
    <w:rsid w:val="008F6DF1"/>
    <w:rsid w:val="00910A93"/>
    <w:rsid w:val="00916114"/>
    <w:rsid w:val="0091740C"/>
    <w:rsid w:val="00921B5F"/>
    <w:rsid w:val="00924DD2"/>
    <w:rsid w:val="00932E74"/>
    <w:rsid w:val="00941A89"/>
    <w:rsid w:val="009432B3"/>
    <w:rsid w:val="00950028"/>
    <w:rsid w:val="00952816"/>
    <w:rsid w:val="009563DC"/>
    <w:rsid w:val="00967267"/>
    <w:rsid w:val="009803E9"/>
    <w:rsid w:val="00987BE3"/>
    <w:rsid w:val="00987C98"/>
    <w:rsid w:val="00990A1F"/>
    <w:rsid w:val="00993E5B"/>
    <w:rsid w:val="00997928"/>
    <w:rsid w:val="009A059A"/>
    <w:rsid w:val="009A679D"/>
    <w:rsid w:val="009C2BF5"/>
    <w:rsid w:val="009C39CC"/>
    <w:rsid w:val="009D45F4"/>
    <w:rsid w:val="009D4A63"/>
    <w:rsid w:val="009E1F35"/>
    <w:rsid w:val="009E4AC1"/>
    <w:rsid w:val="009F4BBF"/>
    <w:rsid w:val="009F5AC9"/>
    <w:rsid w:val="009F5D65"/>
    <w:rsid w:val="009F6A65"/>
    <w:rsid w:val="009F7A7F"/>
    <w:rsid w:val="00A0255F"/>
    <w:rsid w:val="00A10E43"/>
    <w:rsid w:val="00A22ACE"/>
    <w:rsid w:val="00A23765"/>
    <w:rsid w:val="00A27564"/>
    <w:rsid w:val="00A302A1"/>
    <w:rsid w:val="00A35C03"/>
    <w:rsid w:val="00A40758"/>
    <w:rsid w:val="00A41AEB"/>
    <w:rsid w:val="00A474CD"/>
    <w:rsid w:val="00A53341"/>
    <w:rsid w:val="00A54DF6"/>
    <w:rsid w:val="00A56BBB"/>
    <w:rsid w:val="00A607DD"/>
    <w:rsid w:val="00A62DDE"/>
    <w:rsid w:val="00A706B5"/>
    <w:rsid w:val="00A72C8E"/>
    <w:rsid w:val="00A730C5"/>
    <w:rsid w:val="00A7622B"/>
    <w:rsid w:val="00A76AFF"/>
    <w:rsid w:val="00A77CC3"/>
    <w:rsid w:val="00A77ED3"/>
    <w:rsid w:val="00A9772E"/>
    <w:rsid w:val="00AA6737"/>
    <w:rsid w:val="00AA7A95"/>
    <w:rsid w:val="00AB251B"/>
    <w:rsid w:val="00AB45FD"/>
    <w:rsid w:val="00AB7BC9"/>
    <w:rsid w:val="00AC5D4B"/>
    <w:rsid w:val="00AD1673"/>
    <w:rsid w:val="00AD379B"/>
    <w:rsid w:val="00AD64AD"/>
    <w:rsid w:val="00AD732A"/>
    <w:rsid w:val="00AD7C56"/>
    <w:rsid w:val="00AF5A6C"/>
    <w:rsid w:val="00AF6CC8"/>
    <w:rsid w:val="00B01BA1"/>
    <w:rsid w:val="00B07E34"/>
    <w:rsid w:val="00B13616"/>
    <w:rsid w:val="00B17508"/>
    <w:rsid w:val="00B2342B"/>
    <w:rsid w:val="00B35842"/>
    <w:rsid w:val="00B35E3C"/>
    <w:rsid w:val="00B36698"/>
    <w:rsid w:val="00B47F73"/>
    <w:rsid w:val="00B514E8"/>
    <w:rsid w:val="00B523D7"/>
    <w:rsid w:val="00B60628"/>
    <w:rsid w:val="00B63FD3"/>
    <w:rsid w:val="00B7263B"/>
    <w:rsid w:val="00B74A5C"/>
    <w:rsid w:val="00B85421"/>
    <w:rsid w:val="00B87962"/>
    <w:rsid w:val="00B945AC"/>
    <w:rsid w:val="00BA234D"/>
    <w:rsid w:val="00BA4CEC"/>
    <w:rsid w:val="00BA5019"/>
    <w:rsid w:val="00BA7E7D"/>
    <w:rsid w:val="00BB2AEC"/>
    <w:rsid w:val="00BB3B37"/>
    <w:rsid w:val="00BB4879"/>
    <w:rsid w:val="00BC63CD"/>
    <w:rsid w:val="00BD54D2"/>
    <w:rsid w:val="00BE12FA"/>
    <w:rsid w:val="00BE49F5"/>
    <w:rsid w:val="00BE527B"/>
    <w:rsid w:val="00BE70A9"/>
    <w:rsid w:val="00BF4057"/>
    <w:rsid w:val="00BF4642"/>
    <w:rsid w:val="00BF63C9"/>
    <w:rsid w:val="00BF7EE9"/>
    <w:rsid w:val="00BF7F4F"/>
    <w:rsid w:val="00C035BA"/>
    <w:rsid w:val="00C05033"/>
    <w:rsid w:val="00C123FB"/>
    <w:rsid w:val="00C14DBB"/>
    <w:rsid w:val="00C22DDE"/>
    <w:rsid w:val="00C23954"/>
    <w:rsid w:val="00C2717E"/>
    <w:rsid w:val="00C30004"/>
    <w:rsid w:val="00C35FEB"/>
    <w:rsid w:val="00C4087D"/>
    <w:rsid w:val="00C45D02"/>
    <w:rsid w:val="00C46B86"/>
    <w:rsid w:val="00C46C43"/>
    <w:rsid w:val="00C51223"/>
    <w:rsid w:val="00C53397"/>
    <w:rsid w:val="00C55FBE"/>
    <w:rsid w:val="00C579AC"/>
    <w:rsid w:val="00C57B6F"/>
    <w:rsid w:val="00C600F1"/>
    <w:rsid w:val="00C60C07"/>
    <w:rsid w:val="00C76D67"/>
    <w:rsid w:val="00C803A5"/>
    <w:rsid w:val="00C809F2"/>
    <w:rsid w:val="00C83870"/>
    <w:rsid w:val="00C841BB"/>
    <w:rsid w:val="00C85981"/>
    <w:rsid w:val="00C87EEC"/>
    <w:rsid w:val="00C936DB"/>
    <w:rsid w:val="00CA21FE"/>
    <w:rsid w:val="00CA7D6E"/>
    <w:rsid w:val="00CB60F6"/>
    <w:rsid w:val="00CC24FC"/>
    <w:rsid w:val="00CC5C52"/>
    <w:rsid w:val="00CD011B"/>
    <w:rsid w:val="00CD0590"/>
    <w:rsid w:val="00CD1F7A"/>
    <w:rsid w:val="00CD42AE"/>
    <w:rsid w:val="00CD4DCA"/>
    <w:rsid w:val="00CD63E7"/>
    <w:rsid w:val="00CD7B81"/>
    <w:rsid w:val="00CE3583"/>
    <w:rsid w:val="00CE456E"/>
    <w:rsid w:val="00CE5FA9"/>
    <w:rsid w:val="00CE7180"/>
    <w:rsid w:val="00CF3277"/>
    <w:rsid w:val="00CF5BDB"/>
    <w:rsid w:val="00D0242A"/>
    <w:rsid w:val="00D056BD"/>
    <w:rsid w:val="00D111E3"/>
    <w:rsid w:val="00D12EA4"/>
    <w:rsid w:val="00D209EE"/>
    <w:rsid w:val="00D27D58"/>
    <w:rsid w:val="00D31D84"/>
    <w:rsid w:val="00D371AD"/>
    <w:rsid w:val="00D46E14"/>
    <w:rsid w:val="00D530CC"/>
    <w:rsid w:val="00D5635E"/>
    <w:rsid w:val="00D56BF1"/>
    <w:rsid w:val="00D56E41"/>
    <w:rsid w:val="00D571B5"/>
    <w:rsid w:val="00D67DCB"/>
    <w:rsid w:val="00D71421"/>
    <w:rsid w:val="00D7274A"/>
    <w:rsid w:val="00D73103"/>
    <w:rsid w:val="00D851FB"/>
    <w:rsid w:val="00D85438"/>
    <w:rsid w:val="00D8707E"/>
    <w:rsid w:val="00D87414"/>
    <w:rsid w:val="00D9313A"/>
    <w:rsid w:val="00D97818"/>
    <w:rsid w:val="00DB1C91"/>
    <w:rsid w:val="00DB45EC"/>
    <w:rsid w:val="00DC0045"/>
    <w:rsid w:val="00DE055F"/>
    <w:rsid w:val="00DE5A7F"/>
    <w:rsid w:val="00DE5AE2"/>
    <w:rsid w:val="00DE5F70"/>
    <w:rsid w:val="00DF656E"/>
    <w:rsid w:val="00DF7D5B"/>
    <w:rsid w:val="00E01455"/>
    <w:rsid w:val="00E12679"/>
    <w:rsid w:val="00E13BD8"/>
    <w:rsid w:val="00E202E3"/>
    <w:rsid w:val="00E225FF"/>
    <w:rsid w:val="00E26F62"/>
    <w:rsid w:val="00E27664"/>
    <w:rsid w:val="00E34B74"/>
    <w:rsid w:val="00E36D8B"/>
    <w:rsid w:val="00E43C28"/>
    <w:rsid w:val="00E51957"/>
    <w:rsid w:val="00E56FFF"/>
    <w:rsid w:val="00E60831"/>
    <w:rsid w:val="00E63913"/>
    <w:rsid w:val="00E6797F"/>
    <w:rsid w:val="00E77733"/>
    <w:rsid w:val="00E84B12"/>
    <w:rsid w:val="00E86168"/>
    <w:rsid w:val="00E91357"/>
    <w:rsid w:val="00E91B71"/>
    <w:rsid w:val="00E96B60"/>
    <w:rsid w:val="00E97485"/>
    <w:rsid w:val="00EA527E"/>
    <w:rsid w:val="00EB06DE"/>
    <w:rsid w:val="00EB0AD3"/>
    <w:rsid w:val="00EB1ECE"/>
    <w:rsid w:val="00EB2DAD"/>
    <w:rsid w:val="00EB3820"/>
    <w:rsid w:val="00EB7766"/>
    <w:rsid w:val="00EC2E4A"/>
    <w:rsid w:val="00EC47EA"/>
    <w:rsid w:val="00EC595E"/>
    <w:rsid w:val="00EC78D3"/>
    <w:rsid w:val="00ED02C1"/>
    <w:rsid w:val="00ED3FE5"/>
    <w:rsid w:val="00EE64FA"/>
    <w:rsid w:val="00EF551B"/>
    <w:rsid w:val="00F006F0"/>
    <w:rsid w:val="00F119B3"/>
    <w:rsid w:val="00F1246C"/>
    <w:rsid w:val="00F13962"/>
    <w:rsid w:val="00F3267B"/>
    <w:rsid w:val="00F36331"/>
    <w:rsid w:val="00F37574"/>
    <w:rsid w:val="00F430CD"/>
    <w:rsid w:val="00F4639A"/>
    <w:rsid w:val="00F5213D"/>
    <w:rsid w:val="00F540BD"/>
    <w:rsid w:val="00F54A50"/>
    <w:rsid w:val="00F57347"/>
    <w:rsid w:val="00F612F4"/>
    <w:rsid w:val="00F64EDF"/>
    <w:rsid w:val="00F70B0A"/>
    <w:rsid w:val="00F72A4D"/>
    <w:rsid w:val="00F8000E"/>
    <w:rsid w:val="00F83FE5"/>
    <w:rsid w:val="00F8778B"/>
    <w:rsid w:val="00F902D1"/>
    <w:rsid w:val="00F90467"/>
    <w:rsid w:val="00FA1696"/>
    <w:rsid w:val="00FB3F09"/>
    <w:rsid w:val="00FB5D05"/>
    <w:rsid w:val="00FB667A"/>
    <w:rsid w:val="00FB6945"/>
    <w:rsid w:val="00FB7C5A"/>
    <w:rsid w:val="00FC63E8"/>
    <w:rsid w:val="00FD1693"/>
    <w:rsid w:val="00FD172C"/>
    <w:rsid w:val="00FD7A76"/>
    <w:rsid w:val="00FE38F7"/>
    <w:rsid w:val="00FF3FB8"/>
    <w:rsid w:val="00FF5326"/>
    <w:rsid w:val="04175838"/>
    <w:rsid w:val="06053772"/>
    <w:rsid w:val="0697074E"/>
    <w:rsid w:val="07CF1661"/>
    <w:rsid w:val="09644C54"/>
    <w:rsid w:val="09981EDC"/>
    <w:rsid w:val="0DA47859"/>
    <w:rsid w:val="0FC41FA8"/>
    <w:rsid w:val="102550CA"/>
    <w:rsid w:val="12012B18"/>
    <w:rsid w:val="12064BB0"/>
    <w:rsid w:val="163D5C2B"/>
    <w:rsid w:val="1912120D"/>
    <w:rsid w:val="1B820ACC"/>
    <w:rsid w:val="1E736ED9"/>
    <w:rsid w:val="1F0625DD"/>
    <w:rsid w:val="1F5132C6"/>
    <w:rsid w:val="205E7E94"/>
    <w:rsid w:val="206B181E"/>
    <w:rsid w:val="209D6F08"/>
    <w:rsid w:val="24EB3667"/>
    <w:rsid w:val="25306FB3"/>
    <w:rsid w:val="267937D5"/>
    <w:rsid w:val="28CB3F50"/>
    <w:rsid w:val="2B2262A3"/>
    <w:rsid w:val="2B960E16"/>
    <w:rsid w:val="2B97636B"/>
    <w:rsid w:val="2E727109"/>
    <w:rsid w:val="2F2B74F6"/>
    <w:rsid w:val="31B56A7B"/>
    <w:rsid w:val="31B82035"/>
    <w:rsid w:val="321B5F48"/>
    <w:rsid w:val="32E87544"/>
    <w:rsid w:val="345F5275"/>
    <w:rsid w:val="347A44FB"/>
    <w:rsid w:val="35136FBE"/>
    <w:rsid w:val="35403027"/>
    <w:rsid w:val="3B89264E"/>
    <w:rsid w:val="3CC82828"/>
    <w:rsid w:val="3F561A1D"/>
    <w:rsid w:val="40BC4452"/>
    <w:rsid w:val="46072613"/>
    <w:rsid w:val="473C453F"/>
    <w:rsid w:val="489B5295"/>
    <w:rsid w:val="48C7608A"/>
    <w:rsid w:val="502F5371"/>
    <w:rsid w:val="553700F3"/>
    <w:rsid w:val="573932ED"/>
    <w:rsid w:val="58794F28"/>
    <w:rsid w:val="58C806CB"/>
    <w:rsid w:val="595474C6"/>
    <w:rsid w:val="5C0461E9"/>
    <w:rsid w:val="5CB2673A"/>
    <w:rsid w:val="5D790149"/>
    <w:rsid w:val="5E4D2736"/>
    <w:rsid w:val="62F25275"/>
    <w:rsid w:val="639323F2"/>
    <w:rsid w:val="6C3A079D"/>
    <w:rsid w:val="6DB30816"/>
    <w:rsid w:val="6E0551A6"/>
    <w:rsid w:val="6E392656"/>
    <w:rsid w:val="6EAA56B0"/>
    <w:rsid w:val="7166111B"/>
    <w:rsid w:val="73B27CE3"/>
    <w:rsid w:val="747F58E7"/>
    <w:rsid w:val="77132AE2"/>
    <w:rsid w:val="7A060644"/>
    <w:rsid w:val="7B4318C9"/>
    <w:rsid w:val="7BCF6B2C"/>
    <w:rsid w:val="7C217BE6"/>
    <w:rsid w:val="7CCA514B"/>
    <w:rsid w:val="7EDC7492"/>
    <w:rsid w:val="7EF42A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lang w:val="en-US" w:eastAsia="zh-CN" w:bidi="ar-SA"/>
    </w:rPr>
  </w:style>
  <w:style w:type="paragraph" w:styleId="2">
    <w:name w:val="heading 2"/>
    <w:basedOn w:val="1"/>
    <w:next w:val="1"/>
    <w:link w:val="25"/>
    <w:autoRedefine/>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26"/>
    <w:autoRedefine/>
    <w:qFormat/>
    <w:uiPriority w:val="9"/>
    <w:pPr>
      <w:keepNext/>
      <w:keepLines/>
      <w:spacing w:before="260" w:after="260" w:line="416" w:lineRule="auto"/>
      <w:outlineLvl w:val="2"/>
    </w:pPr>
    <w:rPr>
      <w:rFonts w:ascii="Calibri" w:hAnsi="Calibri"/>
      <w:b/>
      <w:bCs/>
      <w:sz w:val="32"/>
      <w:szCs w:val="32"/>
    </w:rPr>
  </w:style>
  <w:style w:type="character" w:default="1" w:styleId="19">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4">
    <w:name w:val="Normal Indent"/>
    <w:basedOn w:val="1"/>
    <w:link w:val="27"/>
    <w:autoRedefine/>
    <w:qFormat/>
    <w:uiPriority w:val="0"/>
    <w:pPr>
      <w:ind w:firstLine="420"/>
    </w:pPr>
    <w:rPr>
      <w:rFonts w:ascii="宋体" w:hAnsi="宋体"/>
      <w:kern w:val="0"/>
      <w:sz w:val="20"/>
    </w:rPr>
  </w:style>
  <w:style w:type="paragraph" w:styleId="5">
    <w:name w:val="annotation text"/>
    <w:basedOn w:val="1"/>
    <w:link w:val="28"/>
    <w:autoRedefine/>
    <w:unhideWhenUsed/>
    <w:qFormat/>
    <w:uiPriority w:val="99"/>
    <w:pPr>
      <w:jc w:val="left"/>
    </w:pPr>
    <w:rPr>
      <w:rFonts w:ascii="Calibri" w:hAnsi="Calibri"/>
      <w:szCs w:val="22"/>
    </w:rPr>
  </w:style>
  <w:style w:type="paragraph" w:styleId="6">
    <w:name w:val="Body Text"/>
    <w:basedOn w:val="1"/>
    <w:link w:val="29"/>
    <w:autoRedefine/>
    <w:qFormat/>
    <w:uiPriority w:val="0"/>
    <w:pPr>
      <w:spacing w:after="120"/>
    </w:pPr>
    <w:rPr>
      <w:szCs w:val="24"/>
    </w:rPr>
  </w:style>
  <w:style w:type="paragraph" w:styleId="7">
    <w:name w:val="Body Text Indent"/>
    <w:basedOn w:val="1"/>
    <w:next w:val="1"/>
    <w:link w:val="30"/>
    <w:autoRedefine/>
    <w:qFormat/>
    <w:uiPriority w:val="0"/>
    <w:pPr>
      <w:spacing w:after="120"/>
      <w:ind w:left="420" w:leftChars="200"/>
    </w:pPr>
    <w:rPr>
      <w:szCs w:val="24"/>
    </w:rPr>
  </w:style>
  <w:style w:type="paragraph" w:styleId="8">
    <w:name w:val="Plain Text"/>
    <w:basedOn w:val="1"/>
    <w:link w:val="31"/>
    <w:autoRedefine/>
    <w:qFormat/>
    <w:uiPriority w:val="0"/>
    <w:rPr>
      <w:rFonts w:ascii="宋体" w:hAnsi="Courier New"/>
      <w:kern w:val="0"/>
      <w:sz w:val="20"/>
    </w:rPr>
  </w:style>
  <w:style w:type="paragraph" w:styleId="9">
    <w:name w:val="Body Text Indent 2"/>
    <w:basedOn w:val="1"/>
    <w:link w:val="32"/>
    <w:autoRedefine/>
    <w:qFormat/>
    <w:uiPriority w:val="0"/>
    <w:pPr>
      <w:spacing w:after="120" w:line="480" w:lineRule="auto"/>
      <w:ind w:left="420" w:leftChars="200"/>
    </w:pPr>
    <w:rPr>
      <w:szCs w:val="24"/>
    </w:rPr>
  </w:style>
  <w:style w:type="paragraph" w:styleId="10">
    <w:name w:val="Balloon Text"/>
    <w:basedOn w:val="1"/>
    <w:link w:val="33"/>
    <w:autoRedefine/>
    <w:qFormat/>
    <w:uiPriority w:val="0"/>
    <w:rPr>
      <w:kern w:val="0"/>
      <w:sz w:val="18"/>
      <w:szCs w:val="18"/>
    </w:rPr>
  </w:style>
  <w:style w:type="paragraph" w:styleId="11">
    <w:name w:val="footer"/>
    <w:basedOn w:val="1"/>
    <w:link w:val="34"/>
    <w:autoRedefine/>
    <w:qFormat/>
    <w:uiPriority w:val="0"/>
    <w:pPr>
      <w:tabs>
        <w:tab w:val="center" w:pos="4153"/>
        <w:tab w:val="right" w:pos="8306"/>
      </w:tabs>
      <w:snapToGrid w:val="0"/>
      <w:jc w:val="left"/>
    </w:pPr>
    <w:rPr>
      <w:sz w:val="18"/>
      <w:szCs w:val="18"/>
    </w:rPr>
  </w:style>
  <w:style w:type="paragraph" w:styleId="12">
    <w:name w:val="header"/>
    <w:basedOn w:val="1"/>
    <w:link w:val="35"/>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rPr>
      <w:szCs w:val="24"/>
    </w:rPr>
  </w:style>
  <w:style w:type="paragraph" w:styleId="14">
    <w:name w:val="toc 2"/>
    <w:basedOn w:val="1"/>
    <w:next w:val="1"/>
    <w:autoRedefine/>
    <w:qFormat/>
    <w:uiPriority w:val="39"/>
    <w:pPr>
      <w:ind w:left="420" w:leftChars="200"/>
    </w:p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annotation subject"/>
    <w:basedOn w:val="5"/>
    <w:next w:val="5"/>
    <w:link w:val="36"/>
    <w:autoRedefine/>
    <w:unhideWhenUsed/>
    <w:qFormat/>
    <w:uiPriority w:val="99"/>
    <w:rPr>
      <w:b/>
      <w:bCs/>
    </w:rPr>
  </w:style>
  <w:style w:type="paragraph" w:styleId="17">
    <w:name w:val="Body Text First Indent 2"/>
    <w:basedOn w:val="7"/>
    <w:next w:val="1"/>
    <w:autoRedefine/>
    <w:qFormat/>
    <w:uiPriority w:val="0"/>
    <w:pPr>
      <w:ind w:firstLine="420" w:firstLineChars="200"/>
    </w:pPr>
  </w:style>
  <w:style w:type="character" w:styleId="20">
    <w:name w:val="Strong"/>
    <w:basedOn w:val="19"/>
    <w:autoRedefine/>
    <w:qFormat/>
    <w:uiPriority w:val="22"/>
    <w:rPr>
      <w:b/>
      <w:bCs/>
    </w:rPr>
  </w:style>
  <w:style w:type="character" w:styleId="21">
    <w:name w:val="page number"/>
    <w:basedOn w:val="19"/>
    <w:autoRedefine/>
    <w:qFormat/>
    <w:uiPriority w:val="0"/>
  </w:style>
  <w:style w:type="character" w:styleId="22">
    <w:name w:val="FollowedHyperlink"/>
    <w:basedOn w:val="19"/>
    <w:autoRedefine/>
    <w:qFormat/>
    <w:uiPriority w:val="99"/>
    <w:rPr>
      <w:color w:val="800080"/>
      <w:u w:val="single"/>
    </w:rPr>
  </w:style>
  <w:style w:type="character" w:styleId="23">
    <w:name w:val="Hyperlink"/>
    <w:basedOn w:val="19"/>
    <w:autoRedefine/>
    <w:qFormat/>
    <w:uiPriority w:val="99"/>
    <w:rPr>
      <w:color w:val="0000FF"/>
      <w:u w:val="single"/>
    </w:rPr>
  </w:style>
  <w:style w:type="character" w:styleId="24">
    <w:name w:val="annotation reference"/>
    <w:basedOn w:val="19"/>
    <w:autoRedefine/>
    <w:unhideWhenUsed/>
    <w:qFormat/>
    <w:uiPriority w:val="99"/>
    <w:rPr>
      <w:sz w:val="21"/>
      <w:szCs w:val="21"/>
    </w:rPr>
  </w:style>
  <w:style w:type="character" w:customStyle="1" w:styleId="25">
    <w:name w:val="标题 2 Char"/>
    <w:basedOn w:val="19"/>
    <w:link w:val="2"/>
    <w:autoRedefine/>
    <w:qFormat/>
    <w:uiPriority w:val="0"/>
    <w:rPr>
      <w:rFonts w:ascii="Arial" w:hAnsi="Arial" w:eastAsia="黑体"/>
      <w:b/>
      <w:bCs/>
      <w:kern w:val="2"/>
      <w:sz w:val="32"/>
      <w:szCs w:val="32"/>
    </w:rPr>
  </w:style>
  <w:style w:type="character" w:customStyle="1" w:styleId="26">
    <w:name w:val="标题 3 Char"/>
    <w:basedOn w:val="19"/>
    <w:link w:val="3"/>
    <w:autoRedefine/>
    <w:qFormat/>
    <w:uiPriority w:val="9"/>
    <w:rPr>
      <w:rFonts w:ascii="Calibri" w:hAnsi="Calibri"/>
      <w:b/>
      <w:bCs/>
      <w:kern w:val="2"/>
      <w:sz w:val="32"/>
      <w:szCs w:val="32"/>
    </w:rPr>
  </w:style>
  <w:style w:type="character" w:customStyle="1" w:styleId="27">
    <w:name w:val="正文缩进 Char"/>
    <w:link w:val="4"/>
    <w:autoRedefine/>
    <w:qFormat/>
    <w:uiPriority w:val="0"/>
    <w:rPr>
      <w:rFonts w:ascii="宋体" w:hAnsi="宋体"/>
    </w:rPr>
  </w:style>
  <w:style w:type="character" w:customStyle="1" w:styleId="28">
    <w:name w:val="批注文字 Char"/>
    <w:basedOn w:val="19"/>
    <w:link w:val="5"/>
    <w:autoRedefine/>
    <w:qFormat/>
    <w:uiPriority w:val="99"/>
    <w:rPr>
      <w:rFonts w:ascii="Calibri" w:hAnsi="Calibri"/>
      <w:kern w:val="2"/>
      <w:sz w:val="21"/>
      <w:szCs w:val="22"/>
    </w:rPr>
  </w:style>
  <w:style w:type="character" w:customStyle="1" w:styleId="29">
    <w:name w:val="正文文本 Char"/>
    <w:link w:val="6"/>
    <w:autoRedefine/>
    <w:qFormat/>
    <w:uiPriority w:val="0"/>
    <w:rPr>
      <w:kern w:val="2"/>
      <w:sz w:val="21"/>
      <w:szCs w:val="24"/>
    </w:rPr>
  </w:style>
  <w:style w:type="character" w:customStyle="1" w:styleId="30">
    <w:name w:val="正文文本缩进 Char"/>
    <w:link w:val="7"/>
    <w:autoRedefine/>
    <w:qFormat/>
    <w:uiPriority w:val="0"/>
    <w:rPr>
      <w:kern w:val="2"/>
      <w:sz w:val="21"/>
      <w:szCs w:val="24"/>
    </w:rPr>
  </w:style>
  <w:style w:type="character" w:customStyle="1" w:styleId="31">
    <w:name w:val="纯文本 Char"/>
    <w:link w:val="8"/>
    <w:autoRedefine/>
    <w:qFormat/>
    <w:uiPriority w:val="0"/>
    <w:rPr>
      <w:rFonts w:ascii="宋体" w:hAnsi="Courier New"/>
    </w:rPr>
  </w:style>
  <w:style w:type="character" w:customStyle="1" w:styleId="32">
    <w:name w:val="正文文本缩进 2 Char"/>
    <w:link w:val="9"/>
    <w:autoRedefine/>
    <w:qFormat/>
    <w:uiPriority w:val="0"/>
    <w:rPr>
      <w:kern w:val="2"/>
      <w:sz w:val="21"/>
      <w:szCs w:val="24"/>
    </w:rPr>
  </w:style>
  <w:style w:type="character" w:customStyle="1" w:styleId="33">
    <w:name w:val="批注框文本 Char"/>
    <w:link w:val="10"/>
    <w:autoRedefine/>
    <w:qFormat/>
    <w:uiPriority w:val="0"/>
    <w:rPr>
      <w:sz w:val="18"/>
      <w:szCs w:val="18"/>
    </w:rPr>
  </w:style>
  <w:style w:type="character" w:customStyle="1" w:styleId="34">
    <w:name w:val="页脚 Char"/>
    <w:basedOn w:val="19"/>
    <w:link w:val="11"/>
    <w:autoRedefine/>
    <w:qFormat/>
    <w:uiPriority w:val="0"/>
    <w:rPr>
      <w:kern w:val="2"/>
      <w:sz w:val="18"/>
      <w:szCs w:val="18"/>
    </w:rPr>
  </w:style>
  <w:style w:type="character" w:customStyle="1" w:styleId="35">
    <w:name w:val="页眉 Char"/>
    <w:link w:val="12"/>
    <w:autoRedefine/>
    <w:qFormat/>
    <w:uiPriority w:val="0"/>
    <w:rPr>
      <w:kern w:val="2"/>
      <w:sz w:val="18"/>
      <w:szCs w:val="18"/>
    </w:rPr>
  </w:style>
  <w:style w:type="character" w:customStyle="1" w:styleId="36">
    <w:name w:val="批注主题 Char"/>
    <w:basedOn w:val="28"/>
    <w:link w:val="16"/>
    <w:autoRedefine/>
    <w:qFormat/>
    <w:uiPriority w:val="99"/>
    <w:rPr>
      <w:b/>
      <w:bCs/>
    </w:rPr>
  </w:style>
  <w:style w:type="character" w:customStyle="1" w:styleId="37">
    <w:name w:val="纯文本 Char1"/>
    <w:basedOn w:val="19"/>
    <w:autoRedefine/>
    <w:qFormat/>
    <w:uiPriority w:val="99"/>
    <w:rPr>
      <w:rFonts w:ascii="宋体" w:hAnsi="Courier New" w:cs="Courier New"/>
      <w:kern w:val="2"/>
      <w:sz w:val="21"/>
      <w:szCs w:val="21"/>
    </w:rPr>
  </w:style>
  <w:style w:type="character" w:customStyle="1" w:styleId="38">
    <w:name w:val=" Char Char5"/>
    <w:autoRedefine/>
    <w:qFormat/>
    <w:uiPriority w:val="0"/>
    <w:rPr>
      <w:rFonts w:eastAsia="宋体"/>
      <w:kern w:val="2"/>
      <w:sz w:val="18"/>
      <w:szCs w:val="18"/>
      <w:lang w:val="en-US" w:eastAsia="zh-CN" w:bidi="ar-SA"/>
    </w:rPr>
  </w:style>
  <w:style w:type="character" w:customStyle="1" w:styleId="39">
    <w:name w:val="正文文本缩进 Char1"/>
    <w:basedOn w:val="19"/>
    <w:autoRedefine/>
    <w:qFormat/>
    <w:uiPriority w:val="99"/>
    <w:rPr>
      <w:kern w:val="2"/>
      <w:sz w:val="21"/>
    </w:rPr>
  </w:style>
  <w:style w:type="character" w:customStyle="1" w:styleId="40">
    <w:name w:val="批注框文本 Char1"/>
    <w:basedOn w:val="19"/>
    <w:autoRedefine/>
    <w:qFormat/>
    <w:uiPriority w:val="99"/>
    <w:rPr>
      <w:kern w:val="2"/>
      <w:sz w:val="18"/>
      <w:szCs w:val="18"/>
    </w:rPr>
  </w:style>
  <w:style w:type="character" w:customStyle="1" w:styleId="41">
    <w:name w:val="正文文本 Char1"/>
    <w:basedOn w:val="19"/>
    <w:autoRedefine/>
    <w:qFormat/>
    <w:uiPriority w:val="99"/>
    <w:rPr>
      <w:kern w:val="2"/>
      <w:sz w:val="21"/>
    </w:rPr>
  </w:style>
  <w:style w:type="character" w:customStyle="1" w:styleId="42">
    <w:name w:val="正文文本缩进 2 Char1"/>
    <w:basedOn w:val="19"/>
    <w:autoRedefine/>
    <w:qFormat/>
    <w:uiPriority w:val="99"/>
    <w:rPr>
      <w:kern w:val="2"/>
      <w:sz w:val="21"/>
    </w:rPr>
  </w:style>
  <w:style w:type="paragraph" w:customStyle="1" w:styleId="43">
    <w:name w:val="_Style 41"/>
    <w:autoRedefine/>
    <w:semiHidden/>
    <w:qFormat/>
    <w:uiPriority w:val="99"/>
    <w:rPr>
      <w:rFonts w:ascii="Calibri" w:hAnsi="Calibri" w:eastAsia="宋体" w:cs="Times New Roman"/>
      <w:kern w:val="2"/>
      <w:sz w:val="21"/>
      <w:szCs w:val="22"/>
      <w:lang w:val="en-US" w:eastAsia="zh-CN" w:bidi="ar-SA"/>
    </w:rPr>
  </w:style>
  <w:style w:type="paragraph" w:customStyle="1" w:styleId="44">
    <w:name w:val=" Char3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45">
    <w:name w:val="表头文本"/>
    <w:basedOn w:val="1"/>
    <w:autoRedefine/>
    <w:qFormat/>
    <w:uiPriority w:val="0"/>
    <w:pPr>
      <w:autoSpaceDE w:val="0"/>
      <w:autoSpaceDN w:val="0"/>
      <w:adjustRightInd w:val="0"/>
      <w:jc w:val="center"/>
    </w:pPr>
    <w:rPr>
      <w:b/>
      <w:kern w:val="0"/>
      <w:sz w:val="24"/>
    </w:rPr>
  </w:style>
  <w:style w:type="paragraph" w:styleId="46">
    <w:name w:val="List Paragraph"/>
    <w:basedOn w:val="1"/>
    <w:autoRedefine/>
    <w:qFormat/>
    <w:uiPriority w:val="34"/>
    <w:pPr>
      <w:ind w:firstLine="420" w:firstLineChars="200"/>
    </w:pPr>
    <w:rPr>
      <w:rFonts w:ascii="Calibri" w:hAnsi="Calibri"/>
      <w:szCs w:val="22"/>
    </w:rPr>
  </w:style>
  <w:style w:type="paragraph" w:customStyle="1" w:styleId="47">
    <w:name w:val="正文+宋体"/>
    <w:basedOn w:val="15"/>
    <w:autoRedefine/>
    <w:qFormat/>
    <w:uiPriority w:val="0"/>
    <w:pPr>
      <w:shd w:val="clear" w:color="auto" w:fill="FFFFFF"/>
      <w:spacing w:before="0" w:beforeAutospacing="0" w:after="0" w:afterAutospacing="0"/>
      <w:ind w:firstLine="480" w:firstLineChars="200"/>
    </w:pPr>
    <w:rPr>
      <w:kern w:val="2"/>
    </w:rPr>
  </w:style>
  <w:style w:type="paragraph" w:customStyle="1" w:styleId="48">
    <w:name w:val="默认段落字体 Char"/>
    <w:basedOn w:val="1"/>
    <w:autoRedefine/>
    <w:qFormat/>
    <w:uiPriority w:val="0"/>
    <w:rPr>
      <w:szCs w:val="24"/>
    </w:rPr>
  </w:style>
  <w:style w:type="paragraph" w:customStyle="1" w:styleId="49">
    <w:name w:val="样式3"/>
    <w:basedOn w:val="8"/>
    <w:autoRedefine/>
    <w:qFormat/>
    <w:uiPriority w:val="0"/>
    <w:pPr>
      <w:spacing w:line="0" w:lineRule="atLeast"/>
      <w:outlineLvl w:val="0"/>
    </w:pPr>
    <w:rPr>
      <w:sz w:val="28"/>
    </w:rPr>
  </w:style>
  <w:style w:type="paragraph" w:customStyle="1" w:styleId="50">
    <w:name w:val=" Char Char Char Char Char Char Char"/>
    <w:basedOn w:val="1"/>
    <w:autoRedefine/>
    <w:qFormat/>
    <w:uiPriority w:val="0"/>
    <w:rPr>
      <w:szCs w:val="24"/>
    </w:rPr>
  </w:style>
  <w:style w:type="paragraph" w:customStyle="1" w:styleId="51">
    <w:name w:val="Default"/>
    <w:autoRedefine/>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52">
    <w:name w:val="null3"/>
    <w:autoRedefine/>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xiagc</Company>
  <Pages>86</Pages>
  <Words>32929</Words>
  <Characters>34732</Characters>
  <Lines>325</Lines>
  <Paragraphs>91</Paragraphs>
  <TotalTime>3</TotalTime>
  <ScaleCrop>false</ScaleCrop>
  <LinksUpToDate>false</LinksUpToDate>
  <CharactersWithSpaces>40778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2012-09-09T08:24:00Z</dcterms:created>
  <dc:creator>吴稳健</dc:creator>
  <cp:lastModifiedBy>WPS_1567904816</cp:lastModifiedBy>
  <cp:lastPrinted>2022-03-22T03:23:00Z</cp:lastPrinted>
  <dcterms:modified xsi:type="dcterms:W3CDTF">2024-07-22T06:14:36Z</dcterms:modified>
  <dc:title>购   销   合   同</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DE4465ABE52E41EE9C0AB330A1AFB691</vt:lpwstr>
  </property>
</Properties>
</file>