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12" w:rsidRPr="00652012" w:rsidRDefault="00652012" w:rsidP="00652012">
      <w:pPr>
        <w:jc w:val="center"/>
        <w:rPr>
          <w:b/>
          <w:sz w:val="52"/>
          <w:szCs w:val="52"/>
        </w:rPr>
      </w:pPr>
    </w:p>
    <w:p w:rsidR="00652012" w:rsidRPr="00652012" w:rsidRDefault="00652012" w:rsidP="00652012">
      <w:pPr>
        <w:jc w:val="center"/>
        <w:rPr>
          <w:b/>
          <w:sz w:val="52"/>
          <w:szCs w:val="52"/>
        </w:rPr>
      </w:pPr>
    </w:p>
    <w:p w:rsidR="00652012" w:rsidRPr="00652012" w:rsidRDefault="00652012" w:rsidP="00652012">
      <w:pPr>
        <w:jc w:val="center"/>
        <w:rPr>
          <w:b/>
          <w:sz w:val="52"/>
          <w:szCs w:val="52"/>
        </w:rPr>
      </w:pPr>
      <w:r w:rsidRPr="00652012">
        <w:rPr>
          <w:rFonts w:hint="eastAsia"/>
          <w:b/>
          <w:sz w:val="52"/>
          <w:szCs w:val="52"/>
        </w:rPr>
        <w:t>非工程</w:t>
      </w:r>
      <w:r w:rsidRPr="00652012">
        <w:rPr>
          <w:b/>
          <w:sz w:val="52"/>
          <w:szCs w:val="52"/>
        </w:rPr>
        <w:t>建设项目</w:t>
      </w:r>
    </w:p>
    <w:p w:rsidR="00652012" w:rsidRPr="00652012" w:rsidRDefault="00652012" w:rsidP="00652012">
      <w:pPr>
        <w:jc w:val="center"/>
        <w:rPr>
          <w:b/>
          <w:sz w:val="52"/>
          <w:szCs w:val="52"/>
        </w:rPr>
      </w:pPr>
      <w:r w:rsidRPr="00652012">
        <w:rPr>
          <w:rFonts w:hint="eastAsia"/>
          <w:b/>
          <w:sz w:val="52"/>
          <w:szCs w:val="52"/>
        </w:rPr>
        <w:t>货物类</w:t>
      </w:r>
      <w:proofErr w:type="gramStart"/>
      <w:r w:rsidRPr="00652012">
        <w:rPr>
          <w:rFonts w:hint="eastAsia"/>
          <w:b/>
          <w:sz w:val="52"/>
          <w:szCs w:val="52"/>
        </w:rPr>
        <w:t>询</w:t>
      </w:r>
      <w:proofErr w:type="gramEnd"/>
      <w:r w:rsidRPr="00652012">
        <w:rPr>
          <w:rFonts w:hint="eastAsia"/>
          <w:b/>
          <w:sz w:val="52"/>
          <w:szCs w:val="52"/>
        </w:rPr>
        <w:t>比价采购书</w:t>
      </w:r>
    </w:p>
    <w:p w:rsidR="00652012" w:rsidRPr="00652012" w:rsidRDefault="00652012" w:rsidP="00652012">
      <w:pPr>
        <w:jc w:val="center"/>
        <w:rPr>
          <w:b/>
          <w:sz w:val="72"/>
          <w:szCs w:val="72"/>
        </w:rPr>
      </w:pPr>
    </w:p>
    <w:p w:rsidR="00652012" w:rsidRPr="00652012" w:rsidRDefault="00652012" w:rsidP="00652012">
      <w:pPr>
        <w:jc w:val="center"/>
        <w:rPr>
          <w:b/>
          <w:sz w:val="72"/>
          <w:szCs w:val="72"/>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44"/>
      </w:tblGrid>
      <w:tr w:rsidR="00652012" w:rsidRPr="00652012" w:rsidTr="00F854C6">
        <w:tc>
          <w:tcPr>
            <w:tcW w:w="2235"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jc w:val="center"/>
              <w:rPr>
                <w:sz w:val="24"/>
                <w:szCs w:val="24"/>
              </w:rPr>
            </w:pPr>
            <w:r w:rsidRPr="00652012">
              <w:rPr>
                <w:rFonts w:hint="eastAsia"/>
                <w:sz w:val="24"/>
                <w:szCs w:val="24"/>
              </w:rPr>
              <w:t>项目</w:t>
            </w:r>
          </w:p>
        </w:tc>
        <w:tc>
          <w:tcPr>
            <w:tcW w:w="5244"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jc w:val="center"/>
              <w:rPr>
                <w:sz w:val="24"/>
                <w:szCs w:val="24"/>
              </w:rPr>
            </w:pPr>
            <w:r w:rsidRPr="00652012">
              <w:rPr>
                <w:rFonts w:hint="eastAsia"/>
                <w:sz w:val="24"/>
                <w:szCs w:val="24"/>
              </w:rPr>
              <w:t>内容</w:t>
            </w:r>
          </w:p>
        </w:tc>
      </w:tr>
      <w:tr w:rsidR="00652012" w:rsidRPr="00652012" w:rsidTr="00F854C6">
        <w:tc>
          <w:tcPr>
            <w:tcW w:w="2235"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rFonts w:hint="eastAsia"/>
                <w:sz w:val="24"/>
                <w:szCs w:val="24"/>
              </w:rPr>
              <w:t>采购项目编号</w:t>
            </w:r>
          </w:p>
        </w:tc>
        <w:tc>
          <w:tcPr>
            <w:tcW w:w="5244"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p>
        </w:tc>
      </w:tr>
      <w:tr w:rsidR="00652012" w:rsidRPr="00652012" w:rsidTr="00F854C6">
        <w:tc>
          <w:tcPr>
            <w:tcW w:w="2235"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rFonts w:hint="eastAsia"/>
                <w:sz w:val="24"/>
                <w:szCs w:val="24"/>
              </w:rPr>
              <w:t>采购项目名称</w:t>
            </w:r>
          </w:p>
        </w:tc>
        <w:tc>
          <w:tcPr>
            <w:tcW w:w="5244"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rFonts w:hint="eastAsia"/>
                <w:sz w:val="24"/>
                <w:szCs w:val="24"/>
              </w:rPr>
              <w:t>女职工用品货物类采购</w:t>
            </w:r>
          </w:p>
        </w:tc>
      </w:tr>
      <w:tr w:rsidR="00652012" w:rsidRPr="00652012" w:rsidTr="00F854C6">
        <w:tc>
          <w:tcPr>
            <w:tcW w:w="2235"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rFonts w:hint="eastAsia"/>
                <w:sz w:val="24"/>
                <w:szCs w:val="24"/>
              </w:rPr>
              <w:t>批复文件</w:t>
            </w:r>
          </w:p>
        </w:tc>
        <w:tc>
          <w:tcPr>
            <w:tcW w:w="5244"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rFonts w:hint="eastAsia"/>
                <w:sz w:val="24"/>
                <w:szCs w:val="24"/>
              </w:rPr>
              <w:t>《关于下达厦门空管站</w:t>
            </w:r>
            <w:r w:rsidRPr="00652012">
              <w:rPr>
                <w:rFonts w:hint="eastAsia"/>
                <w:sz w:val="24"/>
                <w:szCs w:val="24"/>
              </w:rPr>
              <w:t>2024</w:t>
            </w:r>
            <w:r w:rsidRPr="00652012">
              <w:rPr>
                <w:rFonts w:hint="eastAsia"/>
                <w:sz w:val="24"/>
                <w:szCs w:val="24"/>
              </w:rPr>
              <w:t>年度非工程建设类采购计划的通知》</w:t>
            </w:r>
            <w:r w:rsidRPr="00652012">
              <w:rPr>
                <w:rFonts w:hint="eastAsia"/>
                <w:sz w:val="24"/>
                <w:szCs w:val="24"/>
              </w:rPr>
              <w:t xml:space="preserve">    </w:t>
            </w:r>
          </w:p>
        </w:tc>
      </w:tr>
    </w:tbl>
    <w:p w:rsidR="00652012" w:rsidRPr="00652012" w:rsidRDefault="00652012" w:rsidP="00652012">
      <w:pPr>
        <w:jc w:val="center"/>
        <w:rPr>
          <w:b/>
          <w:sz w:val="72"/>
          <w:szCs w:val="72"/>
        </w:rPr>
      </w:pPr>
    </w:p>
    <w:p w:rsidR="00652012" w:rsidRPr="00652012" w:rsidRDefault="00652012" w:rsidP="00652012">
      <w:pPr>
        <w:rPr>
          <w:b/>
          <w:sz w:val="30"/>
        </w:rPr>
      </w:pPr>
    </w:p>
    <w:p w:rsidR="00652012" w:rsidRPr="00652012" w:rsidRDefault="00652012" w:rsidP="00652012">
      <w:pPr>
        <w:rPr>
          <w:sz w:val="32"/>
        </w:rPr>
      </w:pPr>
    </w:p>
    <w:p w:rsidR="00652012" w:rsidRPr="00652012" w:rsidRDefault="00652012" w:rsidP="00652012">
      <w:pPr>
        <w:jc w:val="center"/>
        <w:rPr>
          <w:sz w:val="30"/>
          <w:szCs w:val="30"/>
        </w:rPr>
      </w:pPr>
      <w:bookmarkStart w:id="0" w:name="_Toc327777300"/>
      <w:bookmarkStart w:id="1" w:name="_Toc327777260"/>
      <w:bookmarkStart w:id="2" w:name="_Toc327775923"/>
      <w:bookmarkStart w:id="3" w:name="_Toc327775346"/>
      <w:bookmarkStart w:id="4" w:name="_Toc327774813"/>
      <w:bookmarkStart w:id="5" w:name="_Toc327774327"/>
      <w:bookmarkStart w:id="6" w:name="_Toc327773376"/>
      <w:bookmarkStart w:id="7" w:name="_Toc327773238"/>
    </w:p>
    <w:p w:rsidR="00652012" w:rsidRPr="00652012" w:rsidRDefault="00652012" w:rsidP="00652012">
      <w:pPr>
        <w:jc w:val="center"/>
        <w:rPr>
          <w:sz w:val="30"/>
          <w:szCs w:val="30"/>
        </w:rPr>
      </w:pPr>
    </w:p>
    <w:p w:rsidR="00652012" w:rsidRPr="00652012" w:rsidRDefault="00652012" w:rsidP="00652012">
      <w:pPr>
        <w:jc w:val="center"/>
        <w:rPr>
          <w:sz w:val="30"/>
          <w:szCs w:val="30"/>
        </w:rPr>
      </w:pPr>
    </w:p>
    <w:p w:rsidR="00652012" w:rsidRPr="00652012" w:rsidRDefault="00652012" w:rsidP="00652012">
      <w:pPr>
        <w:jc w:val="center"/>
        <w:rPr>
          <w:sz w:val="30"/>
          <w:szCs w:val="30"/>
        </w:rPr>
      </w:pPr>
    </w:p>
    <w:p w:rsidR="00652012" w:rsidRPr="00652012" w:rsidRDefault="00652012" w:rsidP="00652012">
      <w:pPr>
        <w:jc w:val="center"/>
        <w:rPr>
          <w:sz w:val="30"/>
          <w:szCs w:val="30"/>
        </w:rPr>
      </w:pPr>
      <w:r w:rsidRPr="00652012">
        <w:rPr>
          <w:rFonts w:hint="eastAsia"/>
          <w:sz w:val="30"/>
          <w:szCs w:val="30"/>
        </w:rPr>
        <w:t>采购人：中国民用航空厦门空中交通管理站</w:t>
      </w:r>
      <w:bookmarkEnd w:id="0"/>
      <w:bookmarkEnd w:id="1"/>
      <w:bookmarkEnd w:id="2"/>
      <w:bookmarkEnd w:id="3"/>
      <w:bookmarkEnd w:id="4"/>
      <w:bookmarkEnd w:id="5"/>
      <w:bookmarkEnd w:id="6"/>
      <w:bookmarkEnd w:id="7"/>
    </w:p>
    <w:p w:rsidR="00652012" w:rsidRPr="00652012" w:rsidRDefault="00652012" w:rsidP="00652012">
      <w:pPr>
        <w:jc w:val="center"/>
        <w:rPr>
          <w:sz w:val="30"/>
          <w:szCs w:val="30"/>
        </w:rPr>
      </w:pPr>
      <w:r w:rsidRPr="00652012">
        <w:rPr>
          <w:rFonts w:hint="eastAsia"/>
          <w:sz w:val="30"/>
          <w:szCs w:val="30"/>
        </w:rPr>
        <w:t>202</w:t>
      </w:r>
      <w:r w:rsidRPr="00652012">
        <w:rPr>
          <w:sz w:val="30"/>
          <w:szCs w:val="30"/>
        </w:rPr>
        <w:t>3</w:t>
      </w:r>
      <w:r w:rsidRPr="00652012">
        <w:rPr>
          <w:rFonts w:hint="eastAsia"/>
          <w:sz w:val="30"/>
          <w:szCs w:val="30"/>
        </w:rPr>
        <w:t>年版本</w:t>
      </w:r>
    </w:p>
    <w:p w:rsidR="00652012" w:rsidRPr="00652012" w:rsidRDefault="00652012" w:rsidP="00652012">
      <w:pPr>
        <w:jc w:val="center"/>
        <w:rPr>
          <w:sz w:val="30"/>
          <w:szCs w:val="30"/>
        </w:rPr>
      </w:pPr>
    </w:p>
    <w:p w:rsidR="00652012" w:rsidRPr="00652012" w:rsidRDefault="00652012" w:rsidP="00652012">
      <w:pPr>
        <w:snapToGrid w:val="0"/>
        <w:spacing w:line="500" w:lineRule="exact"/>
        <w:jc w:val="center"/>
        <w:rPr>
          <w:rFonts w:ascii="黑体" w:eastAsia="黑体"/>
          <w:sz w:val="36"/>
        </w:rPr>
      </w:pPr>
      <w:r w:rsidRPr="00652012">
        <w:rPr>
          <w:rFonts w:ascii="黑体" w:eastAsia="黑体" w:hint="eastAsia"/>
          <w:sz w:val="36"/>
        </w:rPr>
        <w:lastRenderedPageBreak/>
        <w:t>非工程</w:t>
      </w:r>
      <w:r w:rsidRPr="00652012">
        <w:rPr>
          <w:rFonts w:ascii="黑体" w:eastAsia="黑体"/>
          <w:sz w:val="36"/>
        </w:rPr>
        <w:t>建设项目类</w:t>
      </w:r>
      <w:proofErr w:type="gramStart"/>
      <w:r w:rsidRPr="00652012">
        <w:rPr>
          <w:rFonts w:ascii="黑体" w:eastAsia="黑体" w:hint="eastAsia"/>
          <w:sz w:val="36"/>
        </w:rPr>
        <w:t>询</w:t>
      </w:r>
      <w:proofErr w:type="gramEnd"/>
      <w:r w:rsidRPr="00652012">
        <w:rPr>
          <w:rFonts w:ascii="黑体" w:eastAsia="黑体" w:hint="eastAsia"/>
          <w:sz w:val="36"/>
        </w:rPr>
        <w:t>比价</w:t>
      </w:r>
      <w:proofErr w:type="gramStart"/>
      <w:r w:rsidRPr="00652012">
        <w:rPr>
          <w:rFonts w:ascii="黑体" w:eastAsia="黑体"/>
          <w:sz w:val="36"/>
        </w:rPr>
        <w:t>采购书</w:t>
      </w:r>
      <w:proofErr w:type="gramEnd"/>
      <w:r w:rsidRPr="00652012">
        <w:rPr>
          <w:rFonts w:ascii="黑体" w:eastAsia="黑体" w:hint="eastAsia"/>
          <w:sz w:val="36"/>
        </w:rPr>
        <w:t>模板使用说明</w:t>
      </w:r>
    </w:p>
    <w:p w:rsidR="00652012" w:rsidRPr="00652012" w:rsidRDefault="00652012" w:rsidP="00652012">
      <w:pPr>
        <w:snapToGrid w:val="0"/>
        <w:spacing w:line="500" w:lineRule="exact"/>
        <w:ind w:firstLineChars="800" w:firstLine="2880"/>
        <w:rPr>
          <w:rFonts w:ascii="黑体" w:eastAsia="黑体"/>
          <w:sz w:val="36"/>
        </w:rPr>
      </w:pPr>
    </w:p>
    <w:p w:rsidR="00652012" w:rsidRPr="00652012" w:rsidRDefault="00652012" w:rsidP="00652012">
      <w:pPr>
        <w:snapToGrid w:val="0"/>
        <w:spacing w:line="500" w:lineRule="exact"/>
        <w:ind w:firstLineChars="200" w:firstLine="560"/>
        <w:rPr>
          <w:sz w:val="28"/>
          <w:szCs w:val="28"/>
        </w:rPr>
      </w:pPr>
      <w:r w:rsidRPr="00652012">
        <w:rPr>
          <w:rFonts w:hint="eastAsia"/>
          <w:sz w:val="28"/>
          <w:szCs w:val="28"/>
        </w:rPr>
        <w:t>一、本</w:t>
      </w:r>
      <w:r w:rsidRPr="00652012">
        <w:rPr>
          <w:sz w:val="28"/>
          <w:szCs w:val="28"/>
        </w:rPr>
        <w:t>模板适用于非工程建设项目类</w:t>
      </w:r>
      <w:proofErr w:type="gramStart"/>
      <w:r w:rsidRPr="00652012">
        <w:rPr>
          <w:sz w:val="28"/>
          <w:szCs w:val="28"/>
        </w:rPr>
        <w:t>询</w:t>
      </w:r>
      <w:proofErr w:type="gramEnd"/>
      <w:r w:rsidRPr="00652012">
        <w:rPr>
          <w:sz w:val="28"/>
          <w:szCs w:val="28"/>
        </w:rPr>
        <w:t>比价采购，</w:t>
      </w:r>
      <w:r w:rsidRPr="00652012">
        <w:rPr>
          <w:rFonts w:hint="eastAsia"/>
          <w:sz w:val="28"/>
          <w:szCs w:val="28"/>
        </w:rPr>
        <w:t>采购项目编号根据</w:t>
      </w:r>
      <w:proofErr w:type="spellStart"/>
      <w:r w:rsidRPr="00652012">
        <w:rPr>
          <w:sz w:val="28"/>
          <w:szCs w:val="28"/>
        </w:rPr>
        <w:t>oa</w:t>
      </w:r>
      <w:proofErr w:type="spellEnd"/>
      <w:r w:rsidRPr="00652012">
        <w:rPr>
          <w:rFonts w:hint="eastAsia"/>
          <w:sz w:val="28"/>
          <w:szCs w:val="28"/>
        </w:rPr>
        <w:t>系统自动</w:t>
      </w:r>
      <w:r w:rsidRPr="00652012">
        <w:rPr>
          <w:sz w:val="28"/>
          <w:szCs w:val="28"/>
        </w:rPr>
        <w:t>生成的编号</w:t>
      </w:r>
      <w:r w:rsidRPr="00652012">
        <w:rPr>
          <w:rFonts w:hint="eastAsia"/>
          <w:sz w:val="28"/>
          <w:szCs w:val="28"/>
        </w:rPr>
        <w:t>，</w:t>
      </w:r>
      <w:r w:rsidRPr="00652012">
        <w:rPr>
          <w:sz w:val="28"/>
          <w:szCs w:val="28"/>
        </w:rPr>
        <w:t>由</w:t>
      </w:r>
      <w:proofErr w:type="gramStart"/>
      <w:r w:rsidRPr="00652012">
        <w:rPr>
          <w:rFonts w:hint="eastAsia"/>
          <w:sz w:val="28"/>
          <w:szCs w:val="28"/>
        </w:rPr>
        <w:t>询</w:t>
      </w:r>
      <w:proofErr w:type="gramEnd"/>
      <w:r w:rsidRPr="00652012">
        <w:rPr>
          <w:rFonts w:hint="eastAsia"/>
          <w:sz w:val="28"/>
          <w:szCs w:val="28"/>
        </w:rPr>
        <w:t>比价</w:t>
      </w:r>
      <w:r w:rsidRPr="00652012">
        <w:rPr>
          <w:sz w:val="28"/>
          <w:szCs w:val="28"/>
        </w:rPr>
        <w:t>审批</w:t>
      </w:r>
      <w:r w:rsidRPr="00652012">
        <w:rPr>
          <w:rFonts w:hint="eastAsia"/>
          <w:sz w:val="28"/>
          <w:szCs w:val="28"/>
        </w:rPr>
        <w:t>流程</w:t>
      </w:r>
      <w:r w:rsidRPr="00652012">
        <w:rPr>
          <w:sz w:val="28"/>
          <w:szCs w:val="28"/>
        </w:rPr>
        <w:t>发起人</w:t>
      </w:r>
      <w:r w:rsidRPr="00652012">
        <w:rPr>
          <w:rFonts w:hint="eastAsia"/>
          <w:sz w:val="28"/>
          <w:szCs w:val="28"/>
        </w:rPr>
        <w:t>统一填写。</w:t>
      </w:r>
    </w:p>
    <w:p w:rsidR="00652012" w:rsidRPr="00652012" w:rsidRDefault="00652012" w:rsidP="00652012">
      <w:pPr>
        <w:snapToGrid w:val="0"/>
        <w:spacing w:line="500" w:lineRule="exact"/>
        <w:ind w:firstLineChars="200" w:firstLine="560"/>
        <w:rPr>
          <w:sz w:val="28"/>
          <w:szCs w:val="28"/>
        </w:rPr>
      </w:pPr>
      <w:r w:rsidRPr="00652012">
        <w:rPr>
          <w:rFonts w:hint="eastAsia"/>
          <w:sz w:val="28"/>
          <w:szCs w:val="28"/>
        </w:rPr>
        <w:t>二、本模板适用于货物类采购，评审方法可选择合理最低价法，也可选综合评分法。</w:t>
      </w:r>
      <w:r w:rsidRPr="00652012">
        <w:rPr>
          <w:rFonts w:hint="eastAsia"/>
          <w:sz w:val="28"/>
          <w:szCs w:val="28"/>
        </w:rPr>
        <w:t xml:space="preserve">    </w:t>
      </w:r>
      <w:r w:rsidRPr="00652012">
        <w:rPr>
          <w:sz w:val="28"/>
          <w:szCs w:val="28"/>
        </w:rPr>
        <w:t xml:space="preserve"> </w:t>
      </w:r>
    </w:p>
    <w:p w:rsidR="00652012" w:rsidRPr="00652012" w:rsidRDefault="00652012" w:rsidP="00652012">
      <w:pPr>
        <w:snapToGrid w:val="0"/>
        <w:spacing w:line="500" w:lineRule="exact"/>
        <w:ind w:firstLineChars="200" w:firstLine="560"/>
        <w:rPr>
          <w:sz w:val="28"/>
          <w:szCs w:val="28"/>
        </w:rPr>
      </w:pPr>
      <w:r w:rsidRPr="00652012">
        <w:rPr>
          <w:rFonts w:hint="eastAsia"/>
          <w:sz w:val="28"/>
          <w:szCs w:val="28"/>
        </w:rPr>
        <w:t>三、所有</w:t>
      </w:r>
      <w:proofErr w:type="gramStart"/>
      <w:r w:rsidRPr="00652012">
        <w:rPr>
          <w:rFonts w:hint="eastAsia"/>
          <w:sz w:val="28"/>
          <w:szCs w:val="28"/>
        </w:rPr>
        <w:t>询</w:t>
      </w:r>
      <w:proofErr w:type="gramEnd"/>
      <w:r w:rsidRPr="00652012">
        <w:rPr>
          <w:rFonts w:hint="eastAsia"/>
          <w:sz w:val="28"/>
          <w:szCs w:val="28"/>
        </w:rPr>
        <w:t>比</w:t>
      </w:r>
      <w:r w:rsidRPr="00652012">
        <w:rPr>
          <w:sz w:val="28"/>
          <w:szCs w:val="28"/>
        </w:rPr>
        <w:t>价</w:t>
      </w:r>
      <w:r w:rsidRPr="00652012">
        <w:rPr>
          <w:rFonts w:hint="eastAsia"/>
          <w:sz w:val="28"/>
          <w:szCs w:val="28"/>
        </w:rPr>
        <w:t>书的编制均要有批复依据，未填写批复依据拒不受理。</w:t>
      </w:r>
    </w:p>
    <w:p w:rsidR="00652012" w:rsidRPr="00652012" w:rsidRDefault="00652012" w:rsidP="00652012">
      <w:pPr>
        <w:snapToGrid w:val="0"/>
        <w:spacing w:line="500" w:lineRule="exact"/>
        <w:rPr>
          <w:sz w:val="28"/>
          <w:szCs w:val="28"/>
        </w:rPr>
      </w:pPr>
      <w:r w:rsidRPr="00652012">
        <w:rPr>
          <w:rFonts w:hint="eastAsia"/>
          <w:sz w:val="28"/>
          <w:szCs w:val="28"/>
        </w:rPr>
        <w:t xml:space="preserve">    </w:t>
      </w:r>
      <w:r w:rsidRPr="00652012">
        <w:rPr>
          <w:rFonts w:hint="eastAsia"/>
          <w:sz w:val="28"/>
          <w:szCs w:val="28"/>
        </w:rPr>
        <w:t>四、请各采购实施单位认真填写本模板。所有</w:t>
      </w:r>
      <w:proofErr w:type="gramStart"/>
      <w:r w:rsidRPr="00652012">
        <w:rPr>
          <w:rFonts w:hint="eastAsia"/>
          <w:sz w:val="28"/>
          <w:szCs w:val="28"/>
        </w:rPr>
        <w:t>询</w:t>
      </w:r>
      <w:proofErr w:type="gramEnd"/>
      <w:r w:rsidRPr="00652012">
        <w:rPr>
          <w:rFonts w:hint="eastAsia"/>
          <w:sz w:val="28"/>
          <w:szCs w:val="28"/>
        </w:rPr>
        <w:t>比价</w:t>
      </w:r>
      <w:proofErr w:type="gramStart"/>
      <w:r w:rsidRPr="00652012">
        <w:rPr>
          <w:sz w:val="28"/>
          <w:szCs w:val="28"/>
        </w:rPr>
        <w:t>采购书</w:t>
      </w:r>
      <w:proofErr w:type="gramEnd"/>
      <w:r w:rsidRPr="00652012">
        <w:rPr>
          <w:rFonts w:hint="eastAsia"/>
          <w:sz w:val="28"/>
          <w:szCs w:val="28"/>
        </w:rPr>
        <w:t>由</w:t>
      </w:r>
      <w:r w:rsidRPr="00652012">
        <w:rPr>
          <w:sz w:val="28"/>
          <w:szCs w:val="28"/>
        </w:rPr>
        <w:t>采购实施单位发起</w:t>
      </w:r>
      <w:proofErr w:type="gramStart"/>
      <w:r w:rsidRPr="00652012">
        <w:rPr>
          <w:rFonts w:hint="eastAsia"/>
          <w:sz w:val="28"/>
          <w:szCs w:val="28"/>
        </w:rPr>
        <w:t>询</w:t>
      </w:r>
      <w:proofErr w:type="gramEnd"/>
      <w:r w:rsidRPr="00652012">
        <w:rPr>
          <w:rFonts w:hint="eastAsia"/>
          <w:sz w:val="28"/>
          <w:szCs w:val="28"/>
        </w:rPr>
        <w:t>比价</w:t>
      </w:r>
      <w:proofErr w:type="gramStart"/>
      <w:r w:rsidRPr="00652012">
        <w:rPr>
          <w:rFonts w:hint="eastAsia"/>
          <w:sz w:val="28"/>
          <w:szCs w:val="28"/>
        </w:rPr>
        <w:t>采购书</w:t>
      </w:r>
      <w:proofErr w:type="gramEnd"/>
      <w:r w:rsidRPr="00652012">
        <w:rPr>
          <w:sz w:val="28"/>
          <w:szCs w:val="28"/>
        </w:rPr>
        <w:t>审批流程</w:t>
      </w:r>
      <w:r w:rsidRPr="00652012">
        <w:rPr>
          <w:rFonts w:hint="eastAsia"/>
          <w:sz w:val="28"/>
          <w:szCs w:val="28"/>
        </w:rPr>
        <w:t>。</w:t>
      </w:r>
    </w:p>
    <w:p w:rsidR="00652012" w:rsidRPr="00652012" w:rsidRDefault="00652012" w:rsidP="00652012">
      <w:pPr>
        <w:snapToGrid w:val="0"/>
        <w:spacing w:line="500" w:lineRule="exact"/>
        <w:ind w:firstLine="560"/>
        <w:rPr>
          <w:sz w:val="28"/>
          <w:szCs w:val="28"/>
        </w:rPr>
      </w:pPr>
      <w:r w:rsidRPr="00652012">
        <w:rPr>
          <w:rFonts w:hint="eastAsia"/>
          <w:sz w:val="28"/>
          <w:szCs w:val="28"/>
        </w:rPr>
        <w:t>六、模板所有内容仅作参考，如有与实际需求不符合的条款，可自行进行修订。</w:t>
      </w:r>
    </w:p>
    <w:p w:rsidR="00652012" w:rsidRPr="00652012" w:rsidRDefault="00652012" w:rsidP="00652012">
      <w:pPr>
        <w:snapToGrid w:val="0"/>
        <w:spacing w:line="500" w:lineRule="exact"/>
        <w:ind w:firstLine="560"/>
        <w:rPr>
          <w:sz w:val="28"/>
          <w:szCs w:val="28"/>
        </w:rPr>
      </w:pPr>
      <w:r w:rsidRPr="00652012">
        <w:rPr>
          <w:rFonts w:hint="eastAsia"/>
          <w:sz w:val="28"/>
          <w:szCs w:val="28"/>
        </w:rPr>
        <w:t>七</w:t>
      </w:r>
      <w:r w:rsidRPr="00652012">
        <w:rPr>
          <w:sz w:val="28"/>
          <w:szCs w:val="28"/>
        </w:rPr>
        <w:t>、选择综合打分法的</w:t>
      </w:r>
      <w:r w:rsidRPr="00652012">
        <w:rPr>
          <w:rFonts w:hint="eastAsia"/>
          <w:sz w:val="28"/>
          <w:szCs w:val="28"/>
        </w:rPr>
        <w:t>采购</w:t>
      </w:r>
      <w:r w:rsidRPr="00652012">
        <w:rPr>
          <w:sz w:val="28"/>
          <w:szCs w:val="28"/>
        </w:rPr>
        <w:t>项目，</w:t>
      </w:r>
      <w:proofErr w:type="gramStart"/>
      <w:r w:rsidRPr="00652012">
        <w:rPr>
          <w:sz w:val="28"/>
          <w:szCs w:val="28"/>
        </w:rPr>
        <w:t>请</w:t>
      </w:r>
      <w:r w:rsidRPr="00652012">
        <w:rPr>
          <w:rFonts w:hint="eastAsia"/>
          <w:sz w:val="28"/>
          <w:szCs w:val="28"/>
        </w:rPr>
        <w:t>严格</w:t>
      </w:r>
      <w:proofErr w:type="gramEnd"/>
      <w:r w:rsidRPr="00652012">
        <w:rPr>
          <w:sz w:val="28"/>
          <w:szCs w:val="28"/>
        </w:rPr>
        <w:t>按照以下范围设置</w:t>
      </w:r>
      <w:r w:rsidRPr="00652012">
        <w:rPr>
          <w:rFonts w:hint="eastAsia"/>
          <w:sz w:val="28"/>
          <w:szCs w:val="28"/>
        </w:rPr>
        <w:t>分值：</w:t>
      </w:r>
    </w:p>
    <w:p w:rsidR="00652012" w:rsidRPr="00652012" w:rsidRDefault="00652012" w:rsidP="00652012">
      <w:pPr>
        <w:jc w:val="center"/>
        <w:rPr>
          <w:sz w:val="28"/>
          <w:szCs w:val="28"/>
        </w:rPr>
      </w:pPr>
      <w:r w:rsidRPr="00652012">
        <w:rPr>
          <w:rFonts w:hint="eastAsia"/>
          <w:sz w:val="28"/>
          <w:szCs w:val="28"/>
        </w:rPr>
        <w:t xml:space="preserve">    </w:t>
      </w:r>
      <w:r w:rsidRPr="00652012">
        <w:rPr>
          <w:rFonts w:hint="eastAsia"/>
          <w:sz w:val="28"/>
          <w:szCs w:val="28"/>
        </w:rPr>
        <w:t>综合打分法分值分配表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1"/>
        <w:gridCol w:w="2192"/>
        <w:gridCol w:w="2513"/>
        <w:gridCol w:w="2379"/>
      </w:tblGrid>
      <w:tr w:rsidR="00652012" w:rsidRPr="00652012" w:rsidTr="00F854C6">
        <w:trPr>
          <w:trHeight w:val="639"/>
        </w:trPr>
        <w:tc>
          <w:tcPr>
            <w:tcW w:w="1134" w:type="dxa"/>
            <w:vAlign w:val="center"/>
          </w:tcPr>
          <w:p w:rsidR="00652012" w:rsidRPr="00652012" w:rsidRDefault="00652012" w:rsidP="00F854C6">
            <w:pPr>
              <w:jc w:val="center"/>
              <w:rPr>
                <w:sz w:val="28"/>
                <w:szCs w:val="28"/>
              </w:rPr>
            </w:pPr>
            <w:r w:rsidRPr="00652012">
              <w:rPr>
                <w:rFonts w:hint="eastAsia"/>
                <w:sz w:val="28"/>
                <w:szCs w:val="28"/>
              </w:rPr>
              <w:t>序号</w:t>
            </w:r>
          </w:p>
        </w:tc>
        <w:tc>
          <w:tcPr>
            <w:tcW w:w="2256" w:type="dxa"/>
            <w:vAlign w:val="center"/>
          </w:tcPr>
          <w:p w:rsidR="00652012" w:rsidRPr="00652012" w:rsidRDefault="00652012" w:rsidP="00F854C6">
            <w:pPr>
              <w:jc w:val="center"/>
              <w:rPr>
                <w:sz w:val="28"/>
                <w:szCs w:val="28"/>
              </w:rPr>
            </w:pPr>
            <w:r w:rsidRPr="00652012">
              <w:rPr>
                <w:rFonts w:hint="eastAsia"/>
                <w:sz w:val="28"/>
                <w:szCs w:val="28"/>
              </w:rPr>
              <w:t>采购项目类别</w:t>
            </w:r>
          </w:p>
        </w:tc>
        <w:tc>
          <w:tcPr>
            <w:tcW w:w="2578" w:type="dxa"/>
            <w:vAlign w:val="center"/>
          </w:tcPr>
          <w:p w:rsidR="00652012" w:rsidRPr="00652012" w:rsidRDefault="00652012" w:rsidP="00F854C6">
            <w:pPr>
              <w:jc w:val="center"/>
              <w:rPr>
                <w:sz w:val="28"/>
                <w:szCs w:val="28"/>
              </w:rPr>
            </w:pPr>
            <w:r w:rsidRPr="00652012">
              <w:rPr>
                <w:rFonts w:hint="eastAsia"/>
                <w:sz w:val="28"/>
                <w:szCs w:val="28"/>
              </w:rPr>
              <w:t>价格（商务）分值</w:t>
            </w:r>
          </w:p>
        </w:tc>
        <w:tc>
          <w:tcPr>
            <w:tcW w:w="2446" w:type="dxa"/>
            <w:vAlign w:val="center"/>
          </w:tcPr>
          <w:p w:rsidR="00652012" w:rsidRPr="00652012" w:rsidRDefault="00652012" w:rsidP="00F854C6">
            <w:pPr>
              <w:jc w:val="center"/>
              <w:rPr>
                <w:sz w:val="28"/>
                <w:szCs w:val="28"/>
              </w:rPr>
            </w:pPr>
            <w:r w:rsidRPr="00652012">
              <w:rPr>
                <w:rFonts w:hint="eastAsia"/>
                <w:sz w:val="28"/>
                <w:szCs w:val="28"/>
              </w:rPr>
              <w:t>技术分值</w:t>
            </w:r>
          </w:p>
        </w:tc>
      </w:tr>
      <w:tr w:rsidR="00652012" w:rsidRPr="00652012" w:rsidTr="00F854C6">
        <w:trPr>
          <w:trHeight w:val="639"/>
        </w:trPr>
        <w:tc>
          <w:tcPr>
            <w:tcW w:w="1134" w:type="dxa"/>
            <w:vAlign w:val="center"/>
          </w:tcPr>
          <w:p w:rsidR="00652012" w:rsidRPr="00652012" w:rsidRDefault="00652012" w:rsidP="00F854C6">
            <w:pPr>
              <w:jc w:val="center"/>
              <w:rPr>
                <w:sz w:val="28"/>
                <w:szCs w:val="28"/>
              </w:rPr>
            </w:pPr>
            <w:r w:rsidRPr="00652012">
              <w:rPr>
                <w:rFonts w:hint="eastAsia"/>
                <w:sz w:val="28"/>
                <w:szCs w:val="28"/>
              </w:rPr>
              <w:t>1</w:t>
            </w:r>
          </w:p>
        </w:tc>
        <w:tc>
          <w:tcPr>
            <w:tcW w:w="2256" w:type="dxa"/>
            <w:vAlign w:val="center"/>
          </w:tcPr>
          <w:p w:rsidR="00652012" w:rsidRPr="00652012" w:rsidRDefault="00652012" w:rsidP="00F854C6">
            <w:pPr>
              <w:spacing w:line="360" w:lineRule="auto"/>
              <w:jc w:val="center"/>
              <w:rPr>
                <w:sz w:val="28"/>
                <w:szCs w:val="28"/>
              </w:rPr>
            </w:pPr>
            <w:r w:rsidRPr="00652012">
              <w:rPr>
                <w:rFonts w:hint="eastAsia"/>
                <w:sz w:val="28"/>
                <w:szCs w:val="28"/>
              </w:rPr>
              <w:t>货物类</w:t>
            </w:r>
          </w:p>
        </w:tc>
        <w:tc>
          <w:tcPr>
            <w:tcW w:w="2578" w:type="dxa"/>
            <w:vAlign w:val="center"/>
          </w:tcPr>
          <w:p w:rsidR="00652012" w:rsidRPr="00652012" w:rsidRDefault="00652012" w:rsidP="00F854C6">
            <w:pPr>
              <w:spacing w:line="360" w:lineRule="auto"/>
              <w:jc w:val="center"/>
              <w:rPr>
                <w:sz w:val="28"/>
                <w:szCs w:val="28"/>
              </w:rPr>
            </w:pPr>
            <w:r w:rsidRPr="00652012">
              <w:rPr>
                <w:rFonts w:hint="eastAsia"/>
                <w:sz w:val="28"/>
                <w:szCs w:val="28"/>
              </w:rPr>
              <w:t>30-60</w:t>
            </w:r>
          </w:p>
        </w:tc>
        <w:tc>
          <w:tcPr>
            <w:tcW w:w="2446" w:type="dxa"/>
            <w:vAlign w:val="center"/>
          </w:tcPr>
          <w:p w:rsidR="00652012" w:rsidRPr="00652012" w:rsidRDefault="00652012" w:rsidP="00F854C6">
            <w:pPr>
              <w:spacing w:line="360" w:lineRule="auto"/>
              <w:jc w:val="center"/>
              <w:rPr>
                <w:sz w:val="28"/>
                <w:szCs w:val="28"/>
              </w:rPr>
            </w:pPr>
            <w:r w:rsidRPr="00652012">
              <w:rPr>
                <w:rFonts w:hint="eastAsia"/>
                <w:sz w:val="28"/>
                <w:szCs w:val="28"/>
              </w:rPr>
              <w:t>40-70</w:t>
            </w:r>
          </w:p>
        </w:tc>
      </w:tr>
    </w:tbl>
    <w:p w:rsidR="00652012" w:rsidRPr="00652012" w:rsidRDefault="00652012" w:rsidP="00652012">
      <w:pPr>
        <w:snapToGrid w:val="0"/>
        <w:spacing w:line="500" w:lineRule="exact"/>
        <w:rPr>
          <w:sz w:val="28"/>
          <w:szCs w:val="28"/>
        </w:rPr>
      </w:pPr>
    </w:p>
    <w:p w:rsidR="00652012" w:rsidRPr="00652012" w:rsidRDefault="00652012" w:rsidP="00652012">
      <w:pPr>
        <w:jc w:val="center"/>
        <w:rPr>
          <w:rFonts w:ascii="宋体" w:hAnsi="宋体"/>
          <w:bCs/>
          <w:caps/>
          <w:sz w:val="36"/>
          <w:szCs w:val="36"/>
        </w:rPr>
      </w:pPr>
      <w:r w:rsidRPr="00652012">
        <w:br w:type="page"/>
      </w:r>
      <w:r w:rsidRPr="00652012">
        <w:rPr>
          <w:rFonts w:hint="eastAsia"/>
          <w:sz w:val="36"/>
          <w:szCs w:val="36"/>
        </w:rPr>
        <w:lastRenderedPageBreak/>
        <w:t>目录</w:t>
      </w:r>
    </w:p>
    <w:p w:rsidR="00652012" w:rsidRPr="00652012" w:rsidRDefault="00652012" w:rsidP="00652012">
      <w:pPr>
        <w:pStyle w:val="10"/>
        <w:tabs>
          <w:tab w:val="left" w:pos="840"/>
          <w:tab w:val="right" w:leader="dot" w:pos="8303"/>
        </w:tabs>
        <w:rPr>
          <w:b w:val="0"/>
          <w:bCs w:val="0"/>
          <w:caps w:val="0"/>
          <w:noProof/>
          <w:color w:val="auto"/>
          <w:sz w:val="21"/>
          <w:szCs w:val="24"/>
        </w:rPr>
      </w:pPr>
      <w:r w:rsidRPr="00652012">
        <w:rPr>
          <w:rFonts w:ascii="宋体" w:hAnsi="宋体" w:hint="eastAsia"/>
          <w:b w:val="0"/>
          <w:bCs w:val="0"/>
          <w:caps w:val="0"/>
          <w:color w:val="auto"/>
          <w:sz w:val="21"/>
          <w:szCs w:val="21"/>
        </w:rPr>
        <w:fldChar w:fldCharType="begin"/>
      </w:r>
      <w:r w:rsidRPr="00652012">
        <w:rPr>
          <w:rFonts w:ascii="宋体" w:hAnsi="宋体" w:hint="eastAsia"/>
          <w:b w:val="0"/>
          <w:bCs w:val="0"/>
          <w:caps w:val="0"/>
          <w:color w:val="auto"/>
          <w:sz w:val="21"/>
          <w:szCs w:val="21"/>
        </w:rPr>
        <w:instrText xml:space="preserve"> TOC \o \h \z \u </w:instrText>
      </w:r>
      <w:r w:rsidRPr="00652012">
        <w:rPr>
          <w:rFonts w:ascii="宋体" w:hAnsi="宋体" w:hint="eastAsia"/>
          <w:b w:val="0"/>
          <w:bCs w:val="0"/>
          <w:caps w:val="0"/>
          <w:color w:val="auto"/>
          <w:sz w:val="21"/>
          <w:szCs w:val="21"/>
        </w:rPr>
        <w:fldChar w:fldCharType="separate"/>
      </w:r>
      <w:hyperlink w:anchor="_Toc532913067" w:history="1">
        <w:r w:rsidRPr="00652012">
          <w:rPr>
            <w:rStyle w:val="a5"/>
            <w:rFonts w:hint="eastAsia"/>
            <w:noProof/>
            <w:color w:val="auto"/>
          </w:rPr>
          <w:t>第一篇</w:t>
        </w:r>
        <w:r w:rsidRPr="00652012">
          <w:rPr>
            <w:b w:val="0"/>
            <w:bCs w:val="0"/>
            <w:caps w:val="0"/>
            <w:noProof/>
            <w:color w:val="auto"/>
            <w:sz w:val="21"/>
            <w:szCs w:val="24"/>
          </w:rPr>
          <w:tab/>
        </w:r>
        <w:r w:rsidRPr="00652012">
          <w:rPr>
            <w:rStyle w:val="a5"/>
            <w:rFonts w:hint="eastAsia"/>
            <w:noProof/>
            <w:color w:val="auto"/>
          </w:rPr>
          <w:t>报价邀请书</w:t>
        </w:r>
        <w:r w:rsidRPr="00652012">
          <w:rPr>
            <w:noProof/>
            <w:webHidden/>
            <w:color w:val="auto"/>
          </w:rPr>
          <w:tab/>
        </w:r>
        <w:r w:rsidRPr="00652012">
          <w:rPr>
            <w:noProof/>
            <w:webHidden/>
            <w:color w:val="auto"/>
          </w:rPr>
          <w:fldChar w:fldCharType="begin"/>
        </w:r>
        <w:r w:rsidRPr="00652012">
          <w:rPr>
            <w:noProof/>
            <w:webHidden/>
            <w:color w:val="auto"/>
          </w:rPr>
          <w:instrText xml:space="preserve"> PAGEREF _Toc532913067 \h </w:instrText>
        </w:r>
        <w:r w:rsidRPr="00652012">
          <w:rPr>
            <w:noProof/>
            <w:webHidden/>
            <w:color w:val="auto"/>
          </w:rPr>
        </w:r>
        <w:r w:rsidRPr="00652012">
          <w:rPr>
            <w:noProof/>
            <w:webHidden/>
            <w:color w:val="auto"/>
          </w:rPr>
          <w:fldChar w:fldCharType="separate"/>
        </w:r>
        <w:r w:rsidRPr="00652012">
          <w:rPr>
            <w:noProof/>
            <w:webHidden/>
            <w:color w:val="auto"/>
          </w:rPr>
          <w:t>- 3 -</w:t>
        </w:r>
        <w:r w:rsidRPr="00652012">
          <w:rPr>
            <w:noProof/>
            <w:webHidden/>
            <w:color w:val="auto"/>
          </w:rPr>
          <w:fldChar w:fldCharType="end"/>
        </w:r>
      </w:hyperlink>
    </w:p>
    <w:p w:rsidR="00652012" w:rsidRPr="00652012" w:rsidRDefault="00412633" w:rsidP="00652012">
      <w:pPr>
        <w:pStyle w:val="20"/>
        <w:tabs>
          <w:tab w:val="left" w:pos="840"/>
          <w:tab w:val="right" w:leader="dot" w:pos="8303"/>
        </w:tabs>
        <w:rPr>
          <w:smallCaps w:val="0"/>
          <w:noProof/>
          <w:color w:val="auto"/>
          <w:sz w:val="21"/>
          <w:szCs w:val="24"/>
        </w:rPr>
      </w:pPr>
      <w:hyperlink w:anchor="_Toc532913068" w:history="1">
        <w:r w:rsidR="00652012" w:rsidRPr="00652012">
          <w:rPr>
            <w:rStyle w:val="a5"/>
            <w:rFonts w:hint="eastAsia"/>
            <w:b/>
            <w:bCs/>
            <w:noProof/>
            <w:color w:val="auto"/>
          </w:rPr>
          <w:t>一、</w:t>
        </w:r>
        <w:r w:rsidR="00652012" w:rsidRPr="00652012">
          <w:rPr>
            <w:smallCaps w:val="0"/>
            <w:noProof/>
            <w:color w:val="auto"/>
            <w:sz w:val="21"/>
            <w:szCs w:val="24"/>
          </w:rPr>
          <w:tab/>
        </w:r>
        <w:r w:rsidR="00652012" w:rsidRPr="00652012">
          <w:rPr>
            <w:rStyle w:val="a5"/>
            <w:rFonts w:hint="eastAsia"/>
            <w:b/>
            <w:bCs/>
            <w:noProof/>
            <w:color w:val="auto"/>
          </w:rPr>
          <w:t>询比价采购项目内容</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_Toc532913068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- 3 -</w:t>
        </w:r>
        <w:r w:rsidR="00652012" w:rsidRPr="00652012">
          <w:rPr>
            <w:noProof/>
            <w:webHidden/>
            <w:color w:val="auto"/>
          </w:rPr>
          <w:fldChar w:fldCharType="end"/>
        </w:r>
      </w:hyperlink>
    </w:p>
    <w:p w:rsidR="00652012" w:rsidRPr="00652012" w:rsidRDefault="00412633" w:rsidP="00652012">
      <w:pPr>
        <w:pStyle w:val="20"/>
        <w:tabs>
          <w:tab w:val="left" w:pos="840"/>
          <w:tab w:val="right" w:leader="dot" w:pos="8303"/>
        </w:tabs>
        <w:rPr>
          <w:smallCaps w:val="0"/>
          <w:noProof/>
          <w:color w:val="auto"/>
          <w:sz w:val="21"/>
          <w:szCs w:val="24"/>
        </w:rPr>
      </w:pPr>
      <w:hyperlink w:anchor="_Toc532913069" w:history="1">
        <w:r w:rsidR="00652012" w:rsidRPr="00652012">
          <w:rPr>
            <w:rStyle w:val="a5"/>
            <w:rFonts w:hint="eastAsia"/>
            <w:b/>
            <w:bCs/>
            <w:noProof/>
            <w:color w:val="auto"/>
          </w:rPr>
          <w:t>二、</w:t>
        </w:r>
        <w:r w:rsidR="00652012" w:rsidRPr="00652012">
          <w:rPr>
            <w:smallCaps w:val="0"/>
            <w:noProof/>
            <w:color w:val="auto"/>
            <w:sz w:val="21"/>
            <w:szCs w:val="24"/>
          </w:rPr>
          <w:tab/>
        </w:r>
        <w:r w:rsidR="00652012" w:rsidRPr="00652012">
          <w:rPr>
            <w:rStyle w:val="a5"/>
            <w:rFonts w:hint="eastAsia"/>
            <w:b/>
            <w:bCs/>
            <w:noProof/>
            <w:color w:val="auto"/>
          </w:rPr>
          <w:t>资金来源</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_Toc532913069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- 3 -</w:t>
        </w:r>
        <w:r w:rsidR="00652012" w:rsidRPr="00652012">
          <w:rPr>
            <w:noProof/>
            <w:webHidden/>
            <w:color w:val="auto"/>
          </w:rPr>
          <w:fldChar w:fldCharType="end"/>
        </w:r>
      </w:hyperlink>
    </w:p>
    <w:p w:rsidR="00652012" w:rsidRPr="00652012" w:rsidRDefault="00412633" w:rsidP="00652012">
      <w:pPr>
        <w:pStyle w:val="20"/>
        <w:tabs>
          <w:tab w:val="left" w:pos="840"/>
          <w:tab w:val="right" w:leader="dot" w:pos="8303"/>
        </w:tabs>
        <w:rPr>
          <w:smallCaps w:val="0"/>
          <w:noProof/>
          <w:color w:val="auto"/>
          <w:sz w:val="21"/>
          <w:szCs w:val="24"/>
        </w:rPr>
      </w:pPr>
      <w:hyperlink w:anchor="_Toc532913070" w:history="1">
        <w:r w:rsidR="00652012" w:rsidRPr="00652012">
          <w:rPr>
            <w:rStyle w:val="a5"/>
            <w:rFonts w:hint="eastAsia"/>
            <w:b/>
            <w:noProof/>
            <w:color w:val="auto"/>
          </w:rPr>
          <w:t>三、</w:t>
        </w:r>
        <w:r w:rsidR="00652012" w:rsidRPr="00652012">
          <w:rPr>
            <w:smallCaps w:val="0"/>
            <w:noProof/>
            <w:color w:val="auto"/>
            <w:sz w:val="21"/>
            <w:szCs w:val="24"/>
          </w:rPr>
          <w:tab/>
        </w:r>
        <w:r w:rsidR="00652012" w:rsidRPr="00652012">
          <w:rPr>
            <w:rStyle w:val="a5"/>
            <w:rFonts w:hint="eastAsia"/>
            <w:b/>
            <w:noProof/>
            <w:color w:val="auto"/>
          </w:rPr>
          <w:t>报价人资格要求</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_Toc532913070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- 3 -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71" w:history="1">
        <w:r w:rsidR="00652012" w:rsidRPr="00652012">
          <w:rPr>
            <w:rStyle w:val="a5"/>
            <w:rFonts w:hint="eastAsia"/>
            <w:b/>
            <w:noProof/>
            <w:color w:val="auto"/>
          </w:rPr>
          <w:t>四、报价、评审有关说明</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_Toc532913071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- 4 -</w:t>
        </w:r>
        <w:r w:rsidR="00652012" w:rsidRPr="00652012">
          <w:rPr>
            <w:noProof/>
            <w:webHidden/>
            <w:color w:val="auto"/>
          </w:rPr>
          <w:fldChar w:fldCharType="end"/>
        </w:r>
      </w:hyperlink>
    </w:p>
    <w:p w:rsidR="00652012" w:rsidRPr="00652012" w:rsidRDefault="00412633" w:rsidP="00652012">
      <w:pPr>
        <w:pStyle w:val="20"/>
        <w:tabs>
          <w:tab w:val="left" w:pos="630"/>
          <w:tab w:val="right" w:leader="dot" w:pos="8303"/>
        </w:tabs>
        <w:rPr>
          <w:smallCaps w:val="0"/>
          <w:noProof/>
          <w:color w:val="auto"/>
          <w:sz w:val="21"/>
          <w:szCs w:val="24"/>
        </w:rPr>
      </w:pPr>
      <w:hyperlink w:anchor="_Toc532913072" w:history="1">
        <w:r w:rsidR="00652012" w:rsidRPr="00652012">
          <w:rPr>
            <w:rStyle w:val="a5"/>
            <w:rFonts w:ascii="Calibri" w:hAnsi="Calibri"/>
            <w:noProof/>
            <w:color w:val="auto"/>
          </w:rPr>
          <w:t>a)</w:t>
        </w:r>
        <w:r w:rsidR="00652012" w:rsidRPr="00652012">
          <w:rPr>
            <w:smallCaps w:val="0"/>
            <w:noProof/>
            <w:color w:val="auto"/>
            <w:sz w:val="21"/>
            <w:szCs w:val="24"/>
          </w:rPr>
          <w:tab/>
        </w:r>
        <w:r w:rsidR="00652012" w:rsidRPr="00652012">
          <w:rPr>
            <w:rStyle w:val="a5"/>
            <w:rFonts w:ascii="Calibri" w:hAnsi="Calibri" w:hint="eastAsia"/>
            <w:noProof/>
            <w:color w:val="auto"/>
          </w:rPr>
          <w:t>报价有关规定</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_Toc532913072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- 4 -</w:t>
        </w:r>
        <w:r w:rsidR="00652012" w:rsidRPr="00652012">
          <w:rPr>
            <w:noProof/>
            <w:webHidden/>
            <w:color w:val="auto"/>
          </w:rPr>
          <w:fldChar w:fldCharType="end"/>
        </w:r>
      </w:hyperlink>
    </w:p>
    <w:p w:rsidR="00652012" w:rsidRPr="00652012" w:rsidRDefault="00412633" w:rsidP="00652012">
      <w:pPr>
        <w:pStyle w:val="20"/>
        <w:tabs>
          <w:tab w:val="left" w:pos="630"/>
          <w:tab w:val="right" w:leader="dot" w:pos="8303"/>
        </w:tabs>
        <w:rPr>
          <w:smallCaps w:val="0"/>
          <w:noProof/>
          <w:color w:val="auto"/>
          <w:sz w:val="21"/>
          <w:szCs w:val="24"/>
        </w:rPr>
      </w:pPr>
      <w:hyperlink w:anchor="_Toc532913073" w:history="1">
        <w:r w:rsidR="00652012" w:rsidRPr="00652012">
          <w:rPr>
            <w:rStyle w:val="a5"/>
            <w:rFonts w:ascii="Calibri" w:hAnsi="Calibri"/>
            <w:noProof/>
            <w:color w:val="auto"/>
          </w:rPr>
          <w:t>b)</w:t>
        </w:r>
        <w:r w:rsidR="00652012" w:rsidRPr="00652012">
          <w:rPr>
            <w:smallCaps w:val="0"/>
            <w:noProof/>
            <w:color w:val="auto"/>
            <w:sz w:val="21"/>
            <w:szCs w:val="24"/>
          </w:rPr>
          <w:tab/>
        </w:r>
        <w:r w:rsidR="00652012" w:rsidRPr="00652012">
          <w:rPr>
            <w:rStyle w:val="a5"/>
            <w:rFonts w:ascii="Calibri" w:hAnsi="Calibri" w:hint="eastAsia"/>
            <w:noProof/>
            <w:color w:val="auto"/>
          </w:rPr>
          <w:t>联系方式</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_Toc532913073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- 4 -</w:t>
        </w:r>
        <w:r w:rsidR="00652012" w:rsidRPr="00652012">
          <w:rPr>
            <w:noProof/>
            <w:webHidden/>
            <w:color w:val="auto"/>
          </w:rPr>
          <w:fldChar w:fldCharType="end"/>
        </w:r>
      </w:hyperlink>
    </w:p>
    <w:p w:rsidR="00652012" w:rsidRPr="00652012" w:rsidRDefault="00412633" w:rsidP="00652012">
      <w:pPr>
        <w:pStyle w:val="10"/>
        <w:tabs>
          <w:tab w:val="right" w:leader="dot" w:pos="8303"/>
        </w:tabs>
        <w:rPr>
          <w:b w:val="0"/>
          <w:bCs w:val="0"/>
          <w:caps w:val="0"/>
          <w:noProof/>
          <w:color w:val="auto"/>
          <w:sz w:val="21"/>
          <w:szCs w:val="24"/>
        </w:rPr>
      </w:pPr>
      <w:hyperlink w:anchor="_Toc532913074" w:history="1">
        <w:r w:rsidR="00652012" w:rsidRPr="00652012">
          <w:rPr>
            <w:rStyle w:val="a5"/>
            <w:rFonts w:hint="eastAsia"/>
            <w:noProof/>
            <w:color w:val="auto"/>
          </w:rPr>
          <w:t>第二篇</w:t>
        </w:r>
        <w:r w:rsidR="00652012" w:rsidRPr="00652012">
          <w:rPr>
            <w:rStyle w:val="a5"/>
            <w:noProof/>
            <w:color w:val="auto"/>
          </w:rPr>
          <w:t xml:space="preserve"> </w:t>
        </w:r>
        <w:r w:rsidR="00652012" w:rsidRPr="00652012">
          <w:rPr>
            <w:rStyle w:val="a5"/>
            <w:rFonts w:hint="eastAsia"/>
            <w:noProof/>
            <w:color w:val="auto"/>
          </w:rPr>
          <w:t>项目技术规格、数量及质量要求</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_Toc532913074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- 5 -</w:t>
        </w:r>
        <w:r w:rsidR="00652012" w:rsidRPr="00652012">
          <w:rPr>
            <w:noProof/>
            <w:webHidden/>
            <w:color w:val="auto"/>
          </w:rPr>
          <w:fldChar w:fldCharType="end"/>
        </w:r>
      </w:hyperlink>
    </w:p>
    <w:p w:rsidR="00652012" w:rsidRPr="00652012" w:rsidRDefault="00412633" w:rsidP="00652012">
      <w:pPr>
        <w:pStyle w:val="20"/>
        <w:tabs>
          <w:tab w:val="left" w:pos="840"/>
          <w:tab w:val="right" w:leader="dot" w:pos="8303"/>
        </w:tabs>
        <w:rPr>
          <w:smallCaps w:val="0"/>
          <w:noProof/>
          <w:color w:val="auto"/>
          <w:sz w:val="21"/>
          <w:szCs w:val="24"/>
        </w:rPr>
      </w:pPr>
      <w:hyperlink w:anchor="_Toc532913075" w:history="1">
        <w:r w:rsidR="00652012" w:rsidRPr="00652012">
          <w:rPr>
            <w:rStyle w:val="a5"/>
            <w:rFonts w:hint="eastAsia"/>
            <w:b/>
            <w:noProof/>
            <w:color w:val="auto"/>
          </w:rPr>
          <w:t>一、</w:t>
        </w:r>
        <w:r w:rsidR="00652012" w:rsidRPr="00652012">
          <w:rPr>
            <w:smallCaps w:val="0"/>
            <w:noProof/>
            <w:color w:val="auto"/>
            <w:sz w:val="21"/>
            <w:szCs w:val="24"/>
          </w:rPr>
          <w:tab/>
        </w:r>
        <w:r w:rsidR="00652012" w:rsidRPr="00652012">
          <w:rPr>
            <w:rStyle w:val="a5"/>
            <w:rFonts w:hint="eastAsia"/>
            <w:b/>
            <w:noProof/>
            <w:color w:val="auto"/>
          </w:rPr>
          <w:t>项目名称</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_Toc532913075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- 5 -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76" w:history="1">
        <w:r w:rsidR="00652012" w:rsidRPr="00652012">
          <w:rPr>
            <w:rStyle w:val="a5"/>
            <w:rFonts w:hint="eastAsia"/>
            <w:b/>
            <w:noProof/>
            <w:color w:val="auto"/>
          </w:rPr>
          <w:t>二、采购方式</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_Toc532913076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- 5 -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77" w:history="1">
        <w:r w:rsidR="00652012" w:rsidRPr="00652012">
          <w:rPr>
            <w:rStyle w:val="a5"/>
            <w:rFonts w:hint="eastAsia"/>
            <w:b/>
            <w:noProof/>
            <w:color w:val="auto"/>
          </w:rPr>
          <w:t>★三、询比价基本要求</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_Toc532913077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- 5 -</w:t>
        </w:r>
        <w:r w:rsidR="00652012" w:rsidRPr="00652012">
          <w:rPr>
            <w:noProof/>
            <w:webHidden/>
            <w:color w:val="auto"/>
          </w:rPr>
          <w:fldChar w:fldCharType="end"/>
        </w:r>
      </w:hyperlink>
    </w:p>
    <w:p w:rsidR="00652012" w:rsidRPr="00652012" w:rsidRDefault="00412633" w:rsidP="00652012">
      <w:pPr>
        <w:pStyle w:val="20"/>
        <w:tabs>
          <w:tab w:val="left" w:pos="630"/>
          <w:tab w:val="right" w:leader="dot" w:pos="8303"/>
        </w:tabs>
        <w:rPr>
          <w:smallCaps w:val="0"/>
          <w:noProof/>
          <w:color w:val="auto"/>
          <w:sz w:val="21"/>
          <w:szCs w:val="24"/>
        </w:rPr>
      </w:pPr>
      <w:hyperlink w:anchor="_Toc532913078" w:history="1">
        <w:r w:rsidR="00652012" w:rsidRPr="00652012">
          <w:rPr>
            <w:rStyle w:val="a5"/>
            <w:rFonts w:hint="eastAsia"/>
            <w:noProof/>
            <w:color w:val="auto"/>
          </w:rPr>
          <w:t>★</w:t>
        </w:r>
        <w:r w:rsidR="00652012" w:rsidRPr="00652012">
          <w:rPr>
            <w:smallCaps w:val="0"/>
            <w:noProof/>
            <w:color w:val="auto"/>
            <w:sz w:val="21"/>
            <w:szCs w:val="24"/>
          </w:rPr>
          <w:tab/>
        </w:r>
        <w:r w:rsidR="00652012" w:rsidRPr="00652012">
          <w:rPr>
            <w:rStyle w:val="a5"/>
            <w:rFonts w:hint="eastAsia"/>
            <w:b/>
            <w:noProof/>
            <w:color w:val="auto"/>
          </w:rPr>
          <w:t>四、询比价采购清单</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_Toc532913078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- 5 -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79" w:history="1">
        <w:r w:rsidR="00652012" w:rsidRPr="00652012">
          <w:rPr>
            <w:rStyle w:val="a5"/>
            <w:rFonts w:hint="eastAsia"/>
            <w:b/>
            <w:noProof/>
            <w:color w:val="auto"/>
          </w:rPr>
          <w:t>第三篇</w:t>
        </w:r>
        <w:r w:rsidR="00652012" w:rsidRPr="00652012">
          <w:rPr>
            <w:rStyle w:val="a5"/>
            <w:b/>
            <w:noProof/>
            <w:color w:val="auto"/>
          </w:rPr>
          <w:t xml:space="preserve"> </w:t>
        </w:r>
        <w:r w:rsidR="00652012" w:rsidRPr="00652012">
          <w:rPr>
            <w:rStyle w:val="a5"/>
            <w:rFonts w:hint="eastAsia"/>
            <w:b/>
            <w:noProof/>
            <w:color w:val="auto"/>
          </w:rPr>
          <w:t>项目商务及技术要求</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_Toc532913079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- 6 -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0" w:history="1">
        <w:r w:rsidR="00652012" w:rsidRPr="00652012">
          <w:rPr>
            <w:rStyle w:val="a5"/>
            <w:rFonts w:hint="eastAsia"/>
            <w:b/>
            <w:noProof/>
            <w:color w:val="auto"/>
          </w:rPr>
          <w:t>一、周期及付款方式</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_Toc532913080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- 6 -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1" w:history="1">
        <w:r w:rsidR="00652012" w:rsidRPr="00652012">
          <w:rPr>
            <w:rStyle w:val="a5"/>
            <w:rFonts w:hint="eastAsia"/>
            <w:noProof/>
            <w:color w:val="auto"/>
          </w:rPr>
          <w:t>★</w:t>
        </w:r>
        <w:r w:rsidR="00652012" w:rsidRPr="00652012">
          <w:rPr>
            <w:rStyle w:val="a5"/>
            <w:rFonts w:hint="eastAsia"/>
            <w:b/>
            <w:noProof/>
            <w:color w:val="auto"/>
          </w:rPr>
          <w:t>二、技术要求（如中选，须写入合同约定）</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_Toc532913081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- 6 -</w:t>
        </w:r>
        <w:r w:rsidR="00652012" w:rsidRPr="00652012">
          <w:rPr>
            <w:noProof/>
            <w:webHidden/>
            <w:color w:val="auto"/>
          </w:rPr>
          <w:fldChar w:fldCharType="end"/>
        </w:r>
      </w:hyperlink>
    </w:p>
    <w:p w:rsidR="00652012" w:rsidRPr="00652012" w:rsidRDefault="00412633" w:rsidP="00652012">
      <w:pPr>
        <w:pStyle w:val="10"/>
        <w:tabs>
          <w:tab w:val="right" w:leader="dot" w:pos="8303"/>
        </w:tabs>
        <w:rPr>
          <w:b w:val="0"/>
          <w:bCs w:val="0"/>
          <w:caps w:val="0"/>
          <w:noProof/>
          <w:color w:val="auto"/>
          <w:sz w:val="21"/>
          <w:szCs w:val="24"/>
        </w:rPr>
      </w:pPr>
      <w:hyperlink w:anchor="_Toc532913082" w:history="1">
        <w:r w:rsidR="00652012" w:rsidRPr="00652012">
          <w:rPr>
            <w:rStyle w:val="a5"/>
            <w:rFonts w:hint="eastAsia"/>
            <w:noProof/>
            <w:color w:val="auto"/>
          </w:rPr>
          <w:t>第四篇</w:t>
        </w:r>
        <w:r w:rsidR="00652012" w:rsidRPr="00652012">
          <w:rPr>
            <w:rStyle w:val="a5"/>
            <w:noProof/>
            <w:color w:val="auto"/>
          </w:rPr>
          <w:t xml:space="preserve"> </w:t>
        </w:r>
        <w:r w:rsidR="00652012" w:rsidRPr="00652012">
          <w:rPr>
            <w:rStyle w:val="a5"/>
            <w:rFonts w:hint="eastAsia"/>
            <w:noProof/>
            <w:color w:val="auto"/>
          </w:rPr>
          <w:t>评审方法、评审标准、无效报价条款</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_Toc532913082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- 6 -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3" w:history="1">
        <w:r w:rsidR="00652012" w:rsidRPr="00652012">
          <w:rPr>
            <w:rStyle w:val="a5"/>
            <w:rFonts w:hint="eastAsia"/>
            <w:b/>
            <w:noProof/>
            <w:color w:val="auto"/>
          </w:rPr>
          <w:t>一、评审方法</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_Toc532913083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- 6 -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4" w:history="1">
        <w:r w:rsidR="00652012" w:rsidRPr="00652012">
          <w:rPr>
            <w:rStyle w:val="a5"/>
            <w:rFonts w:hint="eastAsia"/>
            <w:b/>
            <w:noProof/>
            <w:color w:val="auto"/>
          </w:rPr>
          <w:t>二、无效报价条款</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_Toc532913084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- 9 -</w:t>
        </w:r>
        <w:r w:rsidR="00652012" w:rsidRPr="00652012">
          <w:rPr>
            <w:noProof/>
            <w:webHidden/>
            <w:color w:val="auto"/>
          </w:rPr>
          <w:fldChar w:fldCharType="end"/>
        </w:r>
      </w:hyperlink>
    </w:p>
    <w:p w:rsidR="00652012" w:rsidRPr="00652012" w:rsidRDefault="00412633" w:rsidP="00652012">
      <w:pPr>
        <w:pStyle w:val="10"/>
        <w:tabs>
          <w:tab w:val="right" w:leader="dot" w:pos="8303"/>
        </w:tabs>
        <w:rPr>
          <w:b w:val="0"/>
          <w:bCs w:val="0"/>
          <w:caps w:val="0"/>
          <w:noProof/>
          <w:color w:val="auto"/>
          <w:sz w:val="21"/>
          <w:szCs w:val="24"/>
        </w:rPr>
      </w:pPr>
      <w:hyperlink w:anchor="_Toc532913085" w:history="1">
        <w:r w:rsidR="00652012" w:rsidRPr="00652012">
          <w:rPr>
            <w:rStyle w:val="a5"/>
            <w:rFonts w:hint="eastAsia"/>
            <w:noProof/>
            <w:color w:val="auto"/>
          </w:rPr>
          <w:t>第五篇</w:t>
        </w:r>
        <w:r w:rsidR="00652012" w:rsidRPr="00652012">
          <w:rPr>
            <w:rStyle w:val="a5"/>
            <w:noProof/>
            <w:color w:val="auto"/>
          </w:rPr>
          <w:t xml:space="preserve"> </w:t>
        </w:r>
        <w:r w:rsidR="00652012" w:rsidRPr="00652012">
          <w:rPr>
            <w:rStyle w:val="a5"/>
            <w:rFonts w:hint="eastAsia"/>
            <w:noProof/>
            <w:color w:val="auto"/>
          </w:rPr>
          <w:t>报价人须知</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_Toc532913085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- 11 -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6" w:history="1">
        <w:r w:rsidR="00652012" w:rsidRPr="00652012">
          <w:rPr>
            <w:rStyle w:val="a5"/>
            <w:rFonts w:hint="eastAsia"/>
            <w:b/>
            <w:noProof/>
            <w:color w:val="auto"/>
          </w:rPr>
          <w:t>一、报价费用</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_Toc532913086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- 11 -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7" w:history="1">
        <w:r w:rsidR="00652012" w:rsidRPr="00652012">
          <w:rPr>
            <w:rStyle w:val="a5"/>
            <w:rFonts w:hint="eastAsia"/>
            <w:b/>
            <w:noProof/>
            <w:color w:val="auto"/>
          </w:rPr>
          <w:t>二、报价人</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_Toc532913087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- 11 -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8" w:history="1">
        <w:r w:rsidR="00652012" w:rsidRPr="00652012">
          <w:rPr>
            <w:rStyle w:val="a5"/>
            <w:rFonts w:hint="eastAsia"/>
            <w:b/>
            <w:noProof/>
            <w:color w:val="auto"/>
          </w:rPr>
          <w:t>三、采购书及异议处理</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_Toc532913088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- 11 -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89" w:history="1">
        <w:r w:rsidR="00652012" w:rsidRPr="00652012">
          <w:rPr>
            <w:rStyle w:val="a5"/>
            <w:rFonts w:hint="eastAsia"/>
            <w:b/>
            <w:noProof/>
            <w:color w:val="auto"/>
          </w:rPr>
          <w:t>四、报价文件</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_Toc532913089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- 11 -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90" w:history="1">
        <w:r w:rsidR="00652012" w:rsidRPr="00652012">
          <w:rPr>
            <w:rStyle w:val="a5"/>
            <w:rFonts w:hint="eastAsia"/>
            <w:b/>
            <w:noProof/>
            <w:color w:val="auto"/>
          </w:rPr>
          <w:t>五、评审</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_Toc532913090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- 13 -</w:t>
        </w:r>
        <w:r w:rsidR="00652012" w:rsidRPr="00652012">
          <w:rPr>
            <w:noProof/>
            <w:webHidden/>
            <w:color w:val="auto"/>
          </w:rPr>
          <w:fldChar w:fldCharType="end"/>
        </w:r>
      </w:hyperlink>
    </w:p>
    <w:p w:rsidR="00652012" w:rsidRPr="00652012" w:rsidRDefault="00412633" w:rsidP="00652012">
      <w:pPr>
        <w:pStyle w:val="10"/>
        <w:tabs>
          <w:tab w:val="right" w:leader="dot" w:pos="8303"/>
        </w:tabs>
        <w:rPr>
          <w:b w:val="0"/>
          <w:bCs w:val="0"/>
          <w:caps w:val="0"/>
          <w:noProof/>
          <w:color w:val="auto"/>
          <w:sz w:val="21"/>
          <w:szCs w:val="24"/>
        </w:rPr>
      </w:pPr>
      <w:hyperlink w:anchor="_Toc532913091" w:history="1">
        <w:r w:rsidR="00652012" w:rsidRPr="00652012">
          <w:rPr>
            <w:rStyle w:val="a5"/>
            <w:rFonts w:hint="eastAsia"/>
            <w:noProof/>
            <w:color w:val="auto"/>
          </w:rPr>
          <w:t>第六篇</w:t>
        </w:r>
        <w:r w:rsidR="00652012" w:rsidRPr="00652012">
          <w:rPr>
            <w:rStyle w:val="a5"/>
            <w:noProof/>
            <w:color w:val="auto"/>
          </w:rPr>
          <w:t xml:space="preserve">   </w:t>
        </w:r>
        <w:r w:rsidR="00652012" w:rsidRPr="00652012">
          <w:rPr>
            <w:rStyle w:val="a5"/>
            <w:rFonts w:hint="eastAsia"/>
            <w:noProof/>
            <w:color w:val="auto"/>
          </w:rPr>
          <w:t>报价文件格式</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_Toc532913091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- 13 -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92" w:history="1">
        <w:r w:rsidR="00652012" w:rsidRPr="00652012">
          <w:rPr>
            <w:rStyle w:val="a5"/>
            <w:rFonts w:hint="eastAsia"/>
            <w:b/>
            <w:noProof/>
            <w:color w:val="auto"/>
          </w:rPr>
          <w:t>一、经济文件</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_Toc532913092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- 13 -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93" w:history="1">
        <w:r w:rsidR="00652012" w:rsidRPr="00652012">
          <w:rPr>
            <w:rStyle w:val="a5"/>
            <w:rFonts w:hint="eastAsia"/>
            <w:b/>
            <w:noProof/>
            <w:color w:val="auto"/>
          </w:rPr>
          <w:t>二、商务文件</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_Toc532913093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- 13 -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94" w:history="1">
        <w:r w:rsidR="00652012" w:rsidRPr="00652012">
          <w:rPr>
            <w:rStyle w:val="a5"/>
            <w:rFonts w:hint="eastAsia"/>
            <w:b/>
            <w:noProof/>
            <w:color w:val="auto"/>
          </w:rPr>
          <w:t>三、商务及技术文件</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_Toc532913094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- 14 -</w:t>
        </w:r>
        <w:r w:rsidR="00652012" w:rsidRPr="00652012">
          <w:rPr>
            <w:noProof/>
            <w:webHidden/>
            <w:color w:val="auto"/>
          </w:rPr>
          <w:fldChar w:fldCharType="end"/>
        </w:r>
      </w:hyperlink>
    </w:p>
    <w:p w:rsidR="00652012" w:rsidRPr="00652012" w:rsidRDefault="00412633" w:rsidP="00652012">
      <w:pPr>
        <w:pStyle w:val="20"/>
        <w:tabs>
          <w:tab w:val="right" w:leader="dot" w:pos="8303"/>
        </w:tabs>
        <w:rPr>
          <w:smallCaps w:val="0"/>
          <w:noProof/>
          <w:color w:val="auto"/>
          <w:sz w:val="21"/>
          <w:szCs w:val="24"/>
        </w:rPr>
      </w:pPr>
      <w:hyperlink w:anchor="_Toc532913095" w:history="1">
        <w:r w:rsidR="00652012" w:rsidRPr="00652012">
          <w:rPr>
            <w:rStyle w:val="a5"/>
            <w:rFonts w:hint="eastAsia"/>
            <w:b/>
            <w:noProof/>
            <w:color w:val="auto"/>
          </w:rPr>
          <w:t>四、其他</w:t>
        </w:r>
        <w:r w:rsidR="00652012" w:rsidRPr="00652012">
          <w:rPr>
            <w:noProof/>
            <w:webHidden/>
            <w:color w:val="auto"/>
          </w:rPr>
          <w:tab/>
        </w:r>
        <w:r w:rsidR="00652012" w:rsidRPr="00652012">
          <w:rPr>
            <w:noProof/>
            <w:webHidden/>
            <w:color w:val="auto"/>
          </w:rPr>
          <w:fldChar w:fldCharType="begin"/>
        </w:r>
        <w:r w:rsidR="00652012" w:rsidRPr="00652012">
          <w:rPr>
            <w:noProof/>
            <w:webHidden/>
            <w:color w:val="auto"/>
          </w:rPr>
          <w:instrText xml:space="preserve"> PAGEREF _Toc532913095 \h </w:instrText>
        </w:r>
        <w:r w:rsidR="00652012" w:rsidRPr="00652012">
          <w:rPr>
            <w:noProof/>
            <w:webHidden/>
            <w:color w:val="auto"/>
          </w:rPr>
        </w:r>
        <w:r w:rsidR="00652012" w:rsidRPr="00652012">
          <w:rPr>
            <w:noProof/>
            <w:webHidden/>
            <w:color w:val="auto"/>
          </w:rPr>
          <w:fldChar w:fldCharType="separate"/>
        </w:r>
        <w:r w:rsidR="00652012" w:rsidRPr="00652012">
          <w:rPr>
            <w:noProof/>
            <w:webHidden/>
            <w:color w:val="auto"/>
          </w:rPr>
          <w:t>- 14 -</w:t>
        </w:r>
        <w:r w:rsidR="00652012" w:rsidRPr="00652012">
          <w:rPr>
            <w:noProof/>
            <w:webHidden/>
            <w:color w:val="auto"/>
          </w:rPr>
          <w:fldChar w:fldCharType="end"/>
        </w:r>
      </w:hyperlink>
    </w:p>
    <w:p w:rsidR="00652012" w:rsidRPr="00652012" w:rsidRDefault="00652012" w:rsidP="00652012">
      <w:pPr>
        <w:snapToGrid w:val="0"/>
        <w:spacing w:line="500" w:lineRule="exact"/>
        <w:jc w:val="center"/>
        <w:rPr>
          <w:sz w:val="24"/>
          <w:szCs w:val="24"/>
        </w:rPr>
      </w:pPr>
      <w:r w:rsidRPr="00652012">
        <w:rPr>
          <w:rFonts w:ascii="宋体" w:hAnsi="宋体" w:hint="eastAsia"/>
          <w:bCs/>
          <w:caps/>
          <w:szCs w:val="21"/>
        </w:rPr>
        <w:fldChar w:fldCharType="end"/>
      </w:r>
    </w:p>
    <w:p w:rsidR="00652012" w:rsidRPr="00652012" w:rsidRDefault="00652012" w:rsidP="00652012">
      <w:pPr>
        <w:widowControl/>
        <w:jc w:val="left"/>
        <w:rPr>
          <w:sz w:val="24"/>
          <w:szCs w:val="24"/>
        </w:rPr>
        <w:sectPr w:rsidR="00652012" w:rsidRPr="00652012">
          <w:headerReference w:type="default" r:id="rId7"/>
          <w:pgSz w:w="11907" w:h="16840"/>
          <w:pgMar w:top="1440" w:right="1797" w:bottom="1440" w:left="1797" w:header="964" w:footer="992" w:gutter="0"/>
          <w:pgNumType w:start="1"/>
          <w:cols w:space="720"/>
          <w:docGrid w:type="linesAndChars" w:linePitch="312"/>
        </w:sectPr>
      </w:pPr>
    </w:p>
    <w:p w:rsidR="00652012" w:rsidRPr="00652012" w:rsidRDefault="00652012" w:rsidP="00652012">
      <w:pPr>
        <w:pStyle w:val="1"/>
        <w:spacing w:before="0" w:after="0" w:line="500" w:lineRule="exact"/>
        <w:jc w:val="center"/>
        <w:rPr>
          <w:b/>
          <w:bCs/>
          <w:color w:val="auto"/>
          <w:sz w:val="30"/>
          <w:szCs w:val="30"/>
        </w:rPr>
      </w:pPr>
      <w:bookmarkStart w:id="8" w:name="_Toc275277174"/>
      <w:bookmarkStart w:id="9" w:name="_Toc532913067"/>
      <w:proofErr w:type="spellStart"/>
      <w:r w:rsidRPr="00652012">
        <w:rPr>
          <w:rFonts w:hint="eastAsia"/>
          <w:b/>
          <w:bCs/>
          <w:color w:val="auto"/>
          <w:sz w:val="30"/>
          <w:szCs w:val="30"/>
        </w:rPr>
        <w:lastRenderedPageBreak/>
        <w:t>第一篇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报价邀请书</w:t>
      </w:r>
      <w:bookmarkEnd w:id="8"/>
      <w:bookmarkEnd w:id="9"/>
      <w:proofErr w:type="spellEnd"/>
    </w:p>
    <w:p w:rsidR="00652012" w:rsidRPr="00652012" w:rsidRDefault="00652012" w:rsidP="00652012">
      <w:pPr>
        <w:rPr>
          <w:sz w:val="24"/>
          <w:szCs w:val="24"/>
        </w:rPr>
      </w:pPr>
    </w:p>
    <w:p w:rsidR="00652012" w:rsidRPr="00652012" w:rsidRDefault="00652012" w:rsidP="00652012">
      <w:pPr>
        <w:snapToGrid w:val="0"/>
        <w:spacing w:line="500" w:lineRule="exact"/>
        <w:ind w:firstLineChars="200" w:firstLine="424"/>
        <w:jc w:val="left"/>
        <w:rPr>
          <w:sz w:val="24"/>
          <w:szCs w:val="24"/>
        </w:rPr>
      </w:pPr>
      <w:r w:rsidRPr="00652012">
        <w:rPr>
          <w:rFonts w:hint="eastAsia"/>
          <w:sz w:val="24"/>
          <w:szCs w:val="24"/>
        </w:rPr>
        <w:t>根据</w:t>
      </w:r>
      <w:r w:rsidRPr="00652012">
        <w:rPr>
          <w:rFonts w:hint="eastAsia"/>
          <w:sz w:val="24"/>
          <w:szCs w:val="24"/>
          <w:u w:val="single"/>
        </w:rPr>
        <w:t xml:space="preserve"> </w:t>
      </w:r>
      <w:r w:rsidRPr="00652012">
        <w:rPr>
          <w:rFonts w:hint="eastAsia"/>
          <w:sz w:val="24"/>
          <w:szCs w:val="24"/>
          <w:u w:val="single"/>
        </w:rPr>
        <w:t>《关于下达厦门空管站</w:t>
      </w:r>
      <w:r w:rsidRPr="00652012">
        <w:rPr>
          <w:rFonts w:hint="eastAsia"/>
          <w:sz w:val="24"/>
          <w:szCs w:val="24"/>
          <w:u w:val="single"/>
        </w:rPr>
        <w:t>2024</w:t>
      </w:r>
      <w:r w:rsidRPr="00652012">
        <w:rPr>
          <w:rFonts w:hint="eastAsia"/>
          <w:sz w:val="24"/>
          <w:szCs w:val="24"/>
          <w:u w:val="single"/>
        </w:rPr>
        <w:t>年度非工程建设类采购计划的通知》</w:t>
      </w:r>
      <w:r w:rsidRPr="00652012">
        <w:rPr>
          <w:rFonts w:hint="eastAsia"/>
          <w:sz w:val="24"/>
          <w:szCs w:val="24"/>
          <w:u w:val="single"/>
        </w:rPr>
        <w:t xml:space="preserve">                   </w:t>
      </w:r>
      <w:r w:rsidRPr="00652012">
        <w:rPr>
          <w:rFonts w:hint="eastAsia"/>
          <w:sz w:val="24"/>
          <w:szCs w:val="24"/>
          <w:u w:val="single"/>
        </w:rPr>
        <w:t>（计划名称</w:t>
      </w:r>
      <w:r w:rsidRPr="00652012">
        <w:rPr>
          <w:sz w:val="24"/>
          <w:szCs w:val="24"/>
          <w:u w:val="single"/>
        </w:rPr>
        <w:t>或者批复文件</w:t>
      </w:r>
      <w:r w:rsidRPr="00652012">
        <w:rPr>
          <w:rFonts w:hint="eastAsia"/>
          <w:sz w:val="24"/>
          <w:szCs w:val="24"/>
          <w:u w:val="single"/>
        </w:rPr>
        <w:t>名称）</w:t>
      </w:r>
      <w:r w:rsidRPr="00652012">
        <w:rPr>
          <w:rFonts w:hint="eastAsia"/>
          <w:sz w:val="24"/>
          <w:szCs w:val="24"/>
        </w:rPr>
        <w:t xml:space="preserve"> </w:t>
      </w:r>
      <w:r w:rsidRPr="00652012">
        <w:rPr>
          <w:rFonts w:hint="eastAsia"/>
          <w:sz w:val="24"/>
          <w:szCs w:val="24"/>
        </w:rPr>
        <w:t>批复</w:t>
      </w:r>
      <w:r w:rsidRPr="00652012">
        <w:rPr>
          <w:sz w:val="24"/>
          <w:szCs w:val="24"/>
        </w:rPr>
        <w:t>，</w:t>
      </w:r>
      <w:r w:rsidRPr="00652012">
        <w:rPr>
          <w:rFonts w:hint="eastAsia"/>
          <w:sz w:val="24"/>
          <w:szCs w:val="24"/>
        </w:rPr>
        <w:t>我站拟进行</w:t>
      </w:r>
      <w:r w:rsidRPr="00652012">
        <w:rPr>
          <w:rFonts w:hint="eastAsia"/>
          <w:sz w:val="24"/>
          <w:szCs w:val="24"/>
          <w:u w:val="single"/>
        </w:rPr>
        <w:t xml:space="preserve"> </w:t>
      </w:r>
      <w:r w:rsidRPr="00652012">
        <w:rPr>
          <w:rFonts w:hint="eastAsia"/>
          <w:sz w:val="24"/>
          <w:szCs w:val="24"/>
          <w:u w:val="single"/>
        </w:rPr>
        <w:t>女职工用品</w:t>
      </w:r>
      <w:r w:rsidRPr="00652012">
        <w:rPr>
          <w:sz w:val="24"/>
          <w:szCs w:val="24"/>
          <w:u w:val="single"/>
        </w:rPr>
        <w:t xml:space="preserve">  </w:t>
      </w:r>
      <w:r w:rsidRPr="00652012">
        <w:rPr>
          <w:rFonts w:hint="eastAsia"/>
          <w:sz w:val="24"/>
          <w:szCs w:val="24"/>
        </w:rPr>
        <w:t>货物类的</w:t>
      </w:r>
      <w:proofErr w:type="gramStart"/>
      <w:r w:rsidRPr="00652012">
        <w:rPr>
          <w:rFonts w:hint="eastAsia"/>
          <w:sz w:val="24"/>
          <w:szCs w:val="24"/>
        </w:rPr>
        <w:t>询</w:t>
      </w:r>
      <w:proofErr w:type="gramEnd"/>
      <w:r w:rsidRPr="00652012">
        <w:rPr>
          <w:rFonts w:hint="eastAsia"/>
          <w:sz w:val="24"/>
          <w:szCs w:val="24"/>
        </w:rPr>
        <w:t>比价采购，欢迎合格的单位参与报价。</w:t>
      </w:r>
    </w:p>
    <w:p w:rsidR="00652012" w:rsidRPr="00652012" w:rsidRDefault="00652012" w:rsidP="00652012">
      <w:pPr>
        <w:pStyle w:val="2"/>
        <w:numPr>
          <w:ilvl w:val="2"/>
          <w:numId w:val="3"/>
        </w:numPr>
        <w:tabs>
          <w:tab w:val="num" w:pos="900"/>
        </w:tabs>
        <w:ind w:left="720" w:hanging="540"/>
        <w:jc w:val="left"/>
        <w:rPr>
          <w:b/>
          <w:bCs/>
          <w:color w:val="auto"/>
          <w:sz w:val="24"/>
          <w:szCs w:val="24"/>
        </w:rPr>
      </w:pPr>
      <w:bookmarkStart w:id="10" w:name="_Toc532913068"/>
      <w:proofErr w:type="spellStart"/>
      <w:r w:rsidRPr="00652012">
        <w:rPr>
          <w:rFonts w:hint="eastAsia"/>
          <w:b/>
          <w:bCs/>
          <w:color w:val="auto"/>
          <w:sz w:val="24"/>
          <w:szCs w:val="24"/>
        </w:rPr>
        <w:t>询比价采购项目内容</w:t>
      </w:r>
      <w:bookmarkEnd w:id="10"/>
      <w:proofErr w:type="spell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63"/>
      </w:tblGrid>
      <w:tr w:rsidR="00652012" w:rsidRPr="00652012" w:rsidTr="00F854C6">
        <w:tc>
          <w:tcPr>
            <w:tcW w:w="6345"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pStyle w:val="ac"/>
              <w:spacing w:line="500" w:lineRule="exact"/>
              <w:ind w:left="364"/>
              <w:jc w:val="center"/>
              <w:rPr>
                <w:color w:val="auto"/>
                <w:sz w:val="24"/>
                <w:szCs w:val="24"/>
                <w:lang w:val="en-US" w:eastAsia="zh-CN"/>
              </w:rPr>
            </w:pPr>
            <w:r w:rsidRPr="00652012">
              <w:rPr>
                <w:rFonts w:hint="eastAsia"/>
                <w:color w:val="auto"/>
                <w:sz w:val="24"/>
                <w:szCs w:val="24"/>
                <w:lang w:val="en-US" w:eastAsia="zh-CN"/>
              </w:rPr>
              <w:t>项目名称及内容</w:t>
            </w:r>
          </w:p>
        </w:tc>
        <w:tc>
          <w:tcPr>
            <w:tcW w:w="1563"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pPr>
            <w:r w:rsidRPr="00652012">
              <w:rPr>
                <w:rFonts w:hint="eastAsia"/>
              </w:rPr>
              <w:t>备注</w:t>
            </w:r>
          </w:p>
        </w:tc>
      </w:tr>
      <w:tr w:rsidR="00652012" w:rsidRPr="00652012" w:rsidTr="00F854C6">
        <w:tc>
          <w:tcPr>
            <w:tcW w:w="6345"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pStyle w:val="ac"/>
              <w:spacing w:line="500" w:lineRule="exact"/>
              <w:ind w:left="364"/>
              <w:jc w:val="center"/>
              <w:rPr>
                <w:color w:val="auto"/>
                <w:sz w:val="24"/>
                <w:szCs w:val="24"/>
                <w:lang w:val="en-US" w:eastAsia="zh-CN"/>
              </w:rPr>
            </w:pPr>
            <w:r w:rsidRPr="00652012">
              <w:rPr>
                <w:rFonts w:hint="eastAsia"/>
                <w:color w:val="auto"/>
                <w:sz w:val="24"/>
                <w:szCs w:val="24"/>
                <w:lang w:eastAsia="zh-CN"/>
              </w:rPr>
              <w:t>女职工用品货物采购</w:t>
            </w:r>
          </w:p>
        </w:tc>
        <w:tc>
          <w:tcPr>
            <w:tcW w:w="1563"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pStyle w:val="ac"/>
              <w:spacing w:line="500" w:lineRule="exact"/>
              <w:ind w:leftChars="0"/>
              <w:jc w:val="center"/>
              <w:rPr>
                <w:color w:val="auto"/>
                <w:sz w:val="24"/>
                <w:szCs w:val="24"/>
                <w:lang w:val="en-US" w:eastAsia="zh-CN"/>
              </w:rPr>
            </w:pPr>
            <w:r w:rsidRPr="00652012">
              <w:rPr>
                <w:rFonts w:hint="eastAsia"/>
                <w:color w:val="auto"/>
                <w:sz w:val="24"/>
                <w:szCs w:val="24"/>
                <w:lang w:val="en-US" w:eastAsia="zh-CN"/>
              </w:rPr>
              <w:t>限价15万</w:t>
            </w:r>
          </w:p>
        </w:tc>
      </w:tr>
    </w:tbl>
    <w:p w:rsidR="00652012" w:rsidRPr="00652012" w:rsidRDefault="00652012" w:rsidP="00652012">
      <w:pPr>
        <w:pStyle w:val="2"/>
        <w:numPr>
          <w:ilvl w:val="0"/>
          <w:numId w:val="20"/>
        </w:numPr>
        <w:tabs>
          <w:tab w:val="num" w:pos="1530"/>
        </w:tabs>
        <w:jc w:val="left"/>
        <w:rPr>
          <w:b/>
          <w:bCs/>
          <w:color w:val="auto"/>
          <w:sz w:val="24"/>
          <w:szCs w:val="24"/>
        </w:rPr>
      </w:pPr>
      <w:bookmarkStart w:id="11" w:name="_Toc532913069"/>
      <w:proofErr w:type="spellStart"/>
      <w:r w:rsidRPr="00652012">
        <w:rPr>
          <w:rFonts w:hint="eastAsia"/>
          <w:b/>
          <w:bCs/>
          <w:color w:val="auto"/>
          <w:sz w:val="24"/>
          <w:szCs w:val="24"/>
        </w:rPr>
        <w:t>资金来源</w:t>
      </w:r>
      <w:bookmarkEnd w:id="11"/>
      <w:proofErr w:type="spellEnd"/>
    </w:p>
    <w:p w:rsidR="00652012" w:rsidRPr="00652012" w:rsidRDefault="00652012" w:rsidP="00652012">
      <w:pPr>
        <w:spacing w:line="500" w:lineRule="exact"/>
        <w:ind w:firstLineChars="200" w:firstLine="424"/>
        <w:rPr>
          <w:b/>
          <w:sz w:val="24"/>
          <w:szCs w:val="24"/>
        </w:rPr>
      </w:pPr>
      <w:r w:rsidRPr="00652012">
        <w:rPr>
          <w:rFonts w:hint="eastAsia"/>
          <w:sz w:val="24"/>
          <w:szCs w:val="24"/>
          <w:u w:val="single"/>
        </w:rPr>
        <w:t>预算资金</w:t>
      </w:r>
    </w:p>
    <w:p w:rsidR="00652012" w:rsidRPr="00652012" w:rsidRDefault="00652012" w:rsidP="00652012">
      <w:pPr>
        <w:pStyle w:val="2"/>
        <w:numPr>
          <w:ilvl w:val="0"/>
          <w:numId w:val="19"/>
        </w:numPr>
        <w:spacing w:line="412" w:lineRule="auto"/>
        <w:rPr>
          <w:b/>
          <w:color w:val="auto"/>
          <w:sz w:val="24"/>
          <w:szCs w:val="24"/>
        </w:rPr>
      </w:pPr>
      <w:bookmarkStart w:id="12" w:name="_Toc532913070"/>
      <w:proofErr w:type="spellStart"/>
      <w:r w:rsidRPr="00652012">
        <w:rPr>
          <w:rFonts w:hint="eastAsia"/>
          <w:b/>
          <w:color w:val="auto"/>
          <w:sz w:val="24"/>
          <w:szCs w:val="24"/>
        </w:rPr>
        <w:t>报价人资格要求</w:t>
      </w:r>
      <w:bookmarkEnd w:id="12"/>
      <w:proofErr w:type="spellEnd"/>
    </w:p>
    <w:p w:rsidR="00652012" w:rsidRPr="00652012" w:rsidRDefault="00652012" w:rsidP="00652012">
      <w:pPr>
        <w:spacing w:line="500" w:lineRule="exact"/>
        <w:ind w:firstLineChars="200" w:firstLine="424"/>
        <w:rPr>
          <w:sz w:val="24"/>
          <w:szCs w:val="24"/>
        </w:rPr>
      </w:pPr>
      <w:r w:rsidRPr="00652012">
        <w:rPr>
          <w:rFonts w:hint="eastAsia"/>
          <w:sz w:val="24"/>
          <w:szCs w:val="24"/>
        </w:rPr>
        <w:t>合格报价人应首先符合以下基本条件，同时符合根据本项目特点设置的特定资格条件。</w:t>
      </w:r>
    </w:p>
    <w:p w:rsidR="00652012" w:rsidRPr="00652012" w:rsidRDefault="00652012" w:rsidP="00652012">
      <w:pPr>
        <w:spacing w:line="500" w:lineRule="exact"/>
        <w:ind w:firstLineChars="200" w:firstLine="424"/>
        <w:rPr>
          <w:sz w:val="24"/>
          <w:szCs w:val="24"/>
        </w:rPr>
      </w:pPr>
      <w:r w:rsidRPr="00652012">
        <w:rPr>
          <w:rFonts w:hint="eastAsia"/>
          <w:sz w:val="24"/>
          <w:szCs w:val="24"/>
        </w:rPr>
        <w:t>（一）基本资格条件</w:t>
      </w:r>
    </w:p>
    <w:p w:rsidR="00652012" w:rsidRPr="00652012" w:rsidRDefault="00652012" w:rsidP="00652012">
      <w:pPr>
        <w:numPr>
          <w:ilvl w:val="0"/>
          <w:numId w:val="6"/>
        </w:numPr>
        <w:snapToGrid w:val="0"/>
        <w:spacing w:line="500" w:lineRule="exact"/>
        <w:rPr>
          <w:sz w:val="24"/>
          <w:szCs w:val="24"/>
        </w:rPr>
      </w:pPr>
      <w:r w:rsidRPr="00652012">
        <w:rPr>
          <w:rFonts w:hint="eastAsia"/>
          <w:sz w:val="24"/>
          <w:szCs w:val="24"/>
        </w:rPr>
        <w:t>具有独立承担民事责任的能力，</w:t>
      </w:r>
      <w:r w:rsidRPr="00652012">
        <w:rPr>
          <w:sz w:val="24"/>
          <w:szCs w:val="24"/>
        </w:rPr>
        <w:t>且关联关系符合要求</w:t>
      </w:r>
      <w:r w:rsidRPr="00652012">
        <w:rPr>
          <w:rFonts w:hint="eastAsia"/>
          <w:sz w:val="24"/>
          <w:szCs w:val="24"/>
        </w:rPr>
        <w:t>：</w:t>
      </w:r>
    </w:p>
    <w:p w:rsidR="00652012" w:rsidRPr="00652012" w:rsidRDefault="00652012" w:rsidP="00652012">
      <w:pPr>
        <w:numPr>
          <w:ilvl w:val="1"/>
          <w:numId w:val="6"/>
        </w:numPr>
        <w:snapToGrid w:val="0"/>
        <w:spacing w:line="500" w:lineRule="exact"/>
        <w:rPr>
          <w:sz w:val="24"/>
          <w:szCs w:val="24"/>
        </w:rPr>
      </w:pPr>
      <w:r w:rsidRPr="00652012">
        <w:rPr>
          <w:rFonts w:hint="eastAsia"/>
          <w:sz w:val="24"/>
          <w:szCs w:val="24"/>
        </w:rPr>
        <w:t>独立法人资格；</w:t>
      </w:r>
    </w:p>
    <w:p w:rsidR="00652012" w:rsidRPr="00652012" w:rsidRDefault="00652012" w:rsidP="00652012">
      <w:pPr>
        <w:numPr>
          <w:ilvl w:val="1"/>
          <w:numId w:val="6"/>
        </w:numPr>
        <w:snapToGrid w:val="0"/>
        <w:spacing w:line="500" w:lineRule="exact"/>
        <w:rPr>
          <w:sz w:val="24"/>
          <w:szCs w:val="24"/>
        </w:rPr>
      </w:pPr>
      <w:r w:rsidRPr="00652012">
        <w:rPr>
          <w:rFonts w:hint="eastAsia"/>
          <w:sz w:val="24"/>
          <w:szCs w:val="24"/>
        </w:rPr>
        <w:t>法定代表人为同一个人的两个及两个以上法人，母公司、全资子公司及其控股公司，以及其它形式有资产关联关系的报价人，都不得在本项目中同时提供报价。（报价</w:t>
      </w:r>
      <w:r w:rsidRPr="00652012">
        <w:rPr>
          <w:sz w:val="24"/>
          <w:szCs w:val="24"/>
        </w:rPr>
        <w:t>人需提供</w:t>
      </w:r>
      <w:r w:rsidRPr="00652012">
        <w:rPr>
          <w:rFonts w:hint="eastAsia"/>
          <w:sz w:val="24"/>
          <w:szCs w:val="24"/>
        </w:rPr>
        <w:t>关联公司</w:t>
      </w:r>
      <w:r w:rsidRPr="00652012">
        <w:rPr>
          <w:sz w:val="24"/>
          <w:szCs w:val="24"/>
        </w:rPr>
        <w:t>名单</w:t>
      </w:r>
      <w:r w:rsidRPr="00652012">
        <w:rPr>
          <w:rFonts w:hint="eastAsia"/>
          <w:sz w:val="24"/>
          <w:szCs w:val="24"/>
        </w:rPr>
        <w:t>）</w:t>
      </w:r>
    </w:p>
    <w:p w:rsidR="00652012" w:rsidRPr="00652012" w:rsidRDefault="00652012" w:rsidP="00652012">
      <w:pPr>
        <w:numPr>
          <w:ilvl w:val="0"/>
          <w:numId w:val="6"/>
        </w:numPr>
        <w:snapToGrid w:val="0"/>
        <w:spacing w:line="500" w:lineRule="exact"/>
        <w:rPr>
          <w:sz w:val="24"/>
          <w:szCs w:val="24"/>
        </w:rPr>
      </w:pPr>
      <w:r w:rsidRPr="00652012">
        <w:rPr>
          <w:rFonts w:hint="eastAsia"/>
          <w:sz w:val="24"/>
          <w:szCs w:val="24"/>
        </w:rPr>
        <w:t>必须是在工商行政管理部门登记注册并已按规定时间通过年检，具有本次</w:t>
      </w:r>
      <w:proofErr w:type="gramStart"/>
      <w:r w:rsidRPr="00652012">
        <w:rPr>
          <w:rFonts w:hint="eastAsia"/>
          <w:sz w:val="24"/>
          <w:szCs w:val="24"/>
        </w:rPr>
        <w:t>询</w:t>
      </w:r>
      <w:proofErr w:type="gramEnd"/>
      <w:r w:rsidRPr="00652012">
        <w:rPr>
          <w:rFonts w:hint="eastAsia"/>
          <w:sz w:val="24"/>
          <w:szCs w:val="24"/>
        </w:rPr>
        <w:t>比价项目的供应商资格范围（含营业执照、法定代表人授权委托书等）。</w:t>
      </w:r>
    </w:p>
    <w:p w:rsidR="00652012" w:rsidRPr="00652012" w:rsidRDefault="00652012" w:rsidP="00652012">
      <w:pPr>
        <w:numPr>
          <w:ilvl w:val="0"/>
          <w:numId w:val="6"/>
        </w:numPr>
        <w:snapToGrid w:val="0"/>
        <w:spacing w:line="500" w:lineRule="exact"/>
        <w:rPr>
          <w:sz w:val="24"/>
          <w:szCs w:val="24"/>
        </w:rPr>
      </w:pPr>
      <w:r w:rsidRPr="00652012">
        <w:rPr>
          <w:rFonts w:hint="eastAsia"/>
          <w:sz w:val="24"/>
          <w:szCs w:val="24"/>
        </w:rPr>
        <w:t>具有履行报价书所必须的能力。</w:t>
      </w:r>
    </w:p>
    <w:p w:rsidR="00652012" w:rsidRPr="00652012" w:rsidRDefault="00652012" w:rsidP="00652012">
      <w:pPr>
        <w:numPr>
          <w:ilvl w:val="0"/>
          <w:numId w:val="6"/>
        </w:numPr>
        <w:snapToGrid w:val="0"/>
        <w:spacing w:line="500" w:lineRule="exact"/>
        <w:rPr>
          <w:sz w:val="24"/>
          <w:szCs w:val="24"/>
        </w:rPr>
      </w:pPr>
      <w:r w:rsidRPr="00652012">
        <w:rPr>
          <w:rFonts w:hint="eastAsia"/>
          <w:sz w:val="24"/>
          <w:szCs w:val="24"/>
        </w:rPr>
        <w:t>近三年内，在经营活动中无违法、处罚、失信记录。</w:t>
      </w:r>
    </w:p>
    <w:p w:rsidR="00652012" w:rsidRPr="00652012" w:rsidRDefault="00652012" w:rsidP="00652012">
      <w:pPr>
        <w:spacing w:line="360" w:lineRule="auto"/>
        <w:ind w:left="69" w:right="28" w:firstLineChars="200" w:firstLine="424"/>
        <w:rPr>
          <w:sz w:val="24"/>
          <w:szCs w:val="24"/>
        </w:rPr>
      </w:pPr>
      <w:r w:rsidRPr="00652012">
        <w:rPr>
          <w:rFonts w:hint="eastAsia"/>
          <w:sz w:val="24"/>
          <w:szCs w:val="24"/>
        </w:rPr>
        <w:t>以上要求若需要提供证明文件、材料的，均应在提交的材料上加盖谈判响应报价人公章。</w:t>
      </w:r>
    </w:p>
    <w:p w:rsidR="00652012" w:rsidRPr="00652012" w:rsidRDefault="00652012" w:rsidP="00652012">
      <w:pPr>
        <w:pStyle w:val="a8"/>
        <w:rPr>
          <w:rFonts w:ascii="Calibri" w:hAnsi="Calibri"/>
          <w:color w:val="auto"/>
          <w:sz w:val="24"/>
          <w:szCs w:val="24"/>
          <w:lang w:val="en-US" w:eastAsia="zh-CN"/>
        </w:rPr>
      </w:pPr>
      <w:r w:rsidRPr="00652012">
        <w:rPr>
          <w:rFonts w:ascii="Calibri" w:hAnsi="Calibri" w:hint="eastAsia"/>
          <w:color w:val="auto"/>
          <w:sz w:val="24"/>
          <w:szCs w:val="24"/>
          <w:lang w:val="en-US" w:eastAsia="zh-CN"/>
        </w:rPr>
        <w:t xml:space="preserve">    </w:t>
      </w:r>
      <w:r w:rsidRPr="00652012">
        <w:rPr>
          <w:rFonts w:ascii="Calibri" w:hAnsi="Calibri" w:hint="eastAsia"/>
          <w:color w:val="auto"/>
          <w:sz w:val="24"/>
          <w:szCs w:val="24"/>
          <w:lang w:val="en-US" w:eastAsia="zh-CN"/>
        </w:rPr>
        <w:t>（二）特定资格条件（根据货物特性及行业规定要求设立特定资格条件。此处注意添加内</w:t>
      </w:r>
      <w:r w:rsidRPr="00652012">
        <w:rPr>
          <w:rFonts w:ascii="Calibri" w:hAnsi="Calibri" w:hint="eastAsia"/>
          <w:color w:val="auto"/>
          <w:sz w:val="24"/>
          <w:szCs w:val="24"/>
          <w:lang w:val="en-US" w:eastAsia="zh-CN"/>
        </w:rPr>
        <w:lastRenderedPageBreak/>
        <w:t>容，如无添加内容，视为无特定资格要求。以下均需提供证明资料或提供承诺书）</w:t>
      </w:r>
    </w:p>
    <w:p w:rsidR="00652012" w:rsidRPr="00652012" w:rsidRDefault="00652012" w:rsidP="00652012">
      <w:pPr>
        <w:spacing w:line="360" w:lineRule="auto"/>
        <w:ind w:left="69" w:right="28" w:firstLineChars="200" w:firstLine="424"/>
        <w:rPr>
          <w:sz w:val="24"/>
          <w:szCs w:val="24"/>
        </w:rPr>
      </w:pPr>
      <w:r w:rsidRPr="00652012">
        <w:rPr>
          <w:rFonts w:hint="eastAsia"/>
          <w:sz w:val="24"/>
          <w:szCs w:val="24"/>
        </w:rPr>
        <w:t>无</w:t>
      </w:r>
    </w:p>
    <w:p w:rsidR="00652012" w:rsidRPr="00652012" w:rsidRDefault="00652012" w:rsidP="00652012">
      <w:pPr>
        <w:pStyle w:val="2"/>
        <w:rPr>
          <w:b/>
          <w:color w:val="auto"/>
          <w:sz w:val="24"/>
          <w:szCs w:val="24"/>
        </w:rPr>
      </w:pPr>
      <w:bookmarkStart w:id="13" w:name="_Toc435108588"/>
      <w:bookmarkStart w:id="14" w:name="_Toc435108622"/>
      <w:bookmarkStart w:id="15" w:name="_Toc435108658"/>
      <w:bookmarkStart w:id="16" w:name="_Toc532913071"/>
      <w:bookmarkEnd w:id="13"/>
      <w:bookmarkEnd w:id="14"/>
      <w:bookmarkEnd w:id="15"/>
      <w:r w:rsidRPr="00652012">
        <w:rPr>
          <w:rFonts w:hint="eastAsia"/>
          <w:b/>
          <w:color w:val="auto"/>
          <w:sz w:val="24"/>
          <w:szCs w:val="24"/>
          <w:lang w:eastAsia="zh-CN"/>
        </w:rPr>
        <w:t>四、</w:t>
      </w:r>
      <w:proofErr w:type="spellStart"/>
      <w:r w:rsidRPr="00652012">
        <w:rPr>
          <w:rFonts w:hint="eastAsia"/>
          <w:b/>
          <w:color w:val="auto"/>
          <w:sz w:val="24"/>
          <w:szCs w:val="24"/>
        </w:rPr>
        <w:t>报价、评审有关说明</w:t>
      </w:r>
      <w:bookmarkEnd w:id="16"/>
      <w:proofErr w:type="spellEnd"/>
    </w:p>
    <w:p w:rsidR="00652012" w:rsidRPr="00652012" w:rsidRDefault="00652012" w:rsidP="00652012">
      <w:pPr>
        <w:spacing w:line="500" w:lineRule="exact"/>
        <w:ind w:firstLineChars="200" w:firstLine="424"/>
        <w:rPr>
          <w:sz w:val="24"/>
          <w:szCs w:val="24"/>
        </w:rPr>
      </w:pPr>
      <w:r w:rsidRPr="00652012">
        <w:rPr>
          <w:rFonts w:hint="eastAsia"/>
          <w:sz w:val="24"/>
          <w:szCs w:val="24"/>
        </w:rPr>
        <w:t>（一）</w:t>
      </w:r>
      <w:proofErr w:type="gramStart"/>
      <w:r w:rsidRPr="00652012">
        <w:rPr>
          <w:rFonts w:hint="eastAsia"/>
          <w:sz w:val="24"/>
          <w:szCs w:val="24"/>
        </w:rPr>
        <w:t>采购书</w:t>
      </w:r>
      <w:proofErr w:type="gramEnd"/>
      <w:r w:rsidRPr="00652012">
        <w:rPr>
          <w:rFonts w:hint="eastAsia"/>
          <w:sz w:val="24"/>
          <w:szCs w:val="24"/>
        </w:rPr>
        <w:t>发出时间：</w:t>
      </w:r>
      <w:r w:rsidR="00352AFE">
        <w:rPr>
          <w:rFonts w:hint="eastAsia"/>
          <w:sz w:val="24"/>
          <w:szCs w:val="24"/>
          <w:u w:val="single"/>
        </w:rPr>
        <w:t>2024</w:t>
      </w:r>
      <w:r w:rsidRPr="00652012">
        <w:rPr>
          <w:sz w:val="24"/>
          <w:szCs w:val="24"/>
          <w:u w:val="single"/>
        </w:rPr>
        <w:t xml:space="preserve"> </w:t>
      </w:r>
      <w:r w:rsidRPr="00652012">
        <w:rPr>
          <w:rFonts w:hint="eastAsia"/>
          <w:sz w:val="24"/>
          <w:szCs w:val="24"/>
        </w:rPr>
        <w:t>年</w:t>
      </w:r>
      <w:r w:rsidRPr="00652012">
        <w:rPr>
          <w:rFonts w:hint="eastAsia"/>
          <w:sz w:val="24"/>
          <w:szCs w:val="24"/>
        </w:rPr>
        <w:t xml:space="preserve"> </w:t>
      </w:r>
      <w:r w:rsidRPr="00652012">
        <w:rPr>
          <w:sz w:val="24"/>
          <w:szCs w:val="24"/>
          <w:u w:val="single"/>
        </w:rPr>
        <w:t xml:space="preserve"> </w:t>
      </w:r>
      <w:r w:rsidR="00352AFE">
        <w:rPr>
          <w:rFonts w:hint="eastAsia"/>
          <w:sz w:val="24"/>
          <w:szCs w:val="24"/>
          <w:u w:val="single"/>
        </w:rPr>
        <w:t>11</w:t>
      </w:r>
      <w:r w:rsidRPr="00652012">
        <w:rPr>
          <w:rFonts w:hint="eastAsia"/>
          <w:sz w:val="24"/>
          <w:szCs w:val="24"/>
          <w:u w:val="single"/>
        </w:rPr>
        <w:t xml:space="preserve"> </w:t>
      </w:r>
      <w:r w:rsidRPr="00652012">
        <w:rPr>
          <w:sz w:val="24"/>
          <w:szCs w:val="24"/>
          <w:u w:val="single"/>
        </w:rPr>
        <w:t xml:space="preserve"> </w:t>
      </w:r>
      <w:r w:rsidRPr="00652012">
        <w:rPr>
          <w:rFonts w:hint="eastAsia"/>
          <w:sz w:val="24"/>
          <w:szCs w:val="24"/>
        </w:rPr>
        <w:t>月</w:t>
      </w:r>
      <w:r w:rsidRPr="00652012">
        <w:rPr>
          <w:sz w:val="24"/>
          <w:szCs w:val="24"/>
          <w:u w:val="single"/>
        </w:rPr>
        <w:t xml:space="preserve">  </w:t>
      </w:r>
      <w:r w:rsidR="00352AFE">
        <w:rPr>
          <w:rFonts w:hint="eastAsia"/>
          <w:sz w:val="24"/>
          <w:szCs w:val="24"/>
          <w:u w:val="single"/>
        </w:rPr>
        <w:t>12</w:t>
      </w:r>
      <w:r w:rsidRPr="00652012">
        <w:rPr>
          <w:sz w:val="24"/>
          <w:szCs w:val="24"/>
          <w:u w:val="single"/>
        </w:rPr>
        <w:t xml:space="preserve"> </w:t>
      </w:r>
      <w:r w:rsidRPr="00652012">
        <w:rPr>
          <w:rFonts w:hint="eastAsia"/>
          <w:sz w:val="24"/>
          <w:szCs w:val="24"/>
        </w:rPr>
        <w:t>日工作时间。</w:t>
      </w:r>
    </w:p>
    <w:p w:rsidR="00652012" w:rsidRPr="00652012" w:rsidRDefault="00652012" w:rsidP="00652012">
      <w:pPr>
        <w:spacing w:line="500" w:lineRule="exact"/>
        <w:ind w:firstLineChars="200" w:firstLine="424"/>
        <w:rPr>
          <w:sz w:val="24"/>
          <w:szCs w:val="24"/>
        </w:rPr>
      </w:pPr>
      <w:r w:rsidRPr="00652012">
        <w:rPr>
          <w:rFonts w:hint="eastAsia"/>
          <w:sz w:val="24"/>
          <w:szCs w:val="24"/>
        </w:rPr>
        <w:t>（二）报价文件寄送地址及接收人：</w:t>
      </w:r>
    </w:p>
    <w:p w:rsidR="00652012" w:rsidRPr="00652012" w:rsidRDefault="00652012" w:rsidP="00652012">
      <w:pPr>
        <w:spacing w:line="500" w:lineRule="exact"/>
        <w:ind w:firstLineChars="200" w:firstLine="424"/>
        <w:rPr>
          <w:sz w:val="24"/>
          <w:szCs w:val="24"/>
        </w:rPr>
      </w:pPr>
      <w:r w:rsidRPr="00652012">
        <w:rPr>
          <w:rFonts w:hint="eastAsia"/>
          <w:sz w:val="24"/>
          <w:szCs w:val="24"/>
        </w:rPr>
        <w:t>福建省厦门市翔云一路</w:t>
      </w:r>
      <w:r w:rsidRPr="00652012">
        <w:rPr>
          <w:sz w:val="24"/>
          <w:szCs w:val="24"/>
        </w:rPr>
        <w:t>60</w:t>
      </w:r>
      <w:r w:rsidRPr="00652012">
        <w:rPr>
          <w:rFonts w:hint="eastAsia"/>
          <w:sz w:val="24"/>
          <w:szCs w:val="24"/>
        </w:rPr>
        <w:t>号（邮编：</w:t>
      </w:r>
      <w:r w:rsidRPr="00652012">
        <w:rPr>
          <w:sz w:val="24"/>
          <w:szCs w:val="24"/>
        </w:rPr>
        <w:t>361006</w:t>
      </w:r>
      <w:r w:rsidRPr="00652012">
        <w:rPr>
          <w:rFonts w:hint="eastAsia"/>
          <w:sz w:val="24"/>
          <w:szCs w:val="24"/>
        </w:rPr>
        <w:t>）</w:t>
      </w:r>
      <w:r w:rsidRPr="00652012">
        <w:rPr>
          <w:sz w:val="24"/>
          <w:szCs w:val="24"/>
        </w:rPr>
        <w:t xml:space="preserve"> </w:t>
      </w:r>
      <w:r w:rsidRPr="00652012">
        <w:rPr>
          <w:rFonts w:hint="eastAsia"/>
          <w:sz w:val="24"/>
          <w:szCs w:val="24"/>
        </w:rPr>
        <w:t>民航厦门空管站</w:t>
      </w:r>
      <w:r w:rsidRPr="00652012">
        <w:rPr>
          <w:sz w:val="24"/>
          <w:szCs w:val="24"/>
        </w:rPr>
        <w:t>计划基建部</w:t>
      </w:r>
      <w:r w:rsidRPr="00652012">
        <w:rPr>
          <w:sz w:val="24"/>
          <w:szCs w:val="24"/>
        </w:rPr>
        <w:t xml:space="preserve">    </w:t>
      </w:r>
      <w:r w:rsidRPr="00652012">
        <w:rPr>
          <w:rFonts w:hint="eastAsia"/>
          <w:sz w:val="24"/>
          <w:szCs w:val="24"/>
        </w:rPr>
        <w:t>电话：</w:t>
      </w:r>
      <w:r w:rsidRPr="00652012">
        <w:rPr>
          <w:sz w:val="24"/>
          <w:szCs w:val="24"/>
        </w:rPr>
        <w:t>0592-</w:t>
      </w:r>
      <w:proofErr w:type="gramStart"/>
      <w:r w:rsidRPr="00652012">
        <w:rPr>
          <w:sz w:val="24"/>
          <w:szCs w:val="24"/>
        </w:rPr>
        <w:t>5706313</w:t>
      </w:r>
      <w:r w:rsidRPr="00652012">
        <w:rPr>
          <w:rFonts w:hint="eastAsia"/>
          <w:sz w:val="24"/>
          <w:szCs w:val="24"/>
        </w:rPr>
        <w:t xml:space="preserve">  0592</w:t>
      </w:r>
      <w:proofErr w:type="gramEnd"/>
      <w:r w:rsidRPr="00652012">
        <w:rPr>
          <w:rFonts w:hint="eastAsia"/>
          <w:sz w:val="24"/>
          <w:szCs w:val="24"/>
        </w:rPr>
        <w:t>-5706319</w:t>
      </w:r>
    </w:p>
    <w:p w:rsidR="00652012" w:rsidRPr="00652012" w:rsidRDefault="00652012" w:rsidP="00652012">
      <w:pPr>
        <w:spacing w:line="500" w:lineRule="exact"/>
        <w:ind w:firstLineChars="200" w:firstLine="424"/>
        <w:rPr>
          <w:sz w:val="24"/>
          <w:szCs w:val="24"/>
        </w:rPr>
      </w:pPr>
      <w:r w:rsidRPr="00652012">
        <w:rPr>
          <w:rFonts w:hint="eastAsia"/>
          <w:sz w:val="24"/>
          <w:szCs w:val="24"/>
        </w:rPr>
        <w:t>（三）报价截止时间：</w:t>
      </w:r>
      <w:r w:rsidR="00352AFE">
        <w:rPr>
          <w:rFonts w:hint="eastAsia"/>
          <w:sz w:val="24"/>
          <w:szCs w:val="24"/>
        </w:rPr>
        <w:t>2024</w:t>
      </w:r>
      <w:r w:rsidRPr="00652012">
        <w:rPr>
          <w:rFonts w:hint="eastAsia"/>
          <w:sz w:val="24"/>
          <w:szCs w:val="24"/>
        </w:rPr>
        <w:t>年</w:t>
      </w:r>
      <w:r w:rsidRPr="00652012">
        <w:rPr>
          <w:sz w:val="24"/>
          <w:szCs w:val="24"/>
        </w:rPr>
        <w:t xml:space="preserve"> </w:t>
      </w:r>
      <w:r w:rsidRPr="00652012">
        <w:rPr>
          <w:sz w:val="24"/>
          <w:szCs w:val="24"/>
          <w:u w:val="single"/>
        </w:rPr>
        <w:t xml:space="preserve"> </w:t>
      </w:r>
      <w:r w:rsidR="00352AFE">
        <w:rPr>
          <w:rFonts w:hint="eastAsia"/>
          <w:sz w:val="24"/>
          <w:szCs w:val="24"/>
          <w:u w:val="single"/>
        </w:rPr>
        <w:t>11</w:t>
      </w:r>
      <w:r w:rsidRPr="00652012">
        <w:rPr>
          <w:rFonts w:hint="eastAsia"/>
          <w:sz w:val="24"/>
          <w:szCs w:val="24"/>
          <w:u w:val="single"/>
        </w:rPr>
        <w:t xml:space="preserve"> </w:t>
      </w:r>
      <w:r w:rsidRPr="00652012">
        <w:rPr>
          <w:sz w:val="24"/>
          <w:szCs w:val="24"/>
          <w:u w:val="single"/>
        </w:rPr>
        <w:t xml:space="preserve"> </w:t>
      </w:r>
      <w:r w:rsidRPr="00652012">
        <w:rPr>
          <w:rFonts w:hint="eastAsia"/>
          <w:sz w:val="24"/>
          <w:szCs w:val="24"/>
        </w:rPr>
        <w:t>月</w:t>
      </w:r>
      <w:r w:rsidRPr="00652012">
        <w:rPr>
          <w:sz w:val="24"/>
          <w:szCs w:val="24"/>
          <w:u w:val="single"/>
        </w:rPr>
        <w:t xml:space="preserve">  </w:t>
      </w:r>
      <w:r w:rsidR="00352AFE">
        <w:rPr>
          <w:rFonts w:hint="eastAsia"/>
          <w:sz w:val="24"/>
          <w:szCs w:val="24"/>
          <w:u w:val="single"/>
        </w:rPr>
        <w:t>17</w:t>
      </w:r>
      <w:r w:rsidRPr="00652012">
        <w:rPr>
          <w:sz w:val="24"/>
          <w:szCs w:val="24"/>
          <w:u w:val="single"/>
        </w:rPr>
        <w:t xml:space="preserve"> </w:t>
      </w:r>
      <w:r w:rsidRPr="00652012">
        <w:rPr>
          <w:rFonts w:hint="eastAsia"/>
          <w:sz w:val="24"/>
          <w:szCs w:val="24"/>
        </w:rPr>
        <w:t>日北京时间</w:t>
      </w:r>
      <w:r w:rsidRPr="00652012">
        <w:rPr>
          <w:sz w:val="24"/>
          <w:szCs w:val="24"/>
        </w:rPr>
        <w:t>16</w:t>
      </w:r>
      <w:r w:rsidRPr="00652012">
        <w:rPr>
          <w:rFonts w:hint="eastAsia"/>
          <w:sz w:val="24"/>
          <w:szCs w:val="24"/>
        </w:rPr>
        <w:t>：</w:t>
      </w:r>
      <w:r w:rsidRPr="00652012">
        <w:rPr>
          <w:sz w:val="24"/>
          <w:szCs w:val="24"/>
        </w:rPr>
        <w:t>00</w:t>
      </w:r>
      <w:r w:rsidRPr="00652012">
        <w:rPr>
          <w:rFonts w:hint="eastAsia"/>
          <w:sz w:val="24"/>
          <w:szCs w:val="24"/>
        </w:rPr>
        <w:t>时。</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（四）报价评审地点：</w:t>
      </w:r>
      <w:r w:rsidRPr="00652012">
        <w:rPr>
          <w:sz w:val="24"/>
          <w:szCs w:val="24"/>
        </w:rPr>
        <w:t xml:space="preserve"> </w:t>
      </w:r>
      <w:r w:rsidRPr="00652012">
        <w:rPr>
          <w:rFonts w:hint="eastAsia"/>
          <w:sz w:val="24"/>
          <w:szCs w:val="24"/>
        </w:rPr>
        <w:t>翔云一路</w:t>
      </w:r>
      <w:r w:rsidRPr="00652012">
        <w:rPr>
          <w:rFonts w:hint="eastAsia"/>
          <w:sz w:val="24"/>
          <w:szCs w:val="24"/>
        </w:rPr>
        <w:t>60</w:t>
      </w:r>
      <w:r w:rsidRPr="00652012">
        <w:rPr>
          <w:rFonts w:hint="eastAsia"/>
          <w:sz w:val="24"/>
          <w:szCs w:val="24"/>
        </w:rPr>
        <w:t>号</w:t>
      </w:r>
      <w:r w:rsidRPr="00652012">
        <w:rPr>
          <w:rFonts w:hint="eastAsia"/>
          <w:sz w:val="24"/>
          <w:szCs w:val="24"/>
        </w:rPr>
        <w:t xml:space="preserve"> </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（五）现场查验时间：暂定</w:t>
      </w:r>
      <w:r w:rsidRPr="00652012">
        <w:rPr>
          <w:sz w:val="24"/>
          <w:szCs w:val="24"/>
          <w:u w:val="single"/>
        </w:rPr>
        <w:t xml:space="preserve">   </w:t>
      </w:r>
      <w:r w:rsidR="00352AFE">
        <w:rPr>
          <w:rFonts w:hint="eastAsia"/>
          <w:sz w:val="24"/>
          <w:szCs w:val="24"/>
          <w:u w:val="single"/>
        </w:rPr>
        <w:t>2024</w:t>
      </w:r>
      <w:r w:rsidRPr="00652012">
        <w:rPr>
          <w:sz w:val="24"/>
          <w:szCs w:val="24"/>
          <w:u w:val="single"/>
        </w:rPr>
        <w:t xml:space="preserve">  </w:t>
      </w:r>
      <w:r w:rsidRPr="00652012">
        <w:rPr>
          <w:rFonts w:hint="eastAsia"/>
          <w:sz w:val="24"/>
          <w:szCs w:val="24"/>
        </w:rPr>
        <w:t>年</w:t>
      </w:r>
      <w:r w:rsidRPr="00652012">
        <w:rPr>
          <w:sz w:val="24"/>
          <w:szCs w:val="24"/>
          <w:u w:val="single"/>
        </w:rPr>
        <w:t xml:space="preserve"> </w:t>
      </w:r>
      <w:r w:rsidRPr="00652012">
        <w:rPr>
          <w:rFonts w:hint="eastAsia"/>
          <w:sz w:val="24"/>
          <w:szCs w:val="24"/>
          <w:u w:val="single"/>
        </w:rPr>
        <w:t xml:space="preserve"> </w:t>
      </w:r>
      <w:r w:rsidR="00352AFE">
        <w:rPr>
          <w:rFonts w:hint="eastAsia"/>
          <w:sz w:val="24"/>
          <w:szCs w:val="24"/>
          <w:u w:val="single"/>
        </w:rPr>
        <w:t>11</w:t>
      </w:r>
      <w:r w:rsidRPr="00652012">
        <w:rPr>
          <w:rFonts w:hint="eastAsia"/>
          <w:sz w:val="24"/>
          <w:szCs w:val="24"/>
          <w:u w:val="single"/>
        </w:rPr>
        <w:t xml:space="preserve"> </w:t>
      </w:r>
      <w:r w:rsidRPr="00652012">
        <w:rPr>
          <w:rFonts w:hint="eastAsia"/>
          <w:sz w:val="24"/>
          <w:szCs w:val="24"/>
        </w:rPr>
        <w:t>月</w:t>
      </w:r>
      <w:r w:rsidRPr="00652012">
        <w:rPr>
          <w:sz w:val="24"/>
          <w:szCs w:val="24"/>
          <w:u w:val="single"/>
        </w:rPr>
        <w:t xml:space="preserve">  </w:t>
      </w:r>
      <w:r w:rsidR="00352AFE">
        <w:rPr>
          <w:rFonts w:hint="eastAsia"/>
          <w:sz w:val="24"/>
          <w:szCs w:val="24"/>
          <w:u w:val="single"/>
        </w:rPr>
        <w:t>1</w:t>
      </w:r>
      <w:r w:rsidR="009368BC">
        <w:rPr>
          <w:rFonts w:hint="eastAsia"/>
          <w:sz w:val="24"/>
          <w:szCs w:val="24"/>
          <w:u w:val="single"/>
        </w:rPr>
        <w:t>9</w:t>
      </w:r>
      <w:r w:rsidRPr="00652012">
        <w:rPr>
          <w:rFonts w:hint="eastAsia"/>
          <w:sz w:val="24"/>
          <w:szCs w:val="24"/>
          <w:u w:val="single"/>
        </w:rPr>
        <w:t xml:space="preserve"> </w:t>
      </w:r>
      <w:r w:rsidRPr="00652012">
        <w:rPr>
          <w:sz w:val="24"/>
          <w:szCs w:val="24"/>
          <w:u w:val="single"/>
        </w:rPr>
        <w:t xml:space="preserve">  </w:t>
      </w:r>
      <w:r w:rsidRPr="00652012">
        <w:rPr>
          <w:rFonts w:hint="eastAsia"/>
          <w:sz w:val="24"/>
          <w:szCs w:val="24"/>
        </w:rPr>
        <w:t>日北京时间</w:t>
      </w:r>
      <w:r w:rsidRPr="00652012">
        <w:rPr>
          <w:sz w:val="24"/>
          <w:szCs w:val="24"/>
        </w:rPr>
        <w:t>14</w:t>
      </w:r>
      <w:r w:rsidRPr="00652012">
        <w:rPr>
          <w:rFonts w:hint="eastAsia"/>
          <w:sz w:val="24"/>
          <w:szCs w:val="24"/>
        </w:rPr>
        <w:t>时。</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（六）报价评审时间：暂定</w:t>
      </w:r>
      <w:r w:rsidRPr="00652012">
        <w:rPr>
          <w:sz w:val="24"/>
          <w:szCs w:val="24"/>
          <w:u w:val="single"/>
        </w:rPr>
        <w:t xml:space="preserve">  </w:t>
      </w:r>
      <w:r w:rsidR="00352AFE">
        <w:rPr>
          <w:rFonts w:hint="eastAsia"/>
          <w:sz w:val="24"/>
          <w:szCs w:val="24"/>
          <w:u w:val="single"/>
        </w:rPr>
        <w:t>2024</w:t>
      </w:r>
      <w:r w:rsidRPr="00652012">
        <w:rPr>
          <w:sz w:val="24"/>
          <w:szCs w:val="24"/>
          <w:u w:val="single"/>
        </w:rPr>
        <w:t xml:space="preserve"> </w:t>
      </w:r>
      <w:r w:rsidRPr="00652012">
        <w:rPr>
          <w:rFonts w:hint="eastAsia"/>
          <w:sz w:val="24"/>
          <w:szCs w:val="24"/>
        </w:rPr>
        <w:t>年</w:t>
      </w:r>
      <w:r w:rsidRPr="00652012">
        <w:rPr>
          <w:sz w:val="24"/>
          <w:szCs w:val="24"/>
          <w:u w:val="single"/>
        </w:rPr>
        <w:t xml:space="preserve"> </w:t>
      </w:r>
      <w:r w:rsidRPr="00652012">
        <w:rPr>
          <w:rFonts w:hint="eastAsia"/>
          <w:sz w:val="24"/>
          <w:szCs w:val="24"/>
          <w:u w:val="single"/>
        </w:rPr>
        <w:t xml:space="preserve"> </w:t>
      </w:r>
      <w:r w:rsidR="00352AFE">
        <w:rPr>
          <w:rFonts w:hint="eastAsia"/>
          <w:sz w:val="24"/>
          <w:szCs w:val="24"/>
          <w:u w:val="single"/>
        </w:rPr>
        <w:t>11</w:t>
      </w:r>
      <w:r w:rsidRPr="00652012">
        <w:rPr>
          <w:rFonts w:hint="eastAsia"/>
          <w:sz w:val="24"/>
          <w:szCs w:val="24"/>
          <w:u w:val="single"/>
        </w:rPr>
        <w:t xml:space="preserve"> </w:t>
      </w:r>
      <w:r w:rsidRPr="00652012">
        <w:rPr>
          <w:rFonts w:hint="eastAsia"/>
          <w:sz w:val="24"/>
          <w:szCs w:val="24"/>
        </w:rPr>
        <w:t>月</w:t>
      </w:r>
      <w:r w:rsidRPr="00652012">
        <w:rPr>
          <w:sz w:val="24"/>
          <w:szCs w:val="24"/>
          <w:u w:val="single"/>
        </w:rPr>
        <w:t xml:space="preserve"> </w:t>
      </w:r>
      <w:r w:rsidR="00352AFE">
        <w:rPr>
          <w:rFonts w:hint="eastAsia"/>
          <w:sz w:val="24"/>
          <w:szCs w:val="24"/>
          <w:u w:val="single"/>
        </w:rPr>
        <w:t>1</w:t>
      </w:r>
      <w:r w:rsidR="009368BC">
        <w:rPr>
          <w:rFonts w:hint="eastAsia"/>
          <w:sz w:val="24"/>
          <w:szCs w:val="24"/>
          <w:u w:val="single"/>
        </w:rPr>
        <w:t>9</w:t>
      </w:r>
      <w:r w:rsidRPr="00652012">
        <w:rPr>
          <w:sz w:val="24"/>
          <w:szCs w:val="24"/>
          <w:u w:val="single"/>
        </w:rPr>
        <w:t xml:space="preserve"> </w:t>
      </w:r>
      <w:r w:rsidRPr="00652012">
        <w:rPr>
          <w:rFonts w:hint="eastAsia"/>
          <w:sz w:val="24"/>
          <w:szCs w:val="24"/>
        </w:rPr>
        <w:t>日北京时间</w:t>
      </w:r>
      <w:r w:rsidRPr="00652012">
        <w:rPr>
          <w:sz w:val="24"/>
          <w:szCs w:val="24"/>
        </w:rPr>
        <w:t>14</w:t>
      </w:r>
      <w:r w:rsidRPr="00652012">
        <w:rPr>
          <w:rFonts w:hint="eastAsia"/>
          <w:sz w:val="24"/>
          <w:szCs w:val="24"/>
        </w:rPr>
        <w:t>时。</w:t>
      </w:r>
      <w:bookmarkStart w:id="17" w:name="_GoBack"/>
      <w:bookmarkEnd w:id="17"/>
    </w:p>
    <w:p w:rsidR="00652012" w:rsidRPr="00652012" w:rsidRDefault="00652012" w:rsidP="00652012">
      <w:pPr>
        <w:pStyle w:val="2"/>
        <w:numPr>
          <w:ilvl w:val="1"/>
          <w:numId w:val="8"/>
        </w:numPr>
        <w:spacing w:line="412" w:lineRule="auto"/>
        <w:rPr>
          <w:rFonts w:ascii="Calibri" w:hAnsi="Calibri" w:cs="Times New Roman"/>
          <w:color w:val="auto"/>
          <w:sz w:val="24"/>
          <w:szCs w:val="24"/>
          <w:lang w:val="en-US" w:eastAsia="zh-CN"/>
        </w:rPr>
      </w:pPr>
      <w:bookmarkStart w:id="18" w:name="_Toc532913072"/>
      <w:r w:rsidRPr="00652012">
        <w:rPr>
          <w:rFonts w:ascii="Calibri" w:hAnsi="Calibri" w:cs="Times New Roman" w:hint="eastAsia"/>
          <w:color w:val="auto"/>
          <w:sz w:val="24"/>
          <w:szCs w:val="24"/>
          <w:lang w:val="en-US" w:eastAsia="zh-CN"/>
        </w:rPr>
        <w:t>报价有关规定</w:t>
      </w:r>
      <w:bookmarkEnd w:id="18"/>
    </w:p>
    <w:p w:rsidR="00652012" w:rsidRPr="00652012" w:rsidRDefault="00652012" w:rsidP="00652012">
      <w:pPr>
        <w:snapToGrid w:val="0"/>
        <w:spacing w:line="500" w:lineRule="exact"/>
        <w:ind w:firstLine="560"/>
        <w:rPr>
          <w:sz w:val="24"/>
          <w:szCs w:val="24"/>
        </w:rPr>
      </w:pPr>
      <w:r w:rsidRPr="00652012">
        <w:rPr>
          <w:rFonts w:hint="eastAsia"/>
          <w:sz w:val="24"/>
          <w:szCs w:val="24"/>
        </w:rPr>
        <w:t>超过报价截止时间、不按本</w:t>
      </w:r>
      <w:proofErr w:type="gramStart"/>
      <w:r w:rsidRPr="00652012">
        <w:rPr>
          <w:rFonts w:hint="eastAsia"/>
          <w:sz w:val="24"/>
          <w:szCs w:val="24"/>
        </w:rPr>
        <w:t>采购书</w:t>
      </w:r>
      <w:proofErr w:type="gramEnd"/>
      <w:r w:rsidRPr="00652012">
        <w:rPr>
          <w:rFonts w:hint="eastAsia"/>
          <w:sz w:val="24"/>
          <w:szCs w:val="24"/>
        </w:rPr>
        <w:t>规定密封的报价文件，恕不接受。</w:t>
      </w:r>
    </w:p>
    <w:p w:rsidR="00652012" w:rsidRPr="00652012" w:rsidRDefault="00652012" w:rsidP="00652012">
      <w:pPr>
        <w:pStyle w:val="2"/>
        <w:numPr>
          <w:ilvl w:val="1"/>
          <w:numId w:val="8"/>
        </w:numPr>
        <w:spacing w:line="412" w:lineRule="auto"/>
        <w:rPr>
          <w:rFonts w:ascii="Calibri" w:hAnsi="Calibri" w:cs="Times New Roman"/>
          <w:color w:val="auto"/>
          <w:sz w:val="24"/>
          <w:szCs w:val="24"/>
          <w:lang w:val="en-US" w:eastAsia="zh-CN"/>
        </w:rPr>
      </w:pPr>
      <w:bookmarkStart w:id="19" w:name="_Toc532913073"/>
      <w:r w:rsidRPr="00652012">
        <w:rPr>
          <w:rFonts w:ascii="Calibri" w:hAnsi="Calibri" w:cs="Times New Roman" w:hint="eastAsia"/>
          <w:color w:val="auto"/>
          <w:sz w:val="24"/>
          <w:szCs w:val="24"/>
          <w:lang w:val="en-US" w:eastAsia="zh-CN"/>
        </w:rPr>
        <w:t>采购人联系方式</w:t>
      </w:r>
      <w:bookmarkEnd w:id="19"/>
    </w:p>
    <w:p w:rsidR="004C2B32" w:rsidRDefault="004C2B32" w:rsidP="004C2B32">
      <w:pPr>
        <w:snapToGrid w:val="0"/>
        <w:spacing w:line="500" w:lineRule="exact"/>
        <w:ind w:firstLineChars="400" w:firstLine="848"/>
        <w:rPr>
          <w:sz w:val="24"/>
          <w:szCs w:val="24"/>
        </w:rPr>
      </w:pPr>
      <w:bookmarkStart w:id="20" w:name="_Toc275277175"/>
      <w:r>
        <w:rPr>
          <w:rFonts w:hint="eastAsia"/>
          <w:sz w:val="24"/>
          <w:szCs w:val="24"/>
        </w:rPr>
        <w:t>联系单位：办公室</w:t>
      </w:r>
    </w:p>
    <w:p w:rsidR="004C2B32" w:rsidRDefault="004C2B32" w:rsidP="004C2B32">
      <w:pPr>
        <w:snapToGrid w:val="0"/>
        <w:spacing w:line="500" w:lineRule="exact"/>
        <w:ind w:firstLineChars="400" w:firstLine="848"/>
        <w:rPr>
          <w:sz w:val="24"/>
          <w:szCs w:val="24"/>
        </w:rPr>
      </w:pPr>
      <w:r>
        <w:rPr>
          <w:rFonts w:hint="eastAsia"/>
          <w:sz w:val="24"/>
          <w:szCs w:val="24"/>
        </w:rPr>
        <w:t>联系人：周工</w:t>
      </w:r>
      <w:r>
        <w:rPr>
          <w:sz w:val="24"/>
          <w:szCs w:val="24"/>
        </w:rPr>
        <w:t xml:space="preserve"> </w:t>
      </w:r>
      <w:r>
        <w:rPr>
          <w:rFonts w:hint="eastAsia"/>
          <w:sz w:val="24"/>
          <w:szCs w:val="24"/>
        </w:rPr>
        <w:t>朱工</w:t>
      </w:r>
    </w:p>
    <w:p w:rsidR="004C2B32" w:rsidRDefault="004C2B32" w:rsidP="004C2B32">
      <w:pPr>
        <w:snapToGrid w:val="0"/>
        <w:spacing w:line="500" w:lineRule="exact"/>
        <w:ind w:firstLineChars="400" w:firstLine="848"/>
        <w:rPr>
          <w:sz w:val="24"/>
          <w:szCs w:val="24"/>
        </w:rPr>
      </w:pPr>
      <w:r>
        <w:rPr>
          <w:rFonts w:hint="eastAsia"/>
          <w:sz w:val="24"/>
          <w:szCs w:val="24"/>
        </w:rPr>
        <w:t>电</w:t>
      </w:r>
      <w:r>
        <w:rPr>
          <w:sz w:val="24"/>
          <w:szCs w:val="24"/>
        </w:rPr>
        <w:t xml:space="preserve">  </w:t>
      </w:r>
      <w:r>
        <w:rPr>
          <w:rFonts w:hint="eastAsia"/>
          <w:sz w:val="24"/>
          <w:szCs w:val="24"/>
        </w:rPr>
        <w:t>话：（</w:t>
      </w:r>
      <w:r>
        <w:rPr>
          <w:sz w:val="24"/>
          <w:szCs w:val="24"/>
        </w:rPr>
        <w:t>0592</w:t>
      </w:r>
      <w:r>
        <w:rPr>
          <w:rFonts w:hint="eastAsia"/>
          <w:sz w:val="24"/>
          <w:szCs w:val="24"/>
        </w:rPr>
        <w:t>）</w:t>
      </w:r>
      <w:r>
        <w:rPr>
          <w:sz w:val="24"/>
          <w:szCs w:val="24"/>
        </w:rPr>
        <w:t xml:space="preserve">5706537    5706535 </w:t>
      </w:r>
    </w:p>
    <w:p w:rsidR="004C2B32" w:rsidRDefault="004C2B32" w:rsidP="004C2B32">
      <w:pPr>
        <w:snapToGrid w:val="0"/>
        <w:spacing w:line="500" w:lineRule="exact"/>
        <w:ind w:firstLineChars="400" w:firstLine="848"/>
        <w:rPr>
          <w:sz w:val="24"/>
          <w:szCs w:val="24"/>
        </w:rPr>
      </w:pPr>
      <w:r>
        <w:rPr>
          <w:rFonts w:hint="eastAsia"/>
          <w:sz w:val="24"/>
          <w:szCs w:val="24"/>
        </w:rPr>
        <w:t>传</w:t>
      </w:r>
      <w:r>
        <w:rPr>
          <w:sz w:val="24"/>
          <w:szCs w:val="24"/>
        </w:rPr>
        <w:t xml:space="preserve">  </w:t>
      </w:r>
      <w:r>
        <w:rPr>
          <w:rFonts w:hint="eastAsia"/>
          <w:sz w:val="24"/>
          <w:szCs w:val="24"/>
        </w:rPr>
        <w:t>真：（</w:t>
      </w:r>
      <w:r>
        <w:rPr>
          <w:sz w:val="24"/>
          <w:szCs w:val="24"/>
        </w:rPr>
        <w:t>0592</w:t>
      </w:r>
      <w:r>
        <w:rPr>
          <w:rFonts w:hint="eastAsia"/>
          <w:sz w:val="24"/>
          <w:szCs w:val="24"/>
        </w:rPr>
        <w:t>）</w:t>
      </w:r>
      <w:r>
        <w:rPr>
          <w:sz w:val="24"/>
          <w:szCs w:val="24"/>
        </w:rPr>
        <w:t>5708630</w:t>
      </w:r>
    </w:p>
    <w:p w:rsidR="004C2B32" w:rsidRDefault="004C2B32" w:rsidP="004C2B32">
      <w:pPr>
        <w:snapToGrid w:val="0"/>
        <w:spacing w:line="500" w:lineRule="exact"/>
        <w:ind w:firstLineChars="400" w:firstLine="848"/>
        <w:rPr>
          <w:sz w:val="24"/>
          <w:szCs w:val="24"/>
        </w:rPr>
      </w:pPr>
      <w:r>
        <w:rPr>
          <w:rFonts w:hint="eastAsia"/>
          <w:sz w:val="24"/>
          <w:szCs w:val="24"/>
        </w:rPr>
        <w:t>联系邮箱：</w:t>
      </w:r>
      <w:r>
        <w:rPr>
          <w:sz w:val="24"/>
          <w:szCs w:val="24"/>
        </w:rPr>
        <w:t>xmkgzcg@126.com</w:t>
      </w:r>
    </w:p>
    <w:p w:rsidR="00652012" w:rsidRPr="00652012" w:rsidRDefault="00652012" w:rsidP="00652012">
      <w:pPr>
        <w:pStyle w:val="1"/>
        <w:spacing w:before="0" w:after="0" w:line="500" w:lineRule="exact"/>
        <w:jc w:val="center"/>
        <w:rPr>
          <w:b/>
          <w:bCs/>
          <w:color w:val="auto"/>
          <w:sz w:val="30"/>
          <w:szCs w:val="30"/>
        </w:rPr>
      </w:pPr>
      <w:r w:rsidRPr="00652012">
        <w:rPr>
          <w:rFonts w:hint="eastAsia"/>
          <w:color w:val="auto"/>
          <w:sz w:val="24"/>
          <w:szCs w:val="24"/>
        </w:rPr>
        <w:br w:type="page"/>
      </w:r>
      <w:bookmarkStart w:id="21" w:name="_Toc532913074"/>
      <w:proofErr w:type="spellStart"/>
      <w:r w:rsidRPr="00652012">
        <w:rPr>
          <w:rFonts w:hint="eastAsia"/>
          <w:b/>
          <w:bCs/>
          <w:color w:val="auto"/>
          <w:sz w:val="30"/>
          <w:szCs w:val="30"/>
        </w:rPr>
        <w:lastRenderedPageBreak/>
        <w:t>第二篇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项目</w:t>
      </w:r>
      <w:r w:rsidRPr="00652012">
        <w:rPr>
          <w:rFonts w:hint="eastAsia"/>
          <w:b/>
          <w:bCs/>
          <w:color w:val="auto"/>
          <w:sz w:val="30"/>
          <w:szCs w:val="30"/>
          <w:lang w:eastAsia="zh-CN"/>
        </w:rPr>
        <w:t>采购</w:t>
      </w:r>
      <w:r w:rsidRPr="00652012">
        <w:rPr>
          <w:b/>
          <w:bCs/>
          <w:color w:val="auto"/>
          <w:sz w:val="30"/>
          <w:szCs w:val="30"/>
          <w:lang w:eastAsia="zh-CN"/>
        </w:rPr>
        <w:t>需求</w:t>
      </w:r>
      <w:bookmarkEnd w:id="20"/>
      <w:bookmarkEnd w:id="21"/>
      <w:proofErr w:type="spellEnd"/>
    </w:p>
    <w:p w:rsidR="00652012" w:rsidRPr="00652012" w:rsidRDefault="00652012" w:rsidP="00652012">
      <w:pPr>
        <w:pStyle w:val="2"/>
        <w:numPr>
          <w:ilvl w:val="0"/>
          <w:numId w:val="10"/>
        </w:numPr>
        <w:spacing w:line="412" w:lineRule="auto"/>
        <w:rPr>
          <w:b/>
          <w:color w:val="auto"/>
          <w:sz w:val="24"/>
          <w:szCs w:val="24"/>
        </w:rPr>
      </w:pPr>
      <w:bookmarkStart w:id="22" w:name="_Toc275277176"/>
      <w:bookmarkStart w:id="23" w:name="_Toc532913075"/>
      <w:proofErr w:type="spellStart"/>
      <w:r w:rsidRPr="00652012">
        <w:rPr>
          <w:rFonts w:hint="eastAsia"/>
          <w:b/>
          <w:color w:val="auto"/>
          <w:sz w:val="24"/>
          <w:szCs w:val="24"/>
        </w:rPr>
        <w:t>项目名称</w:t>
      </w:r>
      <w:bookmarkEnd w:id="22"/>
      <w:bookmarkEnd w:id="23"/>
      <w:proofErr w:type="spellEnd"/>
    </w:p>
    <w:p w:rsidR="00652012" w:rsidRPr="00652012" w:rsidRDefault="00652012" w:rsidP="00652012">
      <w:bookmarkStart w:id="24" w:name="_Toc275277177"/>
      <w:r w:rsidRPr="00652012">
        <w:rPr>
          <w:rFonts w:hint="eastAsia"/>
        </w:rPr>
        <w:t>女职工用品货物采购</w:t>
      </w:r>
    </w:p>
    <w:p w:rsidR="00652012" w:rsidRPr="00652012" w:rsidRDefault="00652012" w:rsidP="00652012">
      <w:pPr>
        <w:pStyle w:val="2"/>
        <w:rPr>
          <w:b/>
          <w:color w:val="auto"/>
          <w:sz w:val="24"/>
          <w:szCs w:val="24"/>
        </w:rPr>
      </w:pPr>
      <w:bookmarkStart w:id="25" w:name="_Toc532913076"/>
      <w:proofErr w:type="spellStart"/>
      <w:r w:rsidRPr="00652012">
        <w:rPr>
          <w:rFonts w:hint="eastAsia"/>
          <w:b/>
          <w:color w:val="auto"/>
          <w:sz w:val="24"/>
          <w:szCs w:val="24"/>
        </w:rPr>
        <w:t>二、采购方式</w:t>
      </w:r>
      <w:bookmarkEnd w:id="24"/>
      <w:bookmarkEnd w:id="25"/>
      <w:proofErr w:type="spellEnd"/>
    </w:p>
    <w:p w:rsidR="00652012" w:rsidRPr="00652012" w:rsidRDefault="00652012" w:rsidP="00652012">
      <w:pPr>
        <w:spacing w:afterLines="50" w:after="190" w:line="500" w:lineRule="exact"/>
        <w:ind w:leftChars="100" w:left="182" w:firstLineChars="100" w:firstLine="212"/>
        <w:rPr>
          <w:rFonts w:cs="Arial"/>
          <w:sz w:val="24"/>
          <w:szCs w:val="24"/>
        </w:rPr>
      </w:pPr>
      <w:r w:rsidRPr="00652012">
        <w:rPr>
          <w:rFonts w:cs="Arial" w:hint="eastAsia"/>
          <w:sz w:val="24"/>
          <w:szCs w:val="24"/>
        </w:rPr>
        <w:t>本项目将通过</w:t>
      </w:r>
      <w:proofErr w:type="gramStart"/>
      <w:r w:rsidRPr="00652012">
        <w:rPr>
          <w:rFonts w:cs="Arial" w:hint="eastAsia"/>
          <w:sz w:val="24"/>
          <w:szCs w:val="24"/>
        </w:rPr>
        <w:t>询</w:t>
      </w:r>
      <w:proofErr w:type="gramEnd"/>
      <w:r w:rsidRPr="00652012">
        <w:rPr>
          <w:rFonts w:cs="Arial" w:hint="eastAsia"/>
          <w:sz w:val="24"/>
          <w:szCs w:val="24"/>
        </w:rPr>
        <w:t>比价方式确定中选人，并与中选人签订货物采购合同。本次采购采用以下</w:t>
      </w:r>
    </w:p>
    <w:p w:rsidR="00652012" w:rsidRPr="00652012" w:rsidRDefault="00652012" w:rsidP="00652012">
      <w:pPr>
        <w:spacing w:afterLines="50" w:after="190" w:line="500" w:lineRule="exact"/>
        <w:ind w:leftChars="100" w:left="182" w:firstLineChars="100" w:firstLine="212"/>
        <w:rPr>
          <w:rFonts w:cs="Arial"/>
          <w:sz w:val="24"/>
          <w:szCs w:val="24"/>
        </w:rPr>
      </w:pPr>
      <w:r w:rsidRPr="00652012">
        <w:rPr>
          <w:rFonts w:cs="Arial" w:hint="eastAsia"/>
          <w:sz w:val="24"/>
          <w:szCs w:val="24"/>
          <w:u w:val="single"/>
        </w:rPr>
        <w:t>第</w:t>
      </w:r>
      <w:r w:rsidRPr="00652012">
        <w:rPr>
          <w:rFonts w:cs="Arial" w:hint="eastAsia"/>
          <w:sz w:val="24"/>
          <w:szCs w:val="24"/>
          <w:u w:val="single"/>
        </w:rPr>
        <w:t xml:space="preserve"> 3</w:t>
      </w:r>
      <w:r w:rsidRPr="00652012">
        <w:rPr>
          <w:rFonts w:cs="Arial" w:hint="eastAsia"/>
          <w:sz w:val="24"/>
          <w:szCs w:val="24"/>
          <w:u w:val="single"/>
        </w:rPr>
        <w:t>种方式</w:t>
      </w:r>
      <w:r w:rsidRPr="00652012">
        <w:rPr>
          <w:rFonts w:cs="Arial" w:hint="eastAsia"/>
          <w:sz w:val="24"/>
          <w:szCs w:val="24"/>
        </w:rPr>
        <w:t>：</w:t>
      </w:r>
    </w:p>
    <w:p w:rsidR="00652012" w:rsidRPr="00652012" w:rsidRDefault="00652012" w:rsidP="00652012">
      <w:pPr>
        <w:spacing w:afterLines="50" w:after="190" w:line="500" w:lineRule="exact"/>
        <w:ind w:firstLineChars="200" w:firstLine="424"/>
        <w:rPr>
          <w:rFonts w:cs="Arial"/>
          <w:sz w:val="24"/>
          <w:szCs w:val="24"/>
        </w:rPr>
      </w:pPr>
      <w:r w:rsidRPr="00652012">
        <w:rPr>
          <w:rFonts w:cs="Arial" w:hint="eastAsia"/>
          <w:sz w:val="24"/>
          <w:szCs w:val="24"/>
        </w:rPr>
        <w:t>1.</w:t>
      </w:r>
      <w:r w:rsidRPr="00652012">
        <w:rPr>
          <w:rFonts w:cs="Arial" w:hint="eastAsia"/>
          <w:sz w:val="24"/>
          <w:szCs w:val="24"/>
        </w:rPr>
        <w:t>报价有效期为</w:t>
      </w:r>
      <w:r w:rsidRPr="00652012">
        <w:rPr>
          <w:rFonts w:cs="Arial" w:hint="eastAsia"/>
          <w:sz w:val="24"/>
          <w:szCs w:val="24"/>
        </w:rPr>
        <w:t>12</w:t>
      </w:r>
      <w:r w:rsidRPr="00652012">
        <w:rPr>
          <w:rFonts w:cs="Arial" w:hint="eastAsia"/>
          <w:sz w:val="24"/>
          <w:szCs w:val="24"/>
        </w:rPr>
        <w:t>个</w:t>
      </w:r>
      <w:r w:rsidRPr="00652012">
        <w:rPr>
          <w:rFonts w:cs="Arial"/>
          <w:sz w:val="24"/>
          <w:szCs w:val="24"/>
        </w:rPr>
        <w:t>月</w:t>
      </w:r>
      <w:r w:rsidRPr="00652012">
        <w:rPr>
          <w:rFonts w:cs="Arial" w:hint="eastAsia"/>
          <w:sz w:val="24"/>
          <w:szCs w:val="24"/>
        </w:rPr>
        <w:t>，与中选人签订一年合同。</w:t>
      </w:r>
    </w:p>
    <w:p w:rsidR="00652012" w:rsidRPr="00652012" w:rsidRDefault="00652012" w:rsidP="00652012">
      <w:pPr>
        <w:spacing w:afterLines="50" w:after="190" w:line="500" w:lineRule="exact"/>
        <w:ind w:firstLineChars="200" w:firstLine="424"/>
        <w:rPr>
          <w:rFonts w:cs="Arial"/>
          <w:sz w:val="24"/>
          <w:szCs w:val="24"/>
        </w:rPr>
      </w:pPr>
      <w:r w:rsidRPr="00652012">
        <w:rPr>
          <w:rFonts w:cs="Arial" w:hint="eastAsia"/>
          <w:sz w:val="24"/>
          <w:szCs w:val="24"/>
        </w:rPr>
        <w:t>2.</w:t>
      </w:r>
      <w:r w:rsidRPr="00652012">
        <w:rPr>
          <w:rFonts w:cs="Arial" w:hint="eastAsia"/>
          <w:sz w:val="24"/>
          <w:szCs w:val="24"/>
        </w:rPr>
        <w:t>在报价书期满一年后，在我站有预算批复的前提下，通过我站组织的供应商评价，如确定合格，则合同可顺延，总期限不得超过</w:t>
      </w:r>
      <w:r w:rsidRPr="00652012">
        <w:rPr>
          <w:rFonts w:cs="Arial" w:hint="eastAsia"/>
          <w:sz w:val="24"/>
          <w:szCs w:val="24"/>
        </w:rPr>
        <w:t>3</w:t>
      </w:r>
      <w:r w:rsidRPr="00652012">
        <w:rPr>
          <w:rFonts w:cs="Arial" w:hint="eastAsia"/>
          <w:sz w:val="24"/>
          <w:szCs w:val="24"/>
        </w:rPr>
        <w:t>年。</w:t>
      </w:r>
    </w:p>
    <w:p w:rsidR="00652012" w:rsidRPr="00652012" w:rsidRDefault="00652012" w:rsidP="00652012">
      <w:pPr>
        <w:spacing w:afterLines="50" w:after="190" w:line="500" w:lineRule="exact"/>
        <w:ind w:firstLineChars="200" w:firstLine="424"/>
        <w:rPr>
          <w:rFonts w:cs="Arial"/>
          <w:sz w:val="24"/>
          <w:szCs w:val="24"/>
        </w:rPr>
      </w:pPr>
      <w:r w:rsidRPr="00652012">
        <w:rPr>
          <w:rFonts w:cs="Arial" w:hint="eastAsia"/>
          <w:sz w:val="24"/>
          <w:szCs w:val="24"/>
        </w:rPr>
        <w:t>3.</w:t>
      </w:r>
      <w:r w:rsidRPr="00652012">
        <w:rPr>
          <w:rFonts w:cs="Arial" w:hint="eastAsia"/>
          <w:sz w:val="24"/>
          <w:szCs w:val="24"/>
        </w:rPr>
        <w:t>在报价书期满一年后，在我站有预算批复的前提下，通过我站组织的供应商评价，如确定合格，则合同可顺延，总期限不得超过</w:t>
      </w:r>
      <w:r w:rsidRPr="00652012">
        <w:rPr>
          <w:rFonts w:cs="Arial" w:hint="eastAsia"/>
          <w:sz w:val="24"/>
          <w:szCs w:val="24"/>
        </w:rPr>
        <w:t>3</w:t>
      </w:r>
      <w:r w:rsidRPr="00652012">
        <w:rPr>
          <w:rFonts w:cs="Arial" w:hint="eastAsia"/>
          <w:sz w:val="24"/>
          <w:szCs w:val="24"/>
        </w:rPr>
        <w:t>年，排名第二、第三的报价人获得我站供应商资格，自动进入我站供应商库。</w:t>
      </w:r>
    </w:p>
    <w:p w:rsidR="00652012" w:rsidRPr="00652012" w:rsidRDefault="00652012" w:rsidP="00652012">
      <w:pPr>
        <w:spacing w:afterLines="50" w:after="190" w:line="500" w:lineRule="exact"/>
        <w:ind w:firstLineChars="200" w:firstLine="424"/>
        <w:rPr>
          <w:rFonts w:cs="Arial"/>
          <w:sz w:val="24"/>
          <w:szCs w:val="24"/>
        </w:rPr>
      </w:pPr>
      <w:r w:rsidRPr="00652012">
        <w:rPr>
          <w:rFonts w:cs="Arial" w:hint="eastAsia"/>
          <w:sz w:val="24"/>
          <w:szCs w:val="24"/>
        </w:rPr>
        <w:t>4.</w:t>
      </w:r>
      <w:r w:rsidRPr="00652012">
        <w:rPr>
          <w:rFonts w:cs="Arial" w:hint="eastAsia"/>
          <w:sz w:val="24"/>
          <w:szCs w:val="24"/>
        </w:rPr>
        <w:t>本次中选人</w:t>
      </w:r>
      <w:proofErr w:type="gramStart"/>
      <w:r w:rsidRPr="00652012">
        <w:rPr>
          <w:rFonts w:cs="Arial" w:hint="eastAsia"/>
          <w:sz w:val="24"/>
          <w:szCs w:val="24"/>
        </w:rPr>
        <w:t>不</w:t>
      </w:r>
      <w:proofErr w:type="gramEnd"/>
      <w:r w:rsidRPr="00652012">
        <w:rPr>
          <w:rFonts w:cs="Arial" w:hint="eastAsia"/>
          <w:sz w:val="24"/>
          <w:szCs w:val="24"/>
        </w:rPr>
        <w:t>唯一，排名前</w:t>
      </w:r>
      <w:r w:rsidRPr="00652012">
        <w:rPr>
          <w:rFonts w:cs="Arial" w:hint="eastAsia"/>
          <w:sz w:val="24"/>
          <w:szCs w:val="24"/>
          <w:u w:val="single"/>
        </w:rPr>
        <w:t xml:space="preserve">   </w:t>
      </w:r>
      <w:r w:rsidRPr="00652012">
        <w:rPr>
          <w:rFonts w:cs="Arial" w:hint="eastAsia"/>
          <w:sz w:val="24"/>
          <w:szCs w:val="24"/>
        </w:rPr>
        <w:t>名的供应商均可入选，与我站签订相关协议，在报价书期满一年后，在我站有预算批复的前提下，通过我站组织的供应商评价，如确定合格，则合同可顺延，总期限不得超过</w:t>
      </w:r>
      <w:r w:rsidRPr="00652012">
        <w:rPr>
          <w:rFonts w:cs="Arial" w:hint="eastAsia"/>
          <w:sz w:val="24"/>
          <w:szCs w:val="24"/>
        </w:rPr>
        <w:t>3</w:t>
      </w:r>
      <w:r w:rsidRPr="00652012">
        <w:rPr>
          <w:rFonts w:cs="Arial" w:hint="eastAsia"/>
          <w:sz w:val="24"/>
          <w:szCs w:val="24"/>
        </w:rPr>
        <w:t>年。</w:t>
      </w:r>
    </w:p>
    <w:p w:rsidR="00652012" w:rsidRPr="00652012" w:rsidRDefault="00652012" w:rsidP="00652012">
      <w:pPr>
        <w:spacing w:afterLines="50" w:after="190" w:line="500" w:lineRule="exact"/>
        <w:ind w:firstLineChars="200" w:firstLine="424"/>
        <w:rPr>
          <w:rFonts w:cs="Arial"/>
          <w:sz w:val="24"/>
          <w:szCs w:val="24"/>
        </w:rPr>
      </w:pPr>
    </w:p>
    <w:p w:rsidR="00652012" w:rsidRPr="00652012" w:rsidRDefault="00652012" w:rsidP="00652012">
      <w:pPr>
        <w:pStyle w:val="2"/>
        <w:rPr>
          <w:b/>
          <w:color w:val="auto"/>
          <w:sz w:val="24"/>
          <w:szCs w:val="24"/>
        </w:rPr>
      </w:pPr>
      <w:bookmarkStart w:id="26" w:name="_Toc275277181"/>
      <w:bookmarkStart w:id="27" w:name="_Toc532913077"/>
      <w:r w:rsidRPr="00652012">
        <w:rPr>
          <w:rFonts w:hint="eastAsia"/>
          <w:b/>
          <w:color w:val="auto"/>
          <w:sz w:val="24"/>
          <w:szCs w:val="24"/>
        </w:rPr>
        <w:t>★</w:t>
      </w:r>
      <w:proofErr w:type="spellStart"/>
      <w:r w:rsidRPr="00652012">
        <w:rPr>
          <w:rFonts w:hint="eastAsia"/>
          <w:b/>
          <w:color w:val="auto"/>
          <w:sz w:val="24"/>
          <w:szCs w:val="24"/>
        </w:rPr>
        <w:t>三、</w:t>
      </w:r>
      <w:proofErr w:type="gramStart"/>
      <w:r w:rsidRPr="00652012">
        <w:rPr>
          <w:rFonts w:hint="eastAsia"/>
          <w:b/>
          <w:color w:val="auto"/>
          <w:sz w:val="24"/>
          <w:szCs w:val="24"/>
          <w:lang w:eastAsia="zh-CN"/>
        </w:rPr>
        <w:t>询</w:t>
      </w:r>
      <w:proofErr w:type="gramEnd"/>
      <w:r w:rsidRPr="00652012">
        <w:rPr>
          <w:rFonts w:hint="eastAsia"/>
          <w:b/>
          <w:color w:val="auto"/>
          <w:sz w:val="24"/>
          <w:szCs w:val="24"/>
          <w:lang w:eastAsia="zh-CN"/>
        </w:rPr>
        <w:t>比价</w:t>
      </w:r>
      <w:r w:rsidRPr="00652012">
        <w:rPr>
          <w:rFonts w:hint="eastAsia"/>
          <w:b/>
          <w:color w:val="auto"/>
          <w:sz w:val="24"/>
          <w:szCs w:val="24"/>
        </w:rPr>
        <w:t>基本要求</w:t>
      </w:r>
      <w:bookmarkEnd w:id="26"/>
      <w:bookmarkEnd w:id="27"/>
      <w:proofErr w:type="spellEnd"/>
    </w:p>
    <w:p w:rsidR="00652012" w:rsidRPr="00652012" w:rsidRDefault="00652012" w:rsidP="00652012">
      <w:pPr>
        <w:spacing w:line="360" w:lineRule="auto"/>
        <w:rPr>
          <w:rFonts w:cs="Arial"/>
          <w:sz w:val="24"/>
          <w:szCs w:val="24"/>
        </w:rPr>
      </w:pPr>
      <w:r w:rsidRPr="00652012">
        <w:rPr>
          <w:rFonts w:cs="Arial"/>
          <w:sz w:val="24"/>
          <w:szCs w:val="24"/>
        </w:rPr>
        <w:t>1</w:t>
      </w:r>
      <w:r w:rsidRPr="00652012">
        <w:rPr>
          <w:rFonts w:cs="Arial" w:hint="eastAsia"/>
          <w:sz w:val="24"/>
          <w:szCs w:val="24"/>
        </w:rPr>
        <w:t>、报价方必须按</w:t>
      </w:r>
      <w:proofErr w:type="gramStart"/>
      <w:r w:rsidRPr="00652012">
        <w:rPr>
          <w:rFonts w:cs="Arial" w:hint="eastAsia"/>
          <w:sz w:val="24"/>
          <w:szCs w:val="24"/>
        </w:rPr>
        <w:t>采购书</w:t>
      </w:r>
      <w:proofErr w:type="gramEnd"/>
      <w:r w:rsidRPr="00652012">
        <w:rPr>
          <w:rFonts w:cs="Arial" w:hint="eastAsia"/>
          <w:sz w:val="24"/>
          <w:szCs w:val="24"/>
        </w:rPr>
        <w:t>各章节条款的内容和顺序逐项列表做出实质性应答。</w:t>
      </w:r>
    </w:p>
    <w:p w:rsidR="00652012" w:rsidRPr="00652012" w:rsidRDefault="00652012" w:rsidP="00652012">
      <w:pPr>
        <w:spacing w:line="360" w:lineRule="auto"/>
        <w:rPr>
          <w:rFonts w:cs="Arial"/>
          <w:sz w:val="24"/>
          <w:szCs w:val="24"/>
        </w:rPr>
      </w:pPr>
      <w:r w:rsidRPr="00652012">
        <w:rPr>
          <w:rFonts w:cs="Arial"/>
          <w:sz w:val="24"/>
          <w:szCs w:val="24"/>
        </w:rPr>
        <w:t>2</w:t>
      </w:r>
      <w:r w:rsidRPr="00652012">
        <w:rPr>
          <w:rFonts w:cs="Arial" w:hint="eastAsia"/>
          <w:sz w:val="24"/>
          <w:szCs w:val="24"/>
        </w:rPr>
        <w:t>、中选后报价方在合同谈判中的任何偏差都不得超出偏差表中已确认或已响应的条款。</w:t>
      </w:r>
    </w:p>
    <w:p w:rsidR="00652012" w:rsidRPr="00652012" w:rsidRDefault="00652012" w:rsidP="00652012">
      <w:pPr>
        <w:spacing w:line="360" w:lineRule="auto"/>
        <w:rPr>
          <w:rFonts w:cs="Arial"/>
          <w:sz w:val="24"/>
          <w:szCs w:val="24"/>
        </w:rPr>
      </w:pPr>
      <w:r w:rsidRPr="00652012">
        <w:rPr>
          <w:rFonts w:cs="Arial"/>
          <w:sz w:val="24"/>
          <w:szCs w:val="24"/>
        </w:rPr>
        <w:t>3</w:t>
      </w:r>
      <w:r w:rsidRPr="00652012">
        <w:rPr>
          <w:rFonts w:cs="Arial" w:hint="eastAsia"/>
          <w:sz w:val="24"/>
          <w:szCs w:val="24"/>
        </w:rPr>
        <w:t>、报价人应仔细调研了解本次</w:t>
      </w:r>
      <w:proofErr w:type="gramStart"/>
      <w:r w:rsidRPr="00652012">
        <w:rPr>
          <w:rFonts w:cs="Arial" w:hint="eastAsia"/>
          <w:sz w:val="24"/>
          <w:szCs w:val="24"/>
        </w:rPr>
        <w:t>询</w:t>
      </w:r>
      <w:proofErr w:type="gramEnd"/>
      <w:r w:rsidRPr="00652012">
        <w:rPr>
          <w:rFonts w:cs="Arial" w:hint="eastAsia"/>
          <w:sz w:val="24"/>
          <w:szCs w:val="24"/>
        </w:rPr>
        <w:t>比价内容的全部业务应用需求，如报价中遗漏我站需求所必须的货物，由报价方自行负责。若出现严重错漏项而导致采购不可实施的，经评审确认或者经合同谈判</w:t>
      </w:r>
      <w:r w:rsidRPr="00652012">
        <w:rPr>
          <w:rFonts w:cs="Arial" w:hint="eastAsia"/>
          <w:sz w:val="24"/>
          <w:szCs w:val="24"/>
        </w:rPr>
        <w:lastRenderedPageBreak/>
        <w:t>确认后将视为不响应</w:t>
      </w:r>
      <w:proofErr w:type="gramStart"/>
      <w:r w:rsidRPr="00652012">
        <w:rPr>
          <w:rFonts w:cs="Arial" w:hint="eastAsia"/>
          <w:sz w:val="24"/>
          <w:szCs w:val="24"/>
        </w:rPr>
        <w:t>询</w:t>
      </w:r>
      <w:proofErr w:type="gramEnd"/>
      <w:r w:rsidRPr="00652012">
        <w:rPr>
          <w:rFonts w:cs="Arial" w:hint="eastAsia"/>
          <w:sz w:val="24"/>
          <w:szCs w:val="24"/>
        </w:rPr>
        <w:t>比价书要求，如已发出</w:t>
      </w:r>
      <w:proofErr w:type="gramStart"/>
      <w:r w:rsidRPr="00652012">
        <w:rPr>
          <w:rFonts w:cs="Arial" w:hint="eastAsia"/>
          <w:sz w:val="24"/>
          <w:szCs w:val="24"/>
        </w:rPr>
        <w:t>询</w:t>
      </w:r>
      <w:proofErr w:type="gramEnd"/>
      <w:r w:rsidRPr="00652012">
        <w:rPr>
          <w:rFonts w:cs="Arial" w:hint="eastAsia"/>
          <w:sz w:val="24"/>
          <w:szCs w:val="24"/>
        </w:rPr>
        <w:t>比价结果通知书，则同时作废；如果没有特别说明，报价方在询比价书中所提供的所有材料和货物等均视为包含在对本</w:t>
      </w:r>
      <w:proofErr w:type="gramStart"/>
      <w:r w:rsidRPr="00652012">
        <w:rPr>
          <w:rFonts w:cs="Arial" w:hint="eastAsia"/>
          <w:sz w:val="24"/>
          <w:szCs w:val="24"/>
        </w:rPr>
        <w:t>询</w:t>
      </w:r>
      <w:proofErr w:type="gramEnd"/>
      <w:r w:rsidRPr="00652012">
        <w:rPr>
          <w:rFonts w:cs="Arial" w:hint="eastAsia"/>
          <w:sz w:val="24"/>
          <w:szCs w:val="24"/>
        </w:rPr>
        <w:t>比价书的</w:t>
      </w:r>
      <w:proofErr w:type="gramStart"/>
      <w:r w:rsidRPr="00652012">
        <w:rPr>
          <w:rFonts w:cs="Arial" w:hint="eastAsia"/>
          <w:sz w:val="24"/>
          <w:szCs w:val="24"/>
        </w:rPr>
        <w:t>询</w:t>
      </w:r>
      <w:proofErr w:type="gramEnd"/>
      <w:r w:rsidRPr="00652012">
        <w:rPr>
          <w:rFonts w:cs="Arial" w:hint="eastAsia"/>
          <w:sz w:val="24"/>
          <w:szCs w:val="24"/>
        </w:rPr>
        <w:t>比价报价价格中（如在</w:t>
      </w:r>
      <w:proofErr w:type="gramStart"/>
      <w:r w:rsidRPr="00652012">
        <w:rPr>
          <w:rFonts w:cs="Arial" w:hint="eastAsia"/>
          <w:sz w:val="24"/>
          <w:szCs w:val="24"/>
        </w:rPr>
        <w:t>询</w:t>
      </w:r>
      <w:proofErr w:type="gramEnd"/>
      <w:r w:rsidRPr="00652012">
        <w:rPr>
          <w:rFonts w:cs="Arial" w:hint="eastAsia"/>
          <w:sz w:val="24"/>
          <w:szCs w:val="24"/>
        </w:rPr>
        <w:t>比价清单或者</w:t>
      </w:r>
      <w:proofErr w:type="gramStart"/>
      <w:r w:rsidRPr="00652012">
        <w:rPr>
          <w:rFonts w:cs="Arial" w:hint="eastAsia"/>
          <w:sz w:val="24"/>
          <w:szCs w:val="24"/>
        </w:rPr>
        <w:t>询</w:t>
      </w:r>
      <w:proofErr w:type="gramEnd"/>
      <w:r w:rsidRPr="00652012">
        <w:rPr>
          <w:rFonts w:cs="Arial" w:hint="eastAsia"/>
          <w:sz w:val="24"/>
          <w:szCs w:val="24"/>
        </w:rPr>
        <w:t>比价技术要求中有无法明确最终报价的货物或辅材内容，以</w:t>
      </w:r>
      <w:proofErr w:type="gramStart"/>
      <w:r w:rsidRPr="00652012">
        <w:rPr>
          <w:rFonts w:cs="Arial" w:hint="eastAsia"/>
          <w:sz w:val="24"/>
          <w:szCs w:val="24"/>
        </w:rPr>
        <w:t>询</w:t>
      </w:r>
      <w:proofErr w:type="gramEnd"/>
      <w:r w:rsidRPr="00652012">
        <w:rPr>
          <w:rFonts w:cs="Arial" w:hint="eastAsia"/>
          <w:sz w:val="24"/>
          <w:szCs w:val="24"/>
        </w:rPr>
        <w:t>比价清单和</w:t>
      </w:r>
      <w:proofErr w:type="gramStart"/>
      <w:r w:rsidRPr="00652012">
        <w:rPr>
          <w:rFonts w:cs="Arial" w:hint="eastAsia"/>
          <w:sz w:val="24"/>
          <w:szCs w:val="24"/>
        </w:rPr>
        <w:t>询</w:t>
      </w:r>
      <w:proofErr w:type="gramEnd"/>
      <w:r w:rsidRPr="00652012">
        <w:rPr>
          <w:rFonts w:cs="Arial" w:hint="eastAsia"/>
          <w:sz w:val="24"/>
          <w:szCs w:val="24"/>
        </w:rPr>
        <w:t>比价技术要求中的内容为准，合同签订时做另行约定）。</w:t>
      </w:r>
    </w:p>
    <w:p w:rsidR="00652012" w:rsidRPr="00652012" w:rsidRDefault="00652012" w:rsidP="00652012">
      <w:pPr>
        <w:spacing w:line="360" w:lineRule="auto"/>
        <w:rPr>
          <w:rFonts w:cs="Arial"/>
          <w:sz w:val="24"/>
          <w:szCs w:val="24"/>
        </w:rPr>
      </w:pPr>
      <w:r w:rsidRPr="00652012">
        <w:rPr>
          <w:rFonts w:cs="Arial"/>
          <w:sz w:val="24"/>
          <w:szCs w:val="24"/>
        </w:rPr>
        <w:t>4</w:t>
      </w:r>
      <w:r w:rsidRPr="00652012">
        <w:rPr>
          <w:rFonts w:cs="Arial" w:hint="eastAsia"/>
          <w:sz w:val="24"/>
          <w:szCs w:val="24"/>
        </w:rPr>
        <w:t>、报价人应具有良好的商业信誉和健全的财务会计制度，具有履行报价书所必需的供货能力，有依法缴纳税收和社会保障资金的良好记录，所有提供的资质文件均需在有效期内，过期的资质文件认定为无效资质文件。</w:t>
      </w:r>
    </w:p>
    <w:p w:rsidR="00652012" w:rsidRPr="00652012" w:rsidRDefault="00652012" w:rsidP="00652012">
      <w:pPr>
        <w:spacing w:line="360" w:lineRule="auto"/>
        <w:rPr>
          <w:rFonts w:cs="Arial"/>
          <w:sz w:val="24"/>
          <w:szCs w:val="24"/>
        </w:rPr>
      </w:pPr>
      <w:r w:rsidRPr="00652012">
        <w:rPr>
          <w:rFonts w:cs="Arial"/>
          <w:sz w:val="24"/>
          <w:szCs w:val="24"/>
        </w:rPr>
        <w:t>5</w:t>
      </w:r>
      <w:r w:rsidRPr="00652012">
        <w:rPr>
          <w:rFonts w:cs="Arial" w:hint="eastAsia"/>
          <w:sz w:val="24"/>
          <w:szCs w:val="24"/>
        </w:rPr>
        <w:t>、本项目不允许分包（中小</w:t>
      </w:r>
      <w:proofErr w:type="gramStart"/>
      <w:r w:rsidRPr="00652012">
        <w:rPr>
          <w:rFonts w:cs="Arial" w:hint="eastAsia"/>
          <w:sz w:val="24"/>
          <w:szCs w:val="24"/>
        </w:rPr>
        <w:t>微企业</w:t>
      </w:r>
      <w:proofErr w:type="gramEnd"/>
      <w:r w:rsidRPr="00652012">
        <w:rPr>
          <w:rFonts w:cs="Arial" w:hint="eastAsia"/>
          <w:sz w:val="24"/>
          <w:szCs w:val="24"/>
        </w:rPr>
        <w:t>除外，须出具中小</w:t>
      </w:r>
      <w:proofErr w:type="gramStart"/>
      <w:r w:rsidRPr="00652012">
        <w:rPr>
          <w:rFonts w:cs="Arial" w:hint="eastAsia"/>
          <w:sz w:val="24"/>
          <w:szCs w:val="24"/>
        </w:rPr>
        <w:t>微企业</w:t>
      </w:r>
      <w:proofErr w:type="gramEnd"/>
      <w:r w:rsidRPr="00652012">
        <w:rPr>
          <w:rFonts w:cs="Arial" w:hint="eastAsia"/>
          <w:sz w:val="24"/>
          <w:szCs w:val="24"/>
        </w:rPr>
        <w:t>证明）。</w:t>
      </w:r>
    </w:p>
    <w:p w:rsidR="00652012" w:rsidRPr="00652012" w:rsidRDefault="00652012" w:rsidP="00652012">
      <w:pPr>
        <w:spacing w:line="360" w:lineRule="auto"/>
        <w:rPr>
          <w:rFonts w:cs="Arial"/>
          <w:sz w:val="24"/>
          <w:szCs w:val="24"/>
        </w:rPr>
      </w:pPr>
      <w:r w:rsidRPr="00652012">
        <w:rPr>
          <w:rFonts w:cs="Arial"/>
          <w:sz w:val="24"/>
          <w:szCs w:val="24"/>
        </w:rPr>
        <w:t>6</w:t>
      </w:r>
      <w:r w:rsidRPr="00652012">
        <w:rPr>
          <w:rFonts w:cs="Arial" w:hint="eastAsia"/>
          <w:sz w:val="24"/>
          <w:szCs w:val="24"/>
        </w:rPr>
        <w:t>、报价人应按需求清单进行报价，报价有效期为</w:t>
      </w:r>
      <w:r w:rsidRPr="00652012">
        <w:rPr>
          <w:rFonts w:cs="Arial"/>
          <w:sz w:val="24"/>
          <w:szCs w:val="24"/>
          <w:u w:val="single"/>
        </w:rPr>
        <w:t xml:space="preserve"> </w:t>
      </w:r>
      <w:r w:rsidRPr="00652012">
        <w:rPr>
          <w:rFonts w:cs="Arial" w:hint="eastAsia"/>
          <w:sz w:val="24"/>
          <w:szCs w:val="24"/>
          <w:u w:val="single"/>
        </w:rPr>
        <w:t>12</w:t>
      </w:r>
      <w:r w:rsidRPr="00652012">
        <w:rPr>
          <w:rFonts w:cs="Arial" w:hint="eastAsia"/>
          <w:sz w:val="24"/>
          <w:szCs w:val="24"/>
        </w:rPr>
        <w:t>个</w:t>
      </w:r>
      <w:r w:rsidRPr="00652012">
        <w:rPr>
          <w:rFonts w:cs="Arial"/>
          <w:sz w:val="24"/>
          <w:szCs w:val="24"/>
        </w:rPr>
        <w:t>月</w:t>
      </w:r>
      <w:r w:rsidRPr="00652012">
        <w:rPr>
          <w:rFonts w:cs="Arial" w:hint="eastAsia"/>
          <w:sz w:val="24"/>
          <w:szCs w:val="24"/>
        </w:rPr>
        <w:t>。</w:t>
      </w:r>
    </w:p>
    <w:p w:rsidR="00652012" w:rsidRPr="00652012" w:rsidRDefault="00652012" w:rsidP="00652012">
      <w:pPr>
        <w:spacing w:line="360" w:lineRule="auto"/>
        <w:rPr>
          <w:rFonts w:cs="Arial"/>
          <w:sz w:val="24"/>
          <w:szCs w:val="24"/>
        </w:rPr>
      </w:pPr>
      <w:r w:rsidRPr="00652012">
        <w:rPr>
          <w:rFonts w:cs="Arial"/>
          <w:sz w:val="24"/>
          <w:szCs w:val="24"/>
        </w:rPr>
        <w:t>7</w:t>
      </w:r>
      <w:r w:rsidRPr="00652012">
        <w:rPr>
          <w:rFonts w:cs="Arial" w:hint="eastAsia"/>
          <w:sz w:val="24"/>
          <w:szCs w:val="24"/>
        </w:rPr>
        <w:t>、民航厦门空管站保留对本项目的最终解释权。</w:t>
      </w:r>
    </w:p>
    <w:p w:rsidR="00652012" w:rsidRPr="00652012" w:rsidRDefault="00652012" w:rsidP="00652012">
      <w:pPr>
        <w:pStyle w:val="2"/>
        <w:numPr>
          <w:ilvl w:val="1"/>
          <w:numId w:val="20"/>
        </w:numPr>
        <w:spacing w:line="520" w:lineRule="exact"/>
        <w:rPr>
          <w:color w:val="auto"/>
        </w:rPr>
      </w:pPr>
      <w:r w:rsidRPr="00652012">
        <w:rPr>
          <w:rFonts w:hint="eastAsia"/>
          <w:color w:val="auto"/>
          <w:lang w:eastAsia="zh-CN"/>
        </w:rPr>
        <w:t>四、需求清单</w:t>
      </w:r>
    </w:p>
    <w:p w:rsidR="00652012" w:rsidRPr="00652012" w:rsidRDefault="00652012" w:rsidP="00652012">
      <w:pPr>
        <w:pStyle w:val="a8"/>
        <w:ind w:firstLine="420"/>
        <w:rPr>
          <w:rFonts w:ascii="Calibri" w:hAnsi="Calibri"/>
          <w:color w:val="auto"/>
          <w:sz w:val="24"/>
          <w:szCs w:val="24"/>
          <w:lang w:val="en-US" w:eastAsia="zh-CN"/>
        </w:rPr>
      </w:pPr>
      <w:r w:rsidRPr="00652012">
        <w:rPr>
          <w:rFonts w:ascii="Calibri" w:hAnsi="Calibri" w:hint="eastAsia"/>
          <w:color w:val="auto"/>
          <w:sz w:val="24"/>
          <w:szCs w:val="24"/>
          <w:lang w:val="en-US" w:eastAsia="zh-CN"/>
        </w:rPr>
        <w:t>此处认真填写如有无法明确最终金额的项目，在此处需要进行说明，并要求提供收费标准，便于评审和按实结算。</w:t>
      </w:r>
    </w:p>
    <w:p w:rsidR="00652012" w:rsidRPr="00652012" w:rsidRDefault="00652012" w:rsidP="00652012">
      <w:pPr>
        <w:rPr>
          <w:b/>
          <w:sz w:val="30"/>
          <w:szCs w:val="30"/>
          <w:lang w:val="x-none"/>
        </w:rPr>
      </w:pPr>
      <w:r w:rsidRPr="00652012">
        <w:rPr>
          <w:rFonts w:hint="eastAsia"/>
          <w:lang w:val="x-none"/>
        </w:rPr>
        <w:t xml:space="preserve">                           </w:t>
      </w:r>
      <w:r w:rsidRPr="00652012">
        <w:rPr>
          <w:rFonts w:hint="eastAsia"/>
          <w:sz w:val="30"/>
          <w:szCs w:val="30"/>
          <w:lang w:val="x-none"/>
        </w:rPr>
        <w:t xml:space="preserve">      </w:t>
      </w:r>
      <w:r w:rsidRPr="00652012">
        <w:rPr>
          <w:rFonts w:hint="eastAsia"/>
          <w:b/>
          <w:sz w:val="30"/>
          <w:szCs w:val="30"/>
          <w:lang w:val="x-none"/>
        </w:rPr>
        <w:t>**</w:t>
      </w:r>
      <w:proofErr w:type="spellStart"/>
      <w:r w:rsidRPr="00652012">
        <w:rPr>
          <w:rFonts w:hint="eastAsia"/>
          <w:b/>
          <w:sz w:val="30"/>
          <w:szCs w:val="30"/>
          <w:lang w:val="x-none"/>
        </w:rPr>
        <w:t>货物采购需求清单</w:t>
      </w:r>
      <w:proofErr w:type="spellEnd"/>
    </w:p>
    <w:tbl>
      <w:tblPr>
        <w:tblW w:w="9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240"/>
        <w:gridCol w:w="1080"/>
        <w:gridCol w:w="2868"/>
      </w:tblGrid>
      <w:tr w:rsidR="00652012" w:rsidRPr="00652012" w:rsidTr="00F854C6">
        <w:trPr>
          <w:trHeight w:val="732"/>
        </w:trPr>
        <w:tc>
          <w:tcPr>
            <w:tcW w:w="2160" w:type="dxa"/>
          </w:tcPr>
          <w:p w:rsidR="00652012" w:rsidRPr="00652012" w:rsidRDefault="00652012" w:rsidP="00F854C6">
            <w:pPr>
              <w:ind w:firstLineChars="250" w:firstLine="455"/>
              <w:rPr>
                <w:szCs w:val="21"/>
              </w:rPr>
            </w:pPr>
            <w:bookmarkStart w:id="28" w:name="_Toc275277219"/>
            <w:bookmarkStart w:id="29" w:name="_Toc532913079"/>
            <w:r w:rsidRPr="00652012">
              <w:rPr>
                <w:rFonts w:hint="eastAsia"/>
                <w:szCs w:val="21"/>
              </w:rPr>
              <w:t>货物名称</w:t>
            </w:r>
          </w:p>
        </w:tc>
        <w:tc>
          <w:tcPr>
            <w:tcW w:w="3240" w:type="dxa"/>
          </w:tcPr>
          <w:p w:rsidR="00652012" w:rsidRPr="00652012" w:rsidRDefault="00652012" w:rsidP="00F854C6">
            <w:pPr>
              <w:jc w:val="center"/>
              <w:rPr>
                <w:szCs w:val="21"/>
              </w:rPr>
            </w:pPr>
            <w:r w:rsidRPr="00652012">
              <w:rPr>
                <w:rFonts w:hint="eastAsia"/>
                <w:szCs w:val="21"/>
              </w:rPr>
              <w:t>规格型号</w:t>
            </w:r>
          </w:p>
        </w:tc>
        <w:tc>
          <w:tcPr>
            <w:tcW w:w="1080" w:type="dxa"/>
          </w:tcPr>
          <w:p w:rsidR="00652012" w:rsidRPr="00652012" w:rsidRDefault="00652012" w:rsidP="00F854C6">
            <w:pPr>
              <w:ind w:firstLineChars="200" w:firstLine="364"/>
              <w:jc w:val="center"/>
              <w:rPr>
                <w:szCs w:val="21"/>
              </w:rPr>
            </w:pPr>
            <w:r w:rsidRPr="00652012">
              <w:rPr>
                <w:rFonts w:hint="eastAsia"/>
                <w:szCs w:val="21"/>
              </w:rPr>
              <w:t>数量</w:t>
            </w:r>
          </w:p>
        </w:tc>
        <w:tc>
          <w:tcPr>
            <w:tcW w:w="2868" w:type="dxa"/>
          </w:tcPr>
          <w:p w:rsidR="00652012" w:rsidRPr="00652012" w:rsidRDefault="00652012" w:rsidP="00F854C6">
            <w:pPr>
              <w:ind w:firstLineChars="200" w:firstLine="364"/>
              <w:jc w:val="center"/>
              <w:rPr>
                <w:szCs w:val="21"/>
              </w:rPr>
            </w:pPr>
            <w:r w:rsidRPr="00652012">
              <w:rPr>
                <w:rFonts w:hint="eastAsia"/>
                <w:szCs w:val="21"/>
              </w:rPr>
              <w:t>备注</w:t>
            </w:r>
          </w:p>
        </w:tc>
      </w:tr>
      <w:tr w:rsidR="00652012" w:rsidRPr="00652012" w:rsidTr="00F854C6">
        <w:trPr>
          <w:trHeight w:val="780"/>
        </w:trPr>
        <w:tc>
          <w:tcPr>
            <w:tcW w:w="2160" w:type="dxa"/>
          </w:tcPr>
          <w:p w:rsidR="00652012" w:rsidRPr="00652012" w:rsidRDefault="00652012" w:rsidP="00F854C6">
            <w:pPr>
              <w:jc w:val="center"/>
              <w:rPr>
                <w:szCs w:val="21"/>
              </w:rPr>
            </w:pPr>
            <w:r w:rsidRPr="00652012">
              <w:rPr>
                <w:rFonts w:hint="eastAsia"/>
                <w:szCs w:val="21"/>
              </w:rPr>
              <w:t>女职工</w:t>
            </w:r>
            <w:r w:rsidRPr="00652012">
              <w:rPr>
                <w:szCs w:val="21"/>
              </w:rPr>
              <w:t>用品服务采购</w:t>
            </w:r>
          </w:p>
        </w:tc>
        <w:tc>
          <w:tcPr>
            <w:tcW w:w="3240" w:type="dxa"/>
          </w:tcPr>
          <w:p w:rsidR="00652012" w:rsidRPr="00652012" w:rsidRDefault="00652012" w:rsidP="00F854C6">
            <w:pPr>
              <w:rPr>
                <w:bCs/>
                <w:szCs w:val="21"/>
              </w:rPr>
            </w:pPr>
            <w:r w:rsidRPr="00652012">
              <w:rPr>
                <w:rFonts w:hint="eastAsia"/>
                <w:bCs/>
                <w:szCs w:val="21"/>
              </w:rPr>
              <w:t>每人每年预算</w:t>
            </w:r>
            <w:r w:rsidRPr="00652012">
              <w:rPr>
                <w:rFonts w:hint="eastAsia"/>
                <w:bCs/>
                <w:szCs w:val="21"/>
              </w:rPr>
              <w:t>1200</w:t>
            </w:r>
            <w:r w:rsidRPr="00652012">
              <w:rPr>
                <w:rFonts w:hint="eastAsia"/>
                <w:bCs/>
                <w:szCs w:val="21"/>
              </w:rPr>
              <w:t>元</w:t>
            </w:r>
          </w:p>
        </w:tc>
        <w:tc>
          <w:tcPr>
            <w:tcW w:w="1080" w:type="dxa"/>
          </w:tcPr>
          <w:p w:rsidR="00652012" w:rsidRPr="00652012" w:rsidRDefault="00652012" w:rsidP="00F854C6">
            <w:pPr>
              <w:rPr>
                <w:szCs w:val="21"/>
              </w:rPr>
            </w:pPr>
            <w:r w:rsidRPr="00652012">
              <w:rPr>
                <w:rFonts w:hint="eastAsia"/>
                <w:szCs w:val="21"/>
              </w:rPr>
              <w:t>120</w:t>
            </w:r>
          </w:p>
        </w:tc>
        <w:tc>
          <w:tcPr>
            <w:tcW w:w="2868" w:type="dxa"/>
          </w:tcPr>
          <w:p w:rsidR="00652012" w:rsidRPr="00652012" w:rsidRDefault="00652012" w:rsidP="00F854C6">
            <w:pPr>
              <w:rPr>
                <w:szCs w:val="21"/>
              </w:rPr>
            </w:pPr>
            <w:r w:rsidRPr="00652012">
              <w:rPr>
                <w:rFonts w:hint="eastAsia"/>
                <w:szCs w:val="21"/>
              </w:rPr>
              <w:t>请</w:t>
            </w:r>
            <w:r w:rsidRPr="00652012">
              <w:rPr>
                <w:szCs w:val="21"/>
              </w:rPr>
              <w:t>报价</w:t>
            </w:r>
            <w:r w:rsidRPr="00652012">
              <w:rPr>
                <w:rFonts w:hint="eastAsia"/>
                <w:szCs w:val="21"/>
              </w:rPr>
              <w:t>时</w:t>
            </w:r>
            <w:r w:rsidRPr="00652012">
              <w:rPr>
                <w:szCs w:val="21"/>
              </w:rPr>
              <w:t>提供折扣率</w:t>
            </w:r>
            <w:r w:rsidRPr="00652012">
              <w:rPr>
                <w:rFonts w:hint="eastAsia"/>
                <w:szCs w:val="21"/>
              </w:rPr>
              <w:t>（折扣率</w:t>
            </w:r>
            <w:r w:rsidRPr="00652012">
              <w:rPr>
                <w:szCs w:val="21"/>
              </w:rPr>
              <w:t>=</w:t>
            </w:r>
            <w:r w:rsidRPr="00652012">
              <w:rPr>
                <w:rFonts w:hint="eastAsia"/>
                <w:szCs w:val="21"/>
              </w:rPr>
              <w:t>每人</w:t>
            </w:r>
            <w:r w:rsidRPr="00652012">
              <w:rPr>
                <w:szCs w:val="21"/>
              </w:rPr>
              <w:t>每年预算</w:t>
            </w:r>
            <w:r w:rsidRPr="00652012">
              <w:rPr>
                <w:rFonts w:hint="eastAsia"/>
                <w:szCs w:val="21"/>
              </w:rPr>
              <w:t>/</w:t>
            </w:r>
            <w:r w:rsidRPr="00652012">
              <w:rPr>
                <w:szCs w:val="21"/>
              </w:rPr>
              <w:t>实际</w:t>
            </w:r>
            <w:r w:rsidRPr="00652012">
              <w:rPr>
                <w:rFonts w:hint="eastAsia"/>
                <w:szCs w:val="21"/>
              </w:rPr>
              <w:t>可领取妇女用品金额）</w:t>
            </w:r>
            <w:r w:rsidRPr="00652012">
              <w:rPr>
                <w:szCs w:val="21"/>
              </w:rPr>
              <w:t>。</w:t>
            </w:r>
          </w:p>
        </w:tc>
      </w:tr>
    </w:tbl>
    <w:p w:rsidR="00652012" w:rsidRPr="00652012" w:rsidRDefault="00652012" w:rsidP="00652012">
      <w:pPr>
        <w:pStyle w:val="1"/>
        <w:spacing w:before="0" w:after="0" w:line="500" w:lineRule="exact"/>
        <w:jc w:val="center"/>
        <w:rPr>
          <w:b/>
          <w:bCs/>
          <w:color w:val="auto"/>
          <w:sz w:val="30"/>
          <w:szCs w:val="30"/>
        </w:rPr>
      </w:pPr>
      <w:r w:rsidRPr="00652012">
        <w:rPr>
          <w:color w:val="auto"/>
        </w:rPr>
        <w:br w:type="page"/>
      </w:r>
      <w:proofErr w:type="spellStart"/>
      <w:r w:rsidRPr="00652012">
        <w:rPr>
          <w:rFonts w:hint="eastAsia"/>
          <w:b/>
          <w:bCs/>
          <w:color w:val="auto"/>
          <w:sz w:val="30"/>
          <w:szCs w:val="30"/>
        </w:rPr>
        <w:lastRenderedPageBreak/>
        <w:t>第三篇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项目商务及技术要求</w:t>
      </w:r>
      <w:bookmarkEnd w:id="28"/>
      <w:bookmarkEnd w:id="29"/>
      <w:proofErr w:type="spellEnd"/>
    </w:p>
    <w:p w:rsidR="00652012" w:rsidRPr="00652012" w:rsidRDefault="00652012" w:rsidP="00652012">
      <w:pPr>
        <w:keepNext/>
        <w:keepLines/>
        <w:spacing w:before="260" w:after="260" w:line="415" w:lineRule="auto"/>
        <w:outlineLvl w:val="1"/>
        <w:rPr>
          <w:rFonts w:ascii="宋体" w:hAnsi="宋体" w:cs="宋体"/>
          <w:b/>
          <w:sz w:val="28"/>
          <w:szCs w:val="28"/>
          <w:lang w:val="x-none"/>
        </w:rPr>
      </w:pPr>
      <w:bookmarkStart w:id="30" w:name="_Toc188677417"/>
      <w:bookmarkStart w:id="31" w:name="_Toc217465812"/>
      <w:bookmarkStart w:id="32" w:name="_Toc532913196"/>
      <w:bookmarkStart w:id="33" w:name="_Toc275277220"/>
      <w:proofErr w:type="spellStart"/>
      <w:r w:rsidRPr="00652012">
        <w:rPr>
          <w:rFonts w:ascii="宋体" w:hAnsi="宋体" w:cs="宋体" w:hint="eastAsia"/>
          <w:b/>
          <w:sz w:val="28"/>
          <w:szCs w:val="28"/>
          <w:lang w:val="x-none" w:eastAsia="x-none"/>
        </w:rPr>
        <w:t>一、</w:t>
      </w:r>
      <w:r w:rsidRPr="00652012">
        <w:rPr>
          <w:rFonts w:ascii="宋体" w:hAnsi="宋体" w:cs="宋体" w:hint="eastAsia"/>
          <w:b/>
          <w:sz w:val="28"/>
          <w:szCs w:val="28"/>
          <w:lang w:val="x-none"/>
        </w:rPr>
        <w:t>商务要求</w:t>
      </w:r>
      <w:proofErr w:type="spellEnd"/>
      <w:r w:rsidRPr="00652012">
        <w:rPr>
          <w:rFonts w:ascii="宋体" w:hAnsi="宋体" w:cs="宋体" w:hint="eastAsia"/>
          <w:b/>
          <w:sz w:val="28"/>
          <w:szCs w:val="28"/>
          <w:lang w:val="x-none"/>
        </w:rPr>
        <w:t>（</w:t>
      </w:r>
      <w:proofErr w:type="spellStart"/>
      <w:r w:rsidRPr="00652012">
        <w:rPr>
          <w:rFonts w:ascii="宋体" w:hAnsi="宋体" w:cs="宋体" w:hint="eastAsia"/>
          <w:b/>
          <w:sz w:val="28"/>
          <w:szCs w:val="28"/>
          <w:lang w:val="x-none" w:eastAsia="x-none"/>
        </w:rPr>
        <w:t>付款方式</w:t>
      </w:r>
      <w:bookmarkEnd w:id="30"/>
      <w:bookmarkEnd w:id="31"/>
      <w:bookmarkEnd w:id="32"/>
      <w:proofErr w:type="spellEnd"/>
      <w:r w:rsidRPr="00652012">
        <w:rPr>
          <w:rFonts w:ascii="宋体" w:hAnsi="宋体" w:cs="宋体" w:hint="eastAsia"/>
          <w:b/>
          <w:sz w:val="28"/>
          <w:szCs w:val="28"/>
          <w:lang w:val="x-none"/>
        </w:rPr>
        <w:t>）</w:t>
      </w:r>
    </w:p>
    <w:p w:rsidR="00652012" w:rsidRPr="00652012" w:rsidRDefault="00652012" w:rsidP="00652012">
      <w:r w:rsidRPr="00652012">
        <w:rPr>
          <w:rFonts w:hint="eastAsia"/>
        </w:rPr>
        <w:t>付款方式：通过对公</w:t>
      </w:r>
      <w:r w:rsidRPr="00652012">
        <w:t>转账的结算方式，</w:t>
      </w:r>
      <w:r w:rsidRPr="00652012">
        <w:rPr>
          <w:rFonts w:hint="eastAsia"/>
        </w:rPr>
        <w:t>在我站收货、验货核对无误后，根据</w:t>
      </w:r>
      <w:r w:rsidRPr="00652012">
        <w:t>我站的要求，</w:t>
      </w:r>
      <w:r w:rsidRPr="00652012">
        <w:rPr>
          <w:rFonts w:hint="eastAsia"/>
        </w:rPr>
        <w:t>报价人</w:t>
      </w:r>
      <w:r w:rsidRPr="00652012">
        <w:t>提前</w:t>
      </w:r>
      <w:r w:rsidRPr="00652012">
        <w:t>15</w:t>
      </w:r>
      <w:r w:rsidRPr="00652012">
        <w:t>天提供费用</w:t>
      </w:r>
      <w:r w:rsidRPr="00652012">
        <w:rPr>
          <w:rFonts w:hint="eastAsia"/>
        </w:rPr>
        <w:t>账单明细</w:t>
      </w:r>
      <w:r w:rsidRPr="00652012">
        <w:t>和增值税专用发票，甲方收到正式发票后</w:t>
      </w:r>
      <w:r w:rsidRPr="00652012">
        <w:rPr>
          <w:rFonts w:hint="eastAsia"/>
        </w:rPr>
        <w:t>15</w:t>
      </w:r>
      <w:r w:rsidRPr="00652012">
        <w:t>个工作日之内向乙方支付相应金额</w:t>
      </w:r>
      <w:r w:rsidRPr="00652012">
        <w:rPr>
          <w:rFonts w:hint="eastAsia"/>
        </w:rPr>
        <w:t>费用</w:t>
      </w:r>
    </w:p>
    <w:p w:rsidR="00652012" w:rsidRPr="00652012" w:rsidRDefault="00652012" w:rsidP="00652012">
      <w:pPr>
        <w:pStyle w:val="2"/>
        <w:rPr>
          <w:color w:val="auto"/>
        </w:rPr>
      </w:pPr>
      <w:bookmarkStart w:id="34" w:name="_Toc532913081"/>
      <w:r w:rsidRPr="00652012">
        <w:rPr>
          <w:rFonts w:hint="eastAsia"/>
          <w:color w:val="auto"/>
        </w:rPr>
        <w:t>★</w:t>
      </w:r>
      <w:proofErr w:type="spellStart"/>
      <w:r w:rsidRPr="00652012">
        <w:rPr>
          <w:rFonts w:hint="eastAsia"/>
          <w:b/>
          <w:color w:val="auto"/>
        </w:rPr>
        <w:t>二、技术要求（如中选，须写入合同约定</w:t>
      </w:r>
      <w:proofErr w:type="spellEnd"/>
      <w:r w:rsidRPr="00652012">
        <w:rPr>
          <w:rFonts w:hint="eastAsia"/>
          <w:b/>
          <w:color w:val="auto"/>
        </w:rPr>
        <w:t>）</w:t>
      </w:r>
      <w:bookmarkEnd w:id="34"/>
    </w:p>
    <w:p w:rsidR="00652012" w:rsidRPr="00652012" w:rsidRDefault="00652012" w:rsidP="00652012">
      <w:bookmarkStart w:id="35" w:name="_Toc522267250"/>
      <w:bookmarkStart w:id="36" w:name="_Toc532913082"/>
      <w:bookmarkStart w:id="37" w:name="_Toc275277225"/>
      <w:bookmarkEnd w:id="33"/>
      <w:r w:rsidRPr="00652012">
        <w:rPr>
          <w:rFonts w:hint="eastAsia"/>
        </w:rPr>
        <w:t>（一）技术参数及集成方案等</w:t>
      </w:r>
    </w:p>
    <w:p w:rsidR="00652012" w:rsidRPr="00652012" w:rsidRDefault="00652012" w:rsidP="00652012">
      <w:r w:rsidRPr="00652012">
        <w:rPr>
          <w:rFonts w:hint="eastAsia"/>
        </w:rPr>
        <w:t>1</w:t>
      </w:r>
      <w:r w:rsidRPr="00652012">
        <w:rPr>
          <w:rFonts w:hint="eastAsia"/>
        </w:rPr>
        <w:t>、采购商品包括：卷纸、抽纸、纸巾、洗手液、沐浴露、洗发水、洗衣粉、洗衣液、肥皂、毛巾、消毒液、牙刷、牙膏、卫生巾等用品。</w:t>
      </w:r>
    </w:p>
    <w:p w:rsidR="00652012" w:rsidRPr="00652012" w:rsidRDefault="00652012" w:rsidP="00652012">
      <w:r w:rsidRPr="00652012">
        <w:rPr>
          <w:rFonts w:hint="eastAsia"/>
        </w:rPr>
        <w:t>2</w:t>
      </w:r>
      <w:r w:rsidRPr="00652012">
        <w:rPr>
          <w:rFonts w:hint="eastAsia"/>
        </w:rPr>
        <w:t>、投标人应根据招标文件要求提供符合要求的正规厂家的合格产品，不得降低采购产品的质量标准和档次，其质量等级、制造、技术标准必须符合国家行业规范和质量标准。</w:t>
      </w:r>
    </w:p>
    <w:p w:rsidR="00652012" w:rsidRPr="00652012" w:rsidRDefault="00652012" w:rsidP="00652012">
      <w:r w:rsidRPr="00652012">
        <w:rPr>
          <w:rFonts w:hint="eastAsia"/>
        </w:rPr>
        <w:t>3</w:t>
      </w:r>
      <w:r w:rsidRPr="00652012">
        <w:rPr>
          <w:rFonts w:hint="eastAsia"/>
        </w:rPr>
        <w:t>、投标人必须保证所售产品必须符合国家质量要求，均是原厂原装产品，不能出现假冒伪劣商品。</w:t>
      </w:r>
    </w:p>
    <w:p w:rsidR="00652012" w:rsidRPr="00652012" w:rsidRDefault="00652012" w:rsidP="00652012">
      <w:r w:rsidRPr="00652012">
        <w:rPr>
          <w:rFonts w:hint="eastAsia"/>
        </w:rPr>
        <w:t>（二）现场培训、安装调试及验收、售后服务、响应时间、质量保证、备件等其他要求</w:t>
      </w:r>
      <w:bookmarkEnd w:id="35"/>
    </w:p>
    <w:p w:rsidR="00652012" w:rsidRPr="00652012" w:rsidRDefault="00652012" w:rsidP="00652012">
      <w:r w:rsidRPr="00652012">
        <w:rPr>
          <w:rFonts w:hint="eastAsia"/>
        </w:rPr>
        <w:t>1.</w:t>
      </w:r>
      <w:r w:rsidRPr="00652012">
        <w:rPr>
          <w:rFonts w:hint="eastAsia"/>
        </w:rPr>
        <w:t>质保期为</w:t>
      </w:r>
      <w:r w:rsidRPr="00652012">
        <w:rPr>
          <w:rFonts w:hint="eastAsia"/>
        </w:rPr>
        <w:t>12</w:t>
      </w:r>
      <w:r w:rsidRPr="00652012">
        <w:rPr>
          <w:rFonts w:hint="eastAsia"/>
        </w:rPr>
        <w:t>个月，从现场验收签字之日算起；</w:t>
      </w:r>
    </w:p>
    <w:p w:rsidR="00652012" w:rsidRPr="00652012" w:rsidRDefault="00652012" w:rsidP="00652012">
      <w:r w:rsidRPr="00652012">
        <w:rPr>
          <w:rFonts w:hint="eastAsia"/>
        </w:rPr>
        <w:t>2.</w:t>
      </w:r>
      <w:r w:rsidRPr="00652012">
        <w:rPr>
          <w:rFonts w:hint="eastAsia"/>
        </w:rPr>
        <w:t>质保期内更换的货物应重新计算质保期，即自更换后的</w:t>
      </w:r>
      <w:r w:rsidRPr="00652012">
        <w:rPr>
          <w:rFonts w:hint="eastAsia"/>
        </w:rPr>
        <w:t>12</w:t>
      </w:r>
      <w:r w:rsidRPr="00652012">
        <w:rPr>
          <w:rFonts w:hint="eastAsia"/>
        </w:rPr>
        <w:t>个月内；</w:t>
      </w:r>
    </w:p>
    <w:p w:rsidR="00652012" w:rsidRPr="00652012" w:rsidRDefault="00652012" w:rsidP="00652012">
      <w:bookmarkStart w:id="38" w:name="_Toc522267251"/>
      <w:r w:rsidRPr="00652012">
        <w:rPr>
          <w:rFonts w:hint="eastAsia"/>
        </w:rPr>
        <w:t>（三）供货及施工要求</w:t>
      </w:r>
      <w:bookmarkEnd w:id="38"/>
    </w:p>
    <w:p w:rsidR="00652012" w:rsidRPr="00652012" w:rsidRDefault="00652012" w:rsidP="00652012">
      <w:r w:rsidRPr="00652012">
        <w:rPr>
          <w:rFonts w:hint="eastAsia"/>
        </w:rPr>
        <w:t>自合同签订之日起不超过</w:t>
      </w:r>
      <w:r w:rsidRPr="00652012">
        <w:rPr>
          <w:rFonts w:hint="eastAsia"/>
        </w:rPr>
        <w:t>10</w:t>
      </w:r>
      <w:r w:rsidRPr="00652012">
        <w:rPr>
          <w:rFonts w:hint="eastAsia"/>
        </w:rPr>
        <w:t>个工作日交货</w:t>
      </w:r>
      <w:r w:rsidRPr="00652012">
        <w:rPr>
          <w:rFonts w:hint="eastAsia"/>
        </w:rPr>
        <w:t>,</w:t>
      </w:r>
      <w:r w:rsidRPr="00652012">
        <w:rPr>
          <w:rFonts w:hint="eastAsia"/>
        </w:rPr>
        <w:t>不超过</w:t>
      </w:r>
      <w:r w:rsidRPr="00652012">
        <w:rPr>
          <w:rFonts w:hint="eastAsia"/>
        </w:rPr>
        <w:t>10</w:t>
      </w:r>
      <w:r w:rsidRPr="00652012">
        <w:rPr>
          <w:rFonts w:hint="eastAsia"/>
        </w:rPr>
        <w:t>个工作日完成现场验收。任何不满足此要求的报价文件将承担被拒绝接受的风险。</w:t>
      </w:r>
    </w:p>
    <w:p w:rsidR="00652012" w:rsidRPr="00652012" w:rsidRDefault="00652012" w:rsidP="00652012">
      <w:r w:rsidRPr="00652012">
        <w:rPr>
          <w:rFonts w:hint="eastAsia"/>
        </w:rPr>
        <w:t>……</w:t>
      </w:r>
      <w:r w:rsidRPr="00652012">
        <w:t>（</w:t>
      </w:r>
      <w:r w:rsidRPr="00652012">
        <w:rPr>
          <w:rFonts w:hint="eastAsia"/>
        </w:rPr>
        <w:t>可自行</w:t>
      </w:r>
      <w:r w:rsidRPr="00652012">
        <w:t>拓展）</w:t>
      </w:r>
    </w:p>
    <w:p w:rsidR="00652012" w:rsidRPr="00652012" w:rsidRDefault="00652012" w:rsidP="00652012">
      <w:pPr>
        <w:pStyle w:val="1"/>
        <w:spacing w:before="0" w:after="0" w:line="500" w:lineRule="exact"/>
        <w:jc w:val="center"/>
        <w:rPr>
          <w:b/>
          <w:bCs/>
          <w:color w:val="auto"/>
          <w:sz w:val="30"/>
          <w:szCs w:val="30"/>
        </w:rPr>
      </w:pPr>
      <w:r w:rsidRPr="00652012">
        <w:rPr>
          <w:color w:val="auto"/>
        </w:rPr>
        <w:br w:type="page"/>
      </w:r>
      <w:proofErr w:type="spellStart"/>
      <w:r w:rsidRPr="00652012">
        <w:rPr>
          <w:rFonts w:hint="eastAsia"/>
          <w:b/>
          <w:bCs/>
          <w:color w:val="auto"/>
          <w:sz w:val="30"/>
          <w:szCs w:val="30"/>
        </w:rPr>
        <w:lastRenderedPageBreak/>
        <w:t>第四篇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评审方法、评审程序、无效报价条款</w:t>
      </w:r>
      <w:bookmarkEnd w:id="36"/>
      <w:proofErr w:type="spellEnd"/>
    </w:p>
    <w:p w:rsidR="00652012" w:rsidRPr="00652012" w:rsidRDefault="00652012" w:rsidP="00652012">
      <w:pPr>
        <w:pStyle w:val="2"/>
        <w:rPr>
          <w:color w:val="auto"/>
        </w:rPr>
      </w:pPr>
      <w:bookmarkStart w:id="39" w:name="_Toc275277221"/>
      <w:bookmarkStart w:id="40" w:name="_Toc532913083"/>
      <w:proofErr w:type="spellStart"/>
      <w:r w:rsidRPr="00652012">
        <w:rPr>
          <w:rFonts w:hint="eastAsia"/>
          <w:color w:val="auto"/>
        </w:rPr>
        <w:t>一、评审方法</w:t>
      </w:r>
      <w:bookmarkEnd w:id="39"/>
      <w:bookmarkEnd w:id="40"/>
      <w:proofErr w:type="spellEnd"/>
    </w:p>
    <w:p w:rsidR="00652012" w:rsidRPr="00652012" w:rsidRDefault="00652012" w:rsidP="00652012">
      <w:pPr>
        <w:rPr>
          <w:rFonts w:cs="宋体"/>
          <w:kern w:val="0"/>
          <w:sz w:val="24"/>
          <w:szCs w:val="24"/>
        </w:rPr>
      </w:pPr>
      <w:r w:rsidRPr="00652012">
        <w:rPr>
          <w:rFonts w:cs="宋体" w:hint="eastAsia"/>
          <w:kern w:val="0"/>
          <w:sz w:val="24"/>
          <w:szCs w:val="24"/>
        </w:rPr>
        <w:t xml:space="preserve">    </w:t>
      </w:r>
      <w:r w:rsidRPr="00652012">
        <w:rPr>
          <w:rFonts w:cs="宋体" w:hint="eastAsia"/>
          <w:kern w:val="0"/>
          <w:sz w:val="24"/>
          <w:szCs w:val="24"/>
        </w:rPr>
        <w:t>本次采购采用以下第</w:t>
      </w:r>
      <w:r w:rsidRPr="00652012">
        <w:rPr>
          <w:rFonts w:cs="宋体" w:hint="eastAsia"/>
          <w:kern w:val="0"/>
          <w:sz w:val="24"/>
          <w:szCs w:val="24"/>
          <w:u w:val="single"/>
        </w:rPr>
        <w:t xml:space="preserve">  </w:t>
      </w:r>
      <w:r w:rsidRPr="00652012">
        <w:rPr>
          <w:rFonts w:cs="宋体" w:hint="eastAsia"/>
          <w:kern w:val="0"/>
          <w:sz w:val="24"/>
          <w:szCs w:val="24"/>
          <w:u w:val="single"/>
        </w:rPr>
        <w:t>（二）</w:t>
      </w:r>
      <w:r w:rsidRPr="00652012">
        <w:rPr>
          <w:rFonts w:cs="宋体" w:hint="eastAsia"/>
          <w:kern w:val="0"/>
          <w:sz w:val="24"/>
          <w:szCs w:val="24"/>
          <w:u w:val="single"/>
        </w:rPr>
        <w:t xml:space="preserve"> </w:t>
      </w:r>
      <w:r w:rsidRPr="00652012">
        <w:rPr>
          <w:rFonts w:cs="宋体" w:hint="eastAsia"/>
          <w:kern w:val="0"/>
          <w:sz w:val="24"/>
          <w:szCs w:val="24"/>
        </w:rPr>
        <w:t>种评审方式：</w:t>
      </w:r>
    </w:p>
    <w:p w:rsidR="00652012" w:rsidRPr="00652012" w:rsidRDefault="00652012" w:rsidP="00652012">
      <w:pPr>
        <w:rPr>
          <w:rFonts w:cs="宋体"/>
          <w:kern w:val="0"/>
          <w:sz w:val="24"/>
          <w:szCs w:val="24"/>
        </w:rPr>
      </w:pPr>
      <w:r w:rsidRPr="00652012">
        <w:rPr>
          <w:rFonts w:cs="宋体" w:hint="eastAsia"/>
          <w:kern w:val="0"/>
          <w:sz w:val="24"/>
          <w:szCs w:val="24"/>
        </w:rPr>
        <w:t xml:space="preserve">    </w:t>
      </w:r>
      <w:r w:rsidRPr="00652012">
        <w:rPr>
          <w:rFonts w:cs="宋体" w:hint="eastAsia"/>
          <w:kern w:val="0"/>
          <w:sz w:val="24"/>
          <w:szCs w:val="24"/>
        </w:rPr>
        <w:t>（一）合理最低价法</w:t>
      </w:r>
    </w:p>
    <w:p w:rsidR="00652012" w:rsidRPr="00652012" w:rsidRDefault="00652012" w:rsidP="00652012">
      <w:pPr>
        <w:rPr>
          <w:rFonts w:cs="宋体"/>
          <w:kern w:val="0"/>
          <w:sz w:val="24"/>
          <w:szCs w:val="24"/>
        </w:rPr>
      </w:pPr>
      <w:r w:rsidRPr="00652012">
        <w:rPr>
          <w:rFonts w:cs="宋体" w:hint="eastAsia"/>
          <w:kern w:val="0"/>
          <w:sz w:val="24"/>
          <w:szCs w:val="24"/>
        </w:rPr>
        <w:t xml:space="preserve">     </w:t>
      </w:r>
      <w:r w:rsidRPr="00652012">
        <w:rPr>
          <w:rFonts w:cs="宋体" w:hint="eastAsia"/>
          <w:kern w:val="0"/>
          <w:sz w:val="24"/>
          <w:szCs w:val="24"/>
        </w:rPr>
        <w:t>评审标准：</w:t>
      </w:r>
      <w:r w:rsidRPr="00652012">
        <w:rPr>
          <w:rFonts w:ascii="宋体" w:hAnsi="宋体" w:hint="eastAsia"/>
          <w:sz w:val="24"/>
          <w:szCs w:val="24"/>
        </w:rPr>
        <w:t>评审小组首先按照评审程序的规定对各报价人的资格性以及符合性做出初审，初审合格（</w:t>
      </w:r>
      <w:proofErr w:type="gramStart"/>
      <w:r w:rsidRPr="00652012">
        <w:rPr>
          <w:rFonts w:ascii="宋体" w:hAnsi="宋体" w:hint="eastAsia"/>
          <w:sz w:val="24"/>
          <w:szCs w:val="24"/>
        </w:rPr>
        <w:t>即资格</w:t>
      </w:r>
      <w:proofErr w:type="gramEnd"/>
      <w:r w:rsidRPr="00652012">
        <w:rPr>
          <w:rFonts w:ascii="宋体" w:hAnsi="宋体" w:hint="eastAsia"/>
          <w:sz w:val="24"/>
          <w:szCs w:val="24"/>
        </w:rPr>
        <w:t>性、符合性检查合格）的报价人，评审委员会将按价格高低进行评审。</w:t>
      </w:r>
    </w:p>
    <w:p w:rsidR="00652012" w:rsidRPr="00652012" w:rsidRDefault="00652012" w:rsidP="00652012">
      <w:pPr>
        <w:snapToGrid w:val="0"/>
        <w:spacing w:line="360" w:lineRule="auto"/>
        <w:rPr>
          <w:rFonts w:cs="宋体"/>
          <w:kern w:val="0"/>
          <w:sz w:val="24"/>
          <w:szCs w:val="24"/>
        </w:rPr>
      </w:pPr>
      <w:r w:rsidRPr="00652012">
        <w:rPr>
          <w:rFonts w:cs="宋体" w:hint="eastAsia"/>
          <w:kern w:val="0"/>
          <w:sz w:val="24"/>
          <w:szCs w:val="24"/>
        </w:rPr>
        <w:t xml:space="preserve">    </w:t>
      </w:r>
      <w:r w:rsidRPr="00652012">
        <w:rPr>
          <w:rFonts w:cs="宋体" w:hint="eastAsia"/>
          <w:kern w:val="0"/>
          <w:sz w:val="24"/>
          <w:szCs w:val="24"/>
        </w:rPr>
        <w:t>（二）综合评分法</w:t>
      </w:r>
    </w:p>
    <w:p w:rsidR="00652012" w:rsidRPr="00652012" w:rsidRDefault="00652012" w:rsidP="00652012">
      <w:pPr>
        <w:snapToGrid w:val="0"/>
        <w:spacing w:line="360" w:lineRule="auto"/>
        <w:rPr>
          <w:rFonts w:ascii="宋体" w:hAnsi="宋体"/>
          <w:sz w:val="24"/>
          <w:szCs w:val="24"/>
        </w:rPr>
      </w:pPr>
      <w:r w:rsidRPr="00652012">
        <w:rPr>
          <w:rFonts w:cs="宋体" w:hint="eastAsia"/>
          <w:kern w:val="0"/>
          <w:sz w:val="24"/>
          <w:szCs w:val="24"/>
        </w:rPr>
        <w:t xml:space="preserve">    </w:t>
      </w:r>
      <w:r w:rsidRPr="00652012">
        <w:rPr>
          <w:rFonts w:cs="宋体" w:hint="eastAsia"/>
          <w:kern w:val="0"/>
          <w:sz w:val="24"/>
          <w:szCs w:val="24"/>
        </w:rPr>
        <w:t>评审标准：</w:t>
      </w:r>
      <w:r w:rsidRPr="00652012">
        <w:rPr>
          <w:rFonts w:ascii="宋体" w:hAnsi="宋体" w:hint="eastAsia"/>
          <w:sz w:val="24"/>
          <w:szCs w:val="24"/>
        </w:rPr>
        <w:t>评审小组首先按照评审程序的规定对各报价人的资格性以及符合性做出初审，初审合格（</w:t>
      </w:r>
      <w:proofErr w:type="gramStart"/>
      <w:r w:rsidRPr="00652012">
        <w:rPr>
          <w:rFonts w:ascii="宋体" w:hAnsi="宋体" w:hint="eastAsia"/>
          <w:sz w:val="24"/>
          <w:szCs w:val="24"/>
        </w:rPr>
        <w:t>即资格</w:t>
      </w:r>
      <w:proofErr w:type="gramEnd"/>
      <w:r w:rsidRPr="00652012">
        <w:rPr>
          <w:rFonts w:ascii="宋体" w:hAnsi="宋体" w:hint="eastAsia"/>
          <w:sz w:val="24"/>
          <w:szCs w:val="24"/>
        </w:rPr>
        <w:t>性、符合性检查合格）的报价人，评审委员会将按以下评审方法与标准，对初审合格的报价文件进行商务、技术和价格评估，综合比较与评价。</w:t>
      </w:r>
    </w:p>
    <w:p w:rsidR="00652012" w:rsidRPr="00652012" w:rsidRDefault="00652012" w:rsidP="00652012">
      <w:pPr>
        <w:snapToGrid w:val="0"/>
        <w:spacing w:line="360" w:lineRule="auto"/>
        <w:ind w:firstLine="570"/>
        <w:rPr>
          <w:rFonts w:cs="宋体"/>
          <w:kern w:val="0"/>
          <w:sz w:val="24"/>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8"/>
      </w:tblGrid>
      <w:tr w:rsidR="00652012" w:rsidRPr="00652012" w:rsidTr="00F854C6">
        <w:trPr>
          <w:jc w:val="center"/>
        </w:trPr>
        <w:tc>
          <w:tcPr>
            <w:tcW w:w="9548" w:type="dxa"/>
            <w:tcBorders>
              <w:top w:val="single" w:sz="4" w:space="0" w:color="auto"/>
              <w:left w:val="single" w:sz="4" w:space="0" w:color="auto"/>
              <w:bottom w:val="single" w:sz="4" w:space="0" w:color="auto"/>
              <w:right w:val="single" w:sz="4" w:space="0" w:color="auto"/>
            </w:tcBorders>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2"/>
              <w:gridCol w:w="1105"/>
              <w:gridCol w:w="82"/>
              <w:gridCol w:w="6474"/>
              <w:gridCol w:w="851"/>
            </w:tblGrid>
            <w:tr w:rsidR="00652012" w:rsidRPr="00652012" w:rsidTr="00F854C6">
              <w:trPr>
                <w:trHeight w:val="529"/>
                <w:jc w:val="center"/>
              </w:trPr>
              <w:tc>
                <w:tcPr>
                  <w:tcW w:w="9354" w:type="dxa"/>
                  <w:gridSpan w:val="5"/>
                  <w:vAlign w:val="center"/>
                </w:tcPr>
                <w:p w:rsidR="00652012" w:rsidRPr="00652012" w:rsidRDefault="00652012" w:rsidP="00F854C6">
                  <w:pPr>
                    <w:spacing w:line="380" w:lineRule="exact"/>
                    <w:ind w:firstLineChars="200" w:firstLine="426"/>
                    <w:rPr>
                      <w:rFonts w:ascii="宋体" w:hAnsi="宋体"/>
                      <w:sz w:val="24"/>
                      <w:szCs w:val="24"/>
                    </w:rPr>
                  </w:pPr>
                  <w:r w:rsidRPr="00652012">
                    <w:rPr>
                      <w:rFonts w:ascii="宋体" w:hAnsi="宋体" w:hint="eastAsia"/>
                      <w:b/>
                      <w:sz w:val="24"/>
                      <w:szCs w:val="24"/>
                    </w:rPr>
                    <w:t>说明：以下评审，报价人应在报价文件中提供相应的证明材料（加盖报价人公章，原件备查），否则评委不予计分。商务、技术、价格三部分总分不得超过100分。货物类价格分</w:t>
                  </w:r>
                  <w:r w:rsidRPr="00652012">
                    <w:rPr>
                      <w:rFonts w:ascii="宋体" w:hAnsi="宋体"/>
                      <w:b/>
                      <w:sz w:val="24"/>
                      <w:szCs w:val="24"/>
                    </w:rPr>
                    <w:t>不低于</w:t>
                  </w:r>
                  <w:r w:rsidRPr="00652012">
                    <w:rPr>
                      <w:rFonts w:ascii="宋体" w:hAnsi="宋体" w:hint="eastAsia"/>
                      <w:b/>
                      <w:sz w:val="24"/>
                      <w:szCs w:val="24"/>
                    </w:rPr>
                    <w:t>30分</w:t>
                  </w:r>
                  <w:r w:rsidRPr="00652012">
                    <w:rPr>
                      <w:rFonts w:ascii="宋体" w:hAnsi="宋体"/>
                      <w:b/>
                      <w:sz w:val="24"/>
                      <w:szCs w:val="24"/>
                    </w:rPr>
                    <w:t>，价格和</w:t>
                  </w:r>
                  <w:r w:rsidRPr="00652012">
                    <w:rPr>
                      <w:rFonts w:ascii="宋体" w:hAnsi="宋体" w:hint="eastAsia"/>
                      <w:b/>
                      <w:sz w:val="24"/>
                      <w:szCs w:val="24"/>
                    </w:rPr>
                    <w:t>商务</w:t>
                  </w:r>
                  <w:r w:rsidRPr="00652012">
                    <w:rPr>
                      <w:rFonts w:ascii="宋体" w:hAnsi="宋体"/>
                      <w:b/>
                      <w:sz w:val="24"/>
                      <w:szCs w:val="24"/>
                    </w:rPr>
                    <w:t>分合计</w:t>
                  </w:r>
                  <w:r w:rsidRPr="00652012">
                    <w:rPr>
                      <w:rFonts w:ascii="宋体" w:hAnsi="宋体" w:hint="eastAsia"/>
                      <w:b/>
                      <w:sz w:val="24"/>
                      <w:szCs w:val="24"/>
                    </w:rPr>
                    <w:t>在30</w:t>
                  </w:r>
                  <w:r w:rsidRPr="00652012">
                    <w:rPr>
                      <w:rFonts w:ascii="宋体" w:hAnsi="宋体"/>
                      <w:b/>
                      <w:sz w:val="24"/>
                      <w:szCs w:val="24"/>
                    </w:rPr>
                    <w:t>-60</w:t>
                  </w:r>
                  <w:r w:rsidRPr="00652012">
                    <w:rPr>
                      <w:rFonts w:ascii="宋体" w:hAnsi="宋体" w:hint="eastAsia"/>
                      <w:b/>
                      <w:sz w:val="24"/>
                      <w:szCs w:val="24"/>
                    </w:rPr>
                    <w:t>分区间</w:t>
                  </w:r>
                  <w:r w:rsidRPr="00652012">
                    <w:rPr>
                      <w:rFonts w:ascii="宋体" w:hAnsi="宋体"/>
                      <w:b/>
                      <w:sz w:val="24"/>
                      <w:szCs w:val="24"/>
                    </w:rPr>
                    <w:t>，</w:t>
                  </w:r>
                  <w:r w:rsidRPr="00652012">
                    <w:rPr>
                      <w:rFonts w:ascii="宋体" w:hAnsi="宋体" w:hint="eastAsia"/>
                      <w:b/>
                      <w:sz w:val="24"/>
                      <w:szCs w:val="24"/>
                    </w:rPr>
                    <w:t>技术</w:t>
                  </w:r>
                  <w:r w:rsidRPr="00652012">
                    <w:rPr>
                      <w:rFonts w:ascii="宋体" w:hAnsi="宋体"/>
                      <w:b/>
                      <w:sz w:val="24"/>
                      <w:szCs w:val="24"/>
                    </w:rPr>
                    <w:t>分</w:t>
                  </w:r>
                  <w:r w:rsidRPr="00652012">
                    <w:rPr>
                      <w:rFonts w:ascii="宋体" w:hAnsi="宋体" w:hint="eastAsia"/>
                      <w:b/>
                      <w:sz w:val="24"/>
                      <w:szCs w:val="24"/>
                    </w:rPr>
                    <w:t>在40</w:t>
                  </w:r>
                  <w:r w:rsidRPr="00652012">
                    <w:rPr>
                      <w:rFonts w:ascii="宋体" w:hAnsi="宋体"/>
                      <w:b/>
                      <w:sz w:val="24"/>
                      <w:szCs w:val="24"/>
                    </w:rPr>
                    <w:t>-70</w:t>
                  </w:r>
                  <w:r w:rsidRPr="00652012">
                    <w:rPr>
                      <w:rFonts w:ascii="宋体" w:hAnsi="宋体" w:hint="eastAsia"/>
                      <w:b/>
                      <w:sz w:val="24"/>
                      <w:szCs w:val="24"/>
                    </w:rPr>
                    <w:t>分区间</w:t>
                  </w:r>
                  <w:r w:rsidRPr="00652012">
                    <w:rPr>
                      <w:rFonts w:ascii="宋体" w:hAnsi="宋体"/>
                      <w:b/>
                      <w:sz w:val="24"/>
                      <w:szCs w:val="24"/>
                    </w:rPr>
                    <w:t>。</w:t>
                  </w:r>
                </w:p>
              </w:tc>
            </w:tr>
            <w:tr w:rsidR="00652012" w:rsidRPr="00652012" w:rsidTr="00F854C6">
              <w:trPr>
                <w:trHeight w:val="529"/>
                <w:jc w:val="center"/>
              </w:trPr>
              <w:tc>
                <w:tcPr>
                  <w:tcW w:w="9354" w:type="dxa"/>
                  <w:gridSpan w:val="5"/>
                  <w:vAlign w:val="center"/>
                </w:tcPr>
                <w:p w:rsidR="00652012" w:rsidRPr="00652012" w:rsidRDefault="00652012" w:rsidP="00F854C6">
                  <w:pPr>
                    <w:spacing w:line="380" w:lineRule="exact"/>
                    <w:jc w:val="center"/>
                    <w:rPr>
                      <w:rStyle w:val="af9"/>
                      <w:rFonts w:ascii="宋体" w:hAnsi="宋体"/>
                      <w:sz w:val="24"/>
                      <w:szCs w:val="24"/>
                    </w:rPr>
                  </w:pPr>
                  <w:r w:rsidRPr="00652012">
                    <w:rPr>
                      <w:rFonts w:ascii="宋体" w:hAnsi="宋体" w:hint="eastAsia"/>
                      <w:b/>
                      <w:sz w:val="24"/>
                      <w:szCs w:val="24"/>
                    </w:rPr>
                    <w:t>1、商务部分（满分10分）</w:t>
                  </w:r>
                </w:p>
              </w:tc>
            </w:tr>
            <w:tr w:rsidR="00652012" w:rsidRPr="00652012" w:rsidTr="00F854C6">
              <w:trPr>
                <w:jc w:val="center"/>
              </w:trPr>
              <w:tc>
                <w:tcPr>
                  <w:tcW w:w="842" w:type="dxa"/>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序号</w:t>
                  </w:r>
                </w:p>
              </w:tc>
              <w:tc>
                <w:tcPr>
                  <w:tcW w:w="1187" w:type="dxa"/>
                  <w:gridSpan w:val="2"/>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评审项目</w:t>
                  </w:r>
                </w:p>
              </w:tc>
              <w:tc>
                <w:tcPr>
                  <w:tcW w:w="6474" w:type="dxa"/>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评分标准</w:t>
                  </w:r>
                </w:p>
              </w:tc>
              <w:tc>
                <w:tcPr>
                  <w:tcW w:w="851" w:type="dxa"/>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满分</w:t>
                  </w:r>
                </w:p>
              </w:tc>
            </w:tr>
            <w:tr w:rsidR="00652012" w:rsidRPr="00652012" w:rsidTr="00F854C6">
              <w:trPr>
                <w:trHeight w:val="1200"/>
                <w:jc w:val="center"/>
              </w:trPr>
              <w:tc>
                <w:tcPr>
                  <w:tcW w:w="842" w:type="dxa"/>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1-1</w:t>
                  </w:r>
                </w:p>
              </w:tc>
              <w:tc>
                <w:tcPr>
                  <w:tcW w:w="1187" w:type="dxa"/>
                  <w:gridSpan w:val="2"/>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资质</w:t>
                  </w:r>
                </w:p>
              </w:tc>
              <w:tc>
                <w:tcPr>
                  <w:tcW w:w="6474" w:type="dxa"/>
                  <w:tcBorders>
                    <w:top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bCs/>
                      <w:szCs w:val="21"/>
                    </w:rPr>
                    <w:t>根据投标人所提供的材料如:厦门市诚信经营示范店、守合同重信用企业、厦门市</w:t>
                  </w:r>
                  <w:r w:rsidRPr="00652012">
                    <w:rPr>
                      <w:rFonts w:ascii="宋体" w:hAnsi="宋体"/>
                      <w:bCs/>
                      <w:szCs w:val="21"/>
                    </w:rPr>
                    <w:t>示范超市、</w:t>
                  </w:r>
                  <w:r w:rsidRPr="00652012">
                    <w:rPr>
                      <w:rFonts w:ascii="宋体" w:hAnsi="宋体" w:hint="eastAsia"/>
                      <w:bCs/>
                      <w:szCs w:val="21"/>
                    </w:rPr>
                    <w:t>IS09001质量</w:t>
                  </w:r>
                  <w:r w:rsidRPr="00652012">
                    <w:rPr>
                      <w:rFonts w:ascii="宋体" w:hAnsi="宋体"/>
                      <w:bCs/>
                      <w:szCs w:val="21"/>
                    </w:rPr>
                    <w:t>管理体系认真</w:t>
                  </w:r>
                  <w:r w:rsidRPr="00652012">
                    <w:rPr>
                      <w:rFonts w:ascii="宋体" w:hAnsi="宋体" w:hint="eastAsia"/>
                      <w:bCs/>
                      <w:szCs w:val="21"/>
                    </w:rPr>
                    <w:t>及BRC认证等</w:t>
                  </w:r>
                  <w:r w:rsidRPr="00652012">
                    <w:rPr>
                      <w:rFonts w:ascii="宋体" w:hAnsi="宋体"/>
                      <w:bCs/>
                      <w:szCs w:val="21"/>
                    </w:rPr>
                    <w:t>，</w:t>
                  </w:r>
                  <w:r w:rsidRPr="00652012">
                    <w:rPr>
                      <w:rFonts w:ascii="宋体" w:hAnsi="宋体" w:hint="eastAsia"/>
                      <w:bCs/>
                      <w:szCs w:val="21"/>
                    </w:rPr>
                    <w:t>投标人可提供书面说明材料、照片或影像资料作为佐证，提供一项得1分，以此类推，最高5分</w:t>
                  </w:r>
                  <w:r w:rsidRPr="00652012">
                    <w:rPr>
                      <w:rFonts w:ascii="宋体" w:hAnsi="宋体"/>
                      <w:bCs/>
                      <w:szCs w:val="21"/>
                    </w:rPr>
                    <w:t>。</w:t>
                  </w:r>
                </w:p>
              </w:tc>
              <w:tc>
                <w:tcPr>
                  <w:tcW w:w="851" w:type="dxa"/>
                  <w:tcBorders>
                    <w:top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5</w:t>
                  </w:r>
                </w:p>
              </w:tc>
            </w:tr>
            <w:tr w:rsidR="00652012" w:rsidRPr="00652012" w:rsidTr="00F854C6">
              <w:trPr>
                <w:trHeight w:val="90"/>
                <w:jc w:val="center"/>
              </w:trPr>
              <w:tc>
                <w:tcPr>
                  <w:tcW w:w="842" w:type="dxa"/>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1-2</w:t>
                  </w:r>
                </w:p>
              </w:tc>
              <w:tc>
                <w:tcPr>
                  <w:tcW w:w="1187" w:type="dxa"/>
                  <w:gridSpan w:val="2"/>
                  <w:tcBorders>
                    <w:bottom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规模</w:t>
                  </w:r>
                </w:p>
              </w:tc>
              <w:tc>
                <w:tcPr>
                  <w:tcW w:w="6474" w:type="dxa"/>
                  <w:tcBorders>
                    <w:top w:val="single" w:sz="4" w:space="0" w:color="auto"/>
                  </w:tcBorders>
                  <w:vAlign w:val="center"/>
                </w:tcPr>
                <w:p w:rsidR="00652012" w:rsidRPr="00652012" w:rsidRDefault="00652012" w:rsidP="00F854C6">
                  <w:pPr>
                    <w:spacing w:line="380" w:lineRule="exact"/>
                    <w:jc w:val="left"/>
                    <w:rPr>
                      <w:rFonts w:ascii="宋体" w:hAnsi="宋体"/>
                      <w:bCs/>
                      <w:sz w:val="24"/>
                      <w:szCs w:val="24"/>
                    </w:rPr>
                  </w:pPr>
                  <w:r w:rsidRPr="00652012">
                    <w:rPr>
                      <w:rFonts w:ascii="宋体" w:hAnsi="宋体" w:hint="eastAsia"/>
                      <w:bCs/>
                      <w:sz w:val="24"/>
                      <w:szCs w:val="24"/>
                    </w:rPr>
                    <w:t>为了方便领取卫生用品，投标人需提供在能领取的门店数量明细清单及门店卖场建筑面积和分布情况，投标人</w:t>
                  </w:r>
                  <w:proofErr w:type="gramStart"/>
                  <w:r w:rsidRPr="00652012">
                    <w:rPr>
                      <w:rFonts w:ascii="宋体" w:hAnsi="宋体" w:hint="eastAsia"/>
                      <w:bCs/>
                      <w:sz w:val="24"/>
                      <w:szCs w:val="24"/>
                    </w:rPr>
                    <w:t>需承诺</w:t>
                  </w:r>
                  <w:proofErr w:type="gramEnd"/>
                  <w:r w:rsidRPr="00652012">
                    <w:rPr>
                      <w:rFonts w:ascii="宋体" w:hAnsi="宋体" w:hint="eastAsia"/>
                      <w:bCs/>
                      <w:sz w:val="24"/>
                      <w:szCs w:val="24"/>
                    </w:rPr>
                    <w:t>所提供门店均可领取，实体店数量从多到少分三个档次进行综合评价：门店或配送点数量50家含以上（5分），门店或配送点数量30家含以上（3分），门店或配送点数量20家含以上（1分）。</w:t>
                  </w:r>
                </w:p>
                <w:p w:rsidR="00652012" w:rsidRPr="00652012" w:rsidRDefault="00652012" w:rsidP="00F854C6">
                  <w:pPr>
                    <w:spacing w:line="380" w:lineRule="exact"/>
                    <w:rPr>
                      <w:rFonts w:ascii="宋体" w:hAnsi="宋体"/>
                      <w:sz w:val="24"/>
                      <w:szCs w:val="24"/>
                    </w:rPr>
                  </w:pPr>
                  <w:r w:rsidRPr="00652012">
                    <w:rPr>
                      <w:rFonts w:ascii="宋体" w:hAnsi="宋体" w:hint="eastAsia"/>
                      <w:bCs/>
                      <w:sz w:val="24"/>
                      <w:szCs w:val="24"/>
                    </w:rPr>
                    <w:t>（2）门店覆盖区域（行政区）从多到少排序，分三个档次进行评价，</w:t>
                  </w:r>
                  <w:r w:rsidRPr="00652012">
                    <w:rPr>
                      <w:rFonts w:ascii="宋体" w:hAnsi="宋体" w:hint="eastAsia"/>
                      <w:bCs/>
                      <w:szCs w:val="21"/>
                    </w:rPr>
                    <w:t>优：5分；良：3分；一般：1分</w:t>
                  </w:r>
                  <w:r w:rsidRPr="00652012">
                    <w:rPr>
                      <w:rFonts w:ascii="宋体" w:hAnsi="宋体" w:hint="eastAsia"/>
                      <w:bCs/>
                      <w:sz w:val="24"/>
                      <w:szCs w:val="24"/>
                    </w:rPr>
                    <w:t>。全覆盖得5分，覆盖</w:t>
                  </w:r>
                  <w:proofErr w:type="gramStart"/>
                  <w:r w:rsidRPr="00652012">
                    <w:rPr>
                      <w:rFonts w:ascii="宋体" w:hAnsi="宋体" w:hint="eastAsia"/>
                      <w:bCs/>
                      <w:sz w:val="24"/>
                      <w:szCs w:val="24"/>
                    </w:rPr>
                    <w:t>3个区得3分</w:t>
                  </w:r>
                  <w:proofErr w:type="gramEnd"/>
                  <w:r w:rsidRPr="00652012">
                    <w:rPr>
                      <w:rFonts w:ascii="宋体" w:hAnsi="宋体" w:hint="eastAsia"/>
                      <w:bCs/>
                      <w:sz w:val="24"/>
                      <w:szCs w:val="24"/>
                    </w:rPr>
                    <w:t>，覆盖</w:t>
                  </w:r>
                  <w:proofErr w:type="gramStart"/>
                  <w:r w:rsidRPr="00652012">
                    <w:rPr>
                      <w:rFonts w:ascii="宋体" w:hAnsi="宋体" w:hint="eastAsia"/>
                      <w:bCs/>
                      <w:sz w:val="24"/>
                      <w:szCs w:val="24"/>
                    </w:rPr>
                    <w:t>2个区得1分</w:t>
                  </w:r>
                  <w:proofErr w:type="gramEnd"/>
                  <w:r w:rsidRPr="00652012">
                    <w:rPr>
                      <w:rFonts w:ascii="宋体" w:hAnsi="宋体" w:hint="eastAsia"/>
                      <w:bCs/>
                      <w:sz w:val="24"/>
                      <w:szCs w:val="24"/>
                    </w:rPr>
                    <w:t>。</w:t>
                  </w:r>
                </w:p>
              </w:tc>
              <w:tc>
                <w:tcPr>
                  <w:tcW w:w="851" w:type="dxa"/>
                  <w:tcBorders>
                    <w:top w:val="single" w:sz="4" w:space="0" w:color="auto"/>
                  </w:tcBorders>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5</w:t>
                  </w:r>
                </w:p>
              </w:tc>
            </w:tr>
            <w:tr w:rsidR="00652012" w:rsidRPr="00652012" w:rsidTr="00F854C6">
              <w:trPr>
                <w:trHeight w:val="500"/>
                <w:jc w:val="center"/>
              </w:trPr>
              <w:tc>
                <w:tcPr>
                  <w:tcW w:w="9354" w:type="dxa"/>
                  <w:gridSpan w:val="5"/>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b/>
                      <w:bCs/>
                      <w:sz w:val="24"/>
                      <w:szCs w:val="24"/>
                      <w:lang w:val="zh-CN"/>
                    </w:rPr>
                    <w:t>2、技术部分（满分</w:t>
                  </w:r>
                  <w:r w:rsidRPr="00652012">
                    <w:rPr>
                      <w:rFonts w:ascii="宋体" w:hAnsi="宋体" w:hint="eastAsia"/>
                      <w:b/>
                      <w:bCs/>
                      <w:sz w:val="24"/>
                      <w:szCs w:val="24"/>
                    </w:rPr>
                    <w:t>60</w:t>
                  </w:r>
                  <w:r w:rsidRPr="00652012">
                    <w:rPr>
                      <w:rFonts w:ascii="宋体" w:hAnsi="宋体" w:hint="eastAsia"/>
                      <w:b/>
                      <w:bCs/>
                      <w:sz w:val="24"/>
                      <w:szCs w:val="24"/>
                      <w:lang w:val="zh-CN"/>
                    </w:rPr>
                    <w:t>分）</w:t>
                  </w:r>
                </w:p>
              </w:tc>
            </w:tr>
            <w:tr w:rsidR="00652012" w:rsidRPr="00652012" w:rsidTr="00F854C6">
              <w:tblPrEx>
                <w:tblCellMar>
                  <w:left w:w="28" w:type="dxa"/>
                  <w:right w:w="28" w:type="dxa"/>
                </w:tblCellMar>
              </w:tblPrEx>
              <w:trPr>
                <w:jc w:val="center"/>
              </w:trPr>
              <w:tc>
                <w:tcPr>
                  <w:tcW w:w="842" w:type="dxa"/>
                  <w:tcBorders>
                    <w:bottom w:val="single" w:sz="4" w:space="0" w:color="auto"/>
                  </w:tcBorders>
                  <w:tcMar>
                    <w:left w:w="57" w:type="dxa"/>
                    <w:right w:w="57" w:type="dxa"/>
                  </w:tcMar>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序号</w:t>
                  </w:r>
                </w:p>
              </w:tc>
              <w:tc>
                <w:tcPr>
                  <w:tcW w:w="1105" w:type="dxa"/>
                  <w:tcBorders>
                    <w:bottom w:val="single" w:sz="4" w:space="0" w:color="auto"/>
                  </w:tcBorders>
                  <w:tcMar>
                    <w:left w:w="57" w:type="dxa"/>
                    <w:right w:w="57" w:type="dxa"/>
                  </w:tcMar>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评审项目</w:t>
                  </w:r>
                </w:p>
              </w:tc>
              <w:tc>
                <w:tcPr>
                  <w:tcW w:w="6556" w:type="dxa"/>
                  <w:gridSpan w:val="2"/>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评分标准</w:t>
                  </w:r>
                </w:p>
              </w:tc>
              <w:tc>
                <w:tcPr>
                  <w:tcW w:w="851" w:type="dxa"/>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满分</w:t>
                  </w:r>
                </w:p>
              </w:tc>
            </w:tr>
            <w:tr w:rsidR="00652012" w:rsidRPr="00652012" w:rsidTr="00F854C6">
              <w:tblPrEx>
                <w:tblCellMar>
                  <w:left w:w="28" w:type="dxa"/>
                  <w:right w:w="28" w:type="dxa"/>
                </w:tblCellMar>
              </w:tblPrEx>
              <w:trPr>
                <w:trHeight w:val="470"/>
                <w:jc w:val="center"/>
              </w:trPr>
              <w:tc>
                <w:tcPr>
                  <w:tcW w:w="842" w:type="dxa"/>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2-1</w:t>
                  </w:r>
                </w:p>
              </w:tc>
              <w:tc>
                <w:tcPr>
                  <w:tcW w:w="1105" w:type="dxa"/>
                  <w:tcMar>
                    <w:left w:w="57" w:type="dxa"/>
                    <w:right w:w="57" w:type="dxa"/>
                  </w:tcMar>
                  <w:vAlign w:val="center"/>
                </w:tcPr>
                <w:p w:rsidR="00652012" w:rsidRPr="00652012" w:rsidRDefault="00652012" w:rsidP="00F854C6">
                  <w:pPr>
                    <w:snapToGrid w:val="0"/>
                    <w:spacing w:line="380" w:lineRule="exact"/>
                    <w:jc w:val="center"/>
                    <w:rPr>
                      <w:rFonts w:ascii="宋体" w:hAnsi="宋体" w:cs="Arial Unicode MS"/>
                      <w:kern w:val="0"/>
                      <w:sz w:val="24"/>
                      <w:szCs w:val="24"/>
                    </w:rPr>
                  </w:pPr>
                  <w:r w:rsidRPr="00652012">
                    <w:rPr>
                      <w:rFonts w:ascii="宋体" w:hAnsi="宋体" w:cs="Arial Unicode MS" w:hint="eastAsia"/>
                      <w:kern w:val="0"/>
                      <w:sz w:val="24"/>
                      <w:szCs w:val="24"/>
                    </w:rPr>
                    <w:t>便利</w:t>
                  </w:r>
                </w:p>
              </w:tc>
              <w:tc>
                <w:tcPr>
                  <w:tcW w:w="6556" w:type="dxa"/>
                  <w:gridSpan w:val="2"/>
                  <w:vAlign w:val="center"/>
                </w:tcPr>
                <w:p w:rsidR="00652012" w:rsidRPr="00652012" w:rsidRDefault="00652012" w:rsidP="00F854C6">
                  <w:pPr>
                    <w:spacing w:line="380" w:lineRule="exact"/>
                    <w:ind w:leftChars="54" w:left="98" w:rightChars="54" w:right="98"/>
                    <w:rPr>
                      <w:rFonts w:ascii="宋体" w:hAnsi="宋体" w:cs="Arial Unicode MS"/>
                      <w:bCs/>
                      <w:kern w:val="0"/>
                      <w:sz w:val="24"/>
                      <w:szCs w:val="24"/>
                    </w:rPr>
                  </w:pPr>
                  <w:r w:rsidRPr="00652012">
                    <w:rPr>
                      <w:rFonts w:ascii="宋体" w:hAnsi="宋体" w:cs="Arial Unicode MS" w:hint="eastAsia"/>
                      <w:bCs/>
                      <w:kern w:val="0"/>
                      <w:sz w:val="24"/>
                      <w:szCs w:val="24"/>
                    </w:rPr>
                    <w:t>（1）可领取时长，分三个档次进行评价：36个月含以上（5分），24个月含以上（3分），12个月含以上（1分）。</w:t>
                  </w:r>
                </w:p>
                <w:p w:rsidR="00652012" w:rsidRPr="00652012" w:rsidRDefault="00652012" w:rsidP="00F854C6">
                  <w:pPr>
                    <w:spacing w:line="380" w:lineRule="exact"/>
                    <w:ind w:leftChars="54" w:left="98" w:rightChars="54" w:right="98"/>
                    <w:rPr>
                      <w:rFonts w:ascii="宋体" w:hAnsi="宋体" w:cs="Arial Unicode MS"/>
                      <w:bCs/>
                      <w:kern w:val="0"/>
                      <w:sz w:val="24"/>
                      <w:szCs w:val="24"/>
                    </w:rPr>
                  </w:pPr>
                  <w:r w:rsidRPr="00652012">
                    <w:rPr>
                      <w:rFonts w:ascii="宋体" w:hAnsi="宋体" w:cs="Arial Unicode MS" w:hint="eastAsia"/>
                      <w:bCs/>
                      <w:kern w:val="0"/>
                      <w:sz w:val="24"/>
                      <w:szCs w:val="24"/>
                    </w:rPr>
                    <w:lastRenderedPageBreak/>
                    <w:t>（2）单次最低领取额度（不高于200元）越低分数越高，分三个</w:t>
                  </w:r>
                  <w:proofErr w:type="gramStart"/>
                  <w:r w:rsidRPr="00652012">
                    <w:rPr>
                      <w:rFonts w:ascii="宋体" w:hAnsi="宋体" w:cs="Arial Unicode MS" w:hint="eastAsia"/>
                      <w:bCs/>
                      <w:kern w:val="0"/>
                      <w:sz w:val="24"/>
                      <w:szCs w:val="24"/>
                    </w:rPr>
                    <w:t>档</w:t>
                  </w:r>
                  <w:proofErr w:type="gramEnd"/>
                </w:p>
                <w:p w:rsidR="00652012" w:rsidRPr="00652012" w:rsidRDefault="00652012" w:rsidP="00F854C6">
                  <w:pPr>
                    <w:spacing w:line="380" w:lineRule="exact"/>
                    <w:ind w:leftChars="54" w:left="98" w:rightChars="54" w:right="98"/>
                    <w:rPr>
                      <w:rFonts w:ascii="宋体" w:hAnsi="宋体" w:cs="Arial Unicode MS"/>
                      <w:bCs/>
                      <w:kern w:val="0"/>
                      <w:sz w:val="24"/>
                      <w:szCs w:val="24"/>
                    </w:rPr>
                  </w:pPr>
                  <w:r w:rsidRPr="00652012">
                    <w:rPr>
                      <w:rFonts w:ascii="宋体" w:hAnsi="宋体" w:cs="Arial Unicode MS" w:hint="eastAsia"/>
                      <w:bCs/>
                      <w:kern w:val="0"/>
                      <w:sz w:val="24"/>
                      <w:szCs w:val="24"/>
                    </w:rPr>
                    <w:t>次进行评价：35元内（10分），55元内（7分），100元内（</w:t>
                  </w:r>
                  <w:r w:rsidRPr="00652012">
                    <w:rPr>
                      <w:rFonts w:ascii="宋体" w:hAnsi="宋体" w:cs="Arial Unicode MS"/>
                      <w:bCs/>
                      <w:kern w:val="0"/>
                      <w:sz w:val="24"/>
                      <w:szCs w:val="24"/>
                    </w:rPr>
                    <w:t>3</w:t>
                  </w:r>
                  <w:r w:rsidRPr="00652012">
                    <w:rPr>
                      <w:rFonts w:ascii="宋体" w:hAnsi="宋体" w:cs="Arial Unicode MS" w:hint="eastAsia"/>
                      <w:bCs/>
                      <w:kern w:val="0"/>
                      <w:sz w:val="24"/>
                      <w:szCs w:val="24"/>
                    </w:rPr>
                    <w:t>分）。1</w:t>
                  </w:r>
                  <w:r w:rsidRPr="00652012">
                    <w:rPr>
                      <w:rFonts w:ascii="宋体" w:hAnsi="宋体" w:cs="Arial Unicode MS"/>
                      <w:bCs/>
                      <w:kern w:val="0"/>
                      <w:sz w:val="24"/>
                      <w:szCs w:val="24"/>
                    </w:rPr>
                    <w:t>00</w:t>
                  </w:r>
                  <w:r w:rsidRPr="00652012">
                    <w:rPr>
                      <w:rFonts w:ascii="宋体" w:hAnsi="宋体" w:cs="Arial Unicode MS" w:hint="eastAsia"/>
                      <w:bCs/>
                      <w:kern w:val="0"/>
                      <w:sz w:val="24"/>
                      <w:szCs w:val="24"/>
                    </w:rPr>
                    <w:t>元</w:t>
                  </w:r>
                  <w:r w:rsidRPr="00652012">
                    <w:rPr>
                      <w:rFonts w:ascii="宋体" w:hAnsi="宋体" w:cs="Arial Unicode MS"/>
                      <w:bCs/>
                      <w:kern w:val="0"/>
                      <w:sz w:val="24"/>
                      <w:szCs w:val="24"/>
                    </w:rPr>
                    <w:t>以上</w:t>
                  </w:r>
                  <w:r w:rsidRPr="00652012">
                    <w:rPr>
                      <w:rFonts w:ascii="宋体" w:hAnsi="宋体" w:cs="Arial Unicode MS" w:hint="eastAsia"/>
                      <w:bCs/>
                      <w:kern w:val="0"/>
                      <w:sz w:val="24"/>
                      <w:szCs w:val="24"/>
                    </w:rPr>
                    <w:t>0分。</w:t>
                  </w:r>
                </w:p>
              </w:tc>
              <w:tc>
                <w:tcPr>
                  <w:tcW w:w="851" w:type="dxa"/>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lastRenderedPageBreak/>
                    <w:t>15</w:t>
                  </w:r>
                </w:p>
              </w:tc>
            </w:tr>
            <w:tr w:rsidR="00652012" w:rsidRPr="00652012" w:rsidTr="00F854C6">
              <w:tblPrEx>
                <w:tblCellMar>
                  <w:left w:w="28" w:type="dxa"/>
                  <w:right w:w="28" w:type="dxa"/>
                </w:tblCellMar>
              </w:tblPrEx>
              <w:trPr>
                <w:jc w:val="center"/>
              </w:trPr>
              <w:tc>
                <w:tcPr>
                  <w:tcW w:w="842" w:type="dxa"/>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lastRenderedPageBreak/>
                    <w:t>2-2</w:t>
                  </w:r>
                </w:p>
              </w:tc>
              <w:tc>
                <w:tcPr>
                  <w:tcW w:w="1105" w:type="dxa"/>
                  <w:tcMar>
                    <w:left w:w="57" w:type="dxa"/>
                    <w:right w:w="57" w:type="dxa"/>
                  </w:tcMar>
                  <w:vAlign w:val="center"/>
                </w:tcPr>
                <w:p w:rsidR="00652012" w:rsidRPr="00652012" w:rsidRDefault="00652012" w:rsidP="00F854C6">
                  <w:pPr>
                    <w:snapToGrid w:val="0"/>
                    <w:spacing w:line="380" w:lineRule="exact"/>
                    <w:jc w:val="center"/>
                    <w:rPr>
                      <w:rFonts w:ascii="宋体" w:hAnsi="宋体" w:cs="Arial Unicode MS"/>
                      <w:kern w:val="0"/>
                      <w:sz w:val="24"/>
                      <w:szCs w:val="24"/>
                    </w:rPr>
                  </w:pPr>
                  <w:r w:rsidRPr="00652012">
                    <w:rPr>
                      <w:rFonts w:ascii="宋体" w:hAnsi="宋体" w:cs="Arial Unicode MS" w:hint="eastAsia"/>
                      <w:kern w:val="0"/>
                      <w:sz w:val="24"/>
                      <w:szCs w:val="24"/>
                    </w:rPr>
                    <w:t>产品内容</w:t>
                  </w:r>
                </w:p>
              </w:tc>
              <w:tc>
                <w:tcPr>
                  <w:tcW w:w="6556" w:type="dxa"/>
                  <w:gridSpan w:val="2"/>
                  <w:vAlign w:val="center"/>
                </w:tcPr>
                <w:p w:rsidR="00652012" w:rsidRPr="00652012" w:rsidRDefault="00652012" w:rsidP="00F854C6">
                  <w:pPr>
                    <w:snapToGrid w:val="0"/>
                    <w:spacing w:line="380" w:lineRule="exact"/>
                    <w:ind w:leftChars="54" w:left="98" w:rightChars="54" w:right="98"/>
                    <w:rPr>
                      <w:rFonts w:ascii="宋体" w:hAnsi="宋体" w:cs="Arial Unicode MS"/>
                      <w:kern w:val="0"/>
                      <w:sz w:val="24"/>
                      <w:szCs w:val="24"/>
                    </w:rPr>
                  </w:pPr>
                  <w:r w:rsidRPr="00652012">
                    <w:rPr>
                      <w:rFonts w:ascii="宋体" w:hAnsi="宋体" w:cs="Arial Unicode MS" w:hint="eastAsia"/>
                      <w:bCs/>
                      <w:kern w:val="0"/>
                      <w:sz w:val="24"/>
                      <w:szCs w:val="24"/>
                    </w:rPr>
                    <w:t>根据投标人提供符合相关要求的具体产品目录及种类数量丰富性分三个档次进行综合比较评价：品种数量50含以上（15分）、品种数量40含以上（</w:t>
                  </w:r>
                  <w:r w:rsidRPr="00652012">
                    <w:rPr>
                      <w:rFonts w:ascii="宋体" w:hAnsi="宋体" w:cs="Arial Unicode MS"/>
                      <w:bCs/>
                      <w:kern w:val="0"/>
                      <w:sz w:val="24"/>
                      <w:szCs w:val="24"/>
                    </w:rPr>
                    <w:t>9</w:t>
                  </w:r>
                  <w:r w:rsidRPr="00652012">
                    <w:rPr>
                      <w:rFonts w:ascii="宋体" w:hAnsi="宋体" w:cs="Arial Unicode MS" w:hint="eastAsia"/>
                      <w:bCs/>
                      <w:kern w:val="0"/>
                      <w:sz w:val="24"/>
                      <w:szCs w:val="24"/>
                    </w:rPr>
                    <w:t>分）、品种数量30含以上（</w:t>
                  </w:r>
                  <w:r w:rsidRPr="00652012">
                    <w:rPr>
                      <w:rFonts w:ascii="宋体" w:hAnsi="宋体" w:cs="Arial Unicode MS"/>
                      <w:bCs/>
                      <w:kern w:val="0"/>
                      <w:sz w:val="24"/>
                      <w:szCs w:val="24"/>
                    </w:rPr>
                    <w:t>4</w:t>
                  </w:r>
                  <w:r w:rsidRPr="00652012">
                    <w:rPr>
                      <w:rFonts w:ascii="宋体" w:hAnsi="宋体" w:cs="Arial Unicode MS" w:hint="eastAsia"/>
                      <w:bCs/>
                      <w:kern w:val="0"/>
                      <w:sz w:val="24"/>
                      <w:szCs w:val="24"/>
                    </w:rPr>
                    <w:t>分）。3</w:t>
                  </w:r>
                  <w:r w:rsidRPr="00652012">
                    <w:rPr>
                      <w:rFonts w:ascii="宋体" w:hAnsi="宋体" w:cs="Arial Unicode MS"/>
                      <w:bCs/>
                      <w:kern w:val="0"/>
                      <w:sz w:val="24"/>
                      <w:szCs w:val="24"/>
                    </w:rPr>
                    <w:t>0</w:t>
                  </w:r>
                  <w:r w:rsidRPr="00652012">
                    <w:rPr>
                      <w:rFonts w:ascii="宋体" w:hAnsi="宋体" w:cs="Arial Unicode MS" w:hint="eastAsia"/>
                      <w:bCs/>
                      <w:kern w:val="0"/>
                      <w:sz w:val="24"/>
                      <w:szCs w:val="24"/>
                    </w:rPr>
                    <w:t>以下</w:t>
                  </w:r>
                  <w:r w:rsidRPr="00652012">
                    <w:rPr>
                      <w:rFonts w:ascii="宋体" w:hAnsi="宋体" w:cs="Arial Unicode MS"/>
                      <w:bCs/>
                      <w:kern w:val="0"/>
                      <w:sz w:val="24"/>
                      <w:szCs w:val="24"/>
                    </w:rPr>
                    <w:t>不得分</w:t>
                  </w:r>
                  <w:r w:rsidRPr="00652012">
                    <w:rPr>
                      <w:rFonts w:ascii="宋体" w:hAnsi="宋体" w:cs="Arial Unicode MS" w:hint="eastAsia"/>
                      <w:bCs/>
                      <w:kern w:val="0"/>
                      <w:sz w:val="24"/>
                      <w:szCs w:val="24"/>
                    </w:rPr>
                    <w:t>。</w:t>
                  </w:r>
                </w:p>
              </w:tc>
              <w:tc>
                <w:tcPr>
                  <w:tcW w:w="851" w:type="dxa"/>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15</w:t>
                  </w:r>
                </w:p>
              </w:tc>
            </w:tr>
            <w:tr w:rsidR="00652012" w:rsidRPr="00652012" w:rsidTr="00F854C6">
              <w:tblPrEx>
                <w:tblCellMar>
                  <w:left w:w="28" w:type="dxa"/>
                  <w:right w:w="28" w:type="dxa"/>
                </w:tblCellMar>
              </w:tblPrEx>
              <w:trPr>
                <w:jc w:val="center"/>
              </w:trPr>
              <w:tc>
                <w:tcPr>
                  <w:tcW w:w="842" w:type="dxa"/>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2-3</w:t>
                  </w:r>
                </w:p>
              </w:tc>
              <w:tc>
                <w:tcPr>
                  <w:tcW w:w="1105" w:type="dxa"/>
                  <w:tcMar>
                    <w:left w:w="57" w:type="dxa"/>
                    <w:right w:w="57" w:type="dxa"/>
                  </w:tcMar>
                  <w:vAlign w:val="center"/>
                </w:tcPr>
                <w:p w:rsidR="00652012" w:rsidRPr="00652012" w:rsidRDefault="00652012" w:rsidP="00F854C6">
                  <w:pPr>
                    <w:snapToGrid w:val="0"/>
                    <w:spacing w:line="380" w:lineRule="exact"/>
                    <w:jc w:val="center"/>
                    <w:rPr>
                      <w:rFonts w:ascii="宋体" w:hAnsi="宋体" w:cs="Arial Unicode MS"/>
                      <w:kern w:val="0"/>
                      <w:sz w:val="24"/>
                      <w:szCs w:val="24"/>
                    </w:rPr>
                  </w:pPr>
                  <w:r w:rsidRPr="00652012">
                    <w:rPr>
                      <w:rFonts w:ascii="宋体" w:hAnsi="宋体" w:cs="Arial Unicode MS" w:hint="eastAsia"/>
                      <w:kern w:val="0"/>
                      <w:sz w:val="24"/>
                      <w:szCs w:val="24"/>
                    </w:rPr>
                    <w:t>配送范围</w:t>
                  </w:r>
                </w:p>
              </w:tc>
              <w:tc>
                <w:tcPr>
                  <w:tcW w:w="6556" w:type="dxa"/>
                  <w:gridSpan w:val="2"/>
                  <w:vAlign w:val="center"/>
                </w:tcPr>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szCs w:val="21"/>
                    </w:rPr>
                    <w:t>根据投标人提供配送服务单次免费配送最低金额进行评分：</w:t>
                  </w:r>
                </w:p>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szCs w:val="21"/>
                    </w:rPr>
                    <w:t xml:space="preserve">单次最低配送金额≤50元，得15分； </w:t>
                  </w:r>
                </w:p>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szCs w:val="21"/>
                    </w:rPr>
                    <w:t>50元＜单次最低配送金额≤100元，得10分；</w:t>
                  </w:r>
                </w:p>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szCs w:val="21"/>
                    </w:rPr>
                    <w:t>100元＜单次最低配送金额≤200元，得7分；</w:t>
                  </w:r>
                </w:p>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szCs w:val="21"/>
                    </w:rPr>
                    <w:t>200元＜单次最低配送金额≤300元，得5分；</w:t>
                  </w:r>
                </w:p>
                <w:p w:rsidR="00652012" w:rsidRPr="00652012" w:rsidRDefault="00652012" w:rsidP="00F854C6">
                  <w:pPr>
                    <w:snapToGrid w:val="0"/>
                    <w:spacing w:line="380" w:lineRule="exact"/>
                    <w:ind w:leftChars="54" w:left="98" w:rightChars="54" w:right="98"/>
                    <w:rPr>
                      <w:rFonts w:ascii="宋体" w:hAnsi="宋体" w:cs="Arial Unicode MS"/>
                      <w:bCs/>
                      <w:kern w:val="0"/>
                      <w:sz w:val="24"/>
                      <w:szCs w:val="24"/>
                    </w:rPr>
                  </w:pPr>
                  <w:r w:rsidRPr="00652012">
                    <w:rPr>
                      <w:rFonts w:ascii="宋体" w:hAnsi="宋体" w:hint="eastAsia"/>
                      <w:bCs/>
                      <w:szCs w:val="21"/>
                    </w:rPr>
                    <w:t>300元＜单次最低配送金额，得2分。</w:t>
                  </w:r>
                </w:p>
              </w:tc>
              <w:tc>
                <w:tcPr>
                  <w:tcW w:w="851" w:type="dxa"/>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15</w:t>
                  </w:r>
                </w:p>
              </w:tc>
            </w:tr>
            <w:tr w:rsidR="00652012" w:rsidRPr="00652012" w:rsidTr="00F854C6">
              <w:tblPrEx>
                <w:tblCellMar>
                  <w:left w:w="28" w:type="dxa"/>
                  <w:right w:w="28" w:type="dxa"/>
                </w:tblCellMar>
              </w:tblPrEx>
              <w:trPr>
                <w:jc w:val="center"/>
              </w:trPr>
              <w:tc>
                <w:tcPr>
                  <w:tcW w:w="842" w:type="dxa"/>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2-4</w:t>
                  </w:r>
                </w:p>
              </w:tc>
              <w:tc>
                <w:tcPr>
                  <w:tcW w:w="1105" w:type="dxa"/>
                  <w:tcMar>
                    <w:left w:w="57" w:type="dxa"/>
                    <w:right w:w="57" w:type="dxa"/>
                  </w:tcMar>
                  <w:vAlign w:val="center"/>
                </w:tcPr>
                <w:p w:rsidR="00652012" w:rsidRPr="00652012" w:rsidRDefault="00652012" w:rsidP="00F854C6">
                  <w:pPr>
                    <w:snapToGrid w:val="0"/>
                    <w:spacing w:line="380" w:lineRule="exact"/>
                    <w:jc w:val="center"/>
                    <w:rPr>
                      <w:rFonts w:ascii="宋体" w:hAnsi="宋体" w:cs="Arial Unicode MS"/>
                      <w:kern w:val="0"/>
                      <w:sz w:val="24"/>
                      <w:szCs w:val="24"/>
                    </w:rPr>
                  </w:pPr>
                  <w:r w:rsidRPr="00652012">
                    <w:rPr>
                      <w:rFonts w:ascii="宋体" w:hAnsi="宋体" w:cs="Arial Unicode MS" w:hint="eastAsia"/>
                      <w:kern w:val="0"/>
                      <w:sz w:val="24"/>
                      <w:szCs w:val="24"/>
                    </w:rPr>
                    <w:t>售后服务</w:t>
                  </w:r>
                </w:p>
              </w:tc>
              <w:tc>
                <w:tcPr>
                  <w:tcW w:w="6556" w:type="dxa"/>
                  <w:gridSpan w:val="2"/>
                  <w:vAlign w:val="center"/>
                </w:tcPr>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一档（较低水平）0-5分：售后服务方案简单，缺乏详细的服务内容和保障措施。服务响应速度慢，问题解决时间长。</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二档（中等水平）5-10：售后服务方案相对完整，包含基本的服务内容和保障措施。</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服务承诺明确且具有一定的可行性。</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服务响应速度较快，能够在一定时间内解决用户问题。</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提供一定的本地化服务支持，但可能不够全面。</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三档（较高水平）10-15：售后服务方案详细、科学、合理，包含全面的服务内容和保障措施。服务承诺明确、具体，且具有较强的可行性。</w:t>
                  </w:r>
                </w:p>
                <w:p w:rsidR="00652012" w:rsidRPr="00652012" w:rsidRDefault="00652012" w:rsidP="00F854C6">
                  <w:pPr>
                    <w:snapToGrid w:val="0"/>
                    <w:spacing w:line="380" w:lineRule="exact"/>
                    <w:ind w:leftChars="54" w:left="98" w:rightChars="54" w:right="98"/>
                    <w:rPr>
                      <w:rFonts w:ascii="宋体" w:hAnsi="宋体"/>
                      <w:bCs/>
                      <w:kern w:val="0"/>
                      <w:szCs w:val="21"/>
                    </w:rPr>
                  </w:pPr>
                  <w:r w:rsidRPr="00652012">
                    <w:rPr>
                      <w:rFonts w:ascii="宋体" w:hAnsi="宋体" w:hint="eastAsia"/>
                      <w:bCs/>
                      <w:kern w:val="0"/>
                      <w:szCs w:val="21"/>
                    </w:rPr>
                    <w:t>服务响应速度快，能够迅速解决用户问题，并提供有效的技术支持。</w:t>
                  </w:r>
                </w:p>
                <w:p w:rsidR="00652012" w:rsidRPr="00652012" w:rsidRDefault="00652012" w:rsidP="00F854C6">
                  <w:pPr>
                    <w:spacing w:line="380" w:lineRule="exact"/>
                    <w:ind w:leftChars="54" w:left="98" w:rightChars="54" w:right="98"/>
                    <w:rPr>
                      <w:rFonts w:ascii="宋体" w:hAnsi="宋体"/>
                      <w:bCs/>
                      <w:szCs w:val="21"/>
                    </w:rPr>
                  </w:pPr>
                  <w:r w:rsidRPr="00652012">
                    <w:rPr>
                      <w:rFonts w:ascii="宋体" w:hAnsi="宋体" w:hint="eastAsia"/>
                      <w:bCs/>
                      <w:kern w:val="0"/>
                      <w:szCs w:val="21"/>
                    </w:rPr>
                    <w:t>提供全面的本地化服务支持，包括驻点售后服务工程师、定期回访等。</w:t>
                  </w:r>
                </w:p>
              </w:tc>
              <w:tc>
                <w:tcPr>
                  <w:tcW w:w="851" w:type="dxa"/>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15</w:t>
                  </w:r>
                </w:p>
              </w:tc>
            </w:tr>
            <w:tr w:rsidR="00652012" w:rsidRPr="00652012" w:rsidTr="00F854C6">
              <w:tblPrEx>
                <w:tblCellMar>
                  <w:left w:w="28" w:type="dxa"/>
                  <w:right w:w="28" w:type="dxa"/>
                </w:tblCellMar>
              </w:tblPrEx>
              <w:trPr>
                <w:jc w:val="center"/>
              </w:trPr>
              <w:tc>
                <w:tcPr>
                  <w:tcW w:w="9354" w:type="dxa"/>
                  <w:gridSpan w:val="5"/>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b/>
                      <w:bCs/>
                      <w:sz w:val="24"/>
                      <w:szCs w:val="24"/>
                      <w:lang w:val="zh-CN"/>
                    </w:rPr>
                    <w:t>3、价格部分（</w:t>
                  </w:r>
                  <w:r w:rsidRPr="00652012">
                    <w:rPr>
                      <w:rFonts w:ascii="宋体" w:hAnsi="宋体" w:cs="Arial" w:hint="eastAsia"/>
                      <w:b/>
                      <w:sz w:val="24"/>
                      <w:szCs w:val="24"/>
                    </w:rPr>
                    <w:t>满分30分，不低于30分）</w:t>
                  </w:r>
                </w:p>
              </w:tc>
            </w:tr>
            <w:tr w:rsidR="00652012" w:rsidRPr="00652012" w:rsidTr="00F854C6">
              <w:tblPrEx>
                <w:tblCellMar>
                  <w:left w:w="28" w:type="dxa"/>
                  <w:right w:w="28" w:type="dxa"/>
                </w:tblCellMar>
              </w:tblPrEx>
              <w:trPr>
                <w:trHeight w:val="411"/>
                <w:jc w:val="center"/>
              </w:trPr>
              <w:tc>
                <w:tcPr>
                  <w:tcW w:w="842" w:type="dxa"/>
                  <w:tcMar>
                    <w:left w:w="57" w:type="dxa"/>
                    <w:right w:w="57" w:type="dxa"/>
                  </w:tcMar>
                  <w:vAlign w:val="center"/>
                </w:tcPr>
                <w:p w:rsidR="00652012" w:rsidRPr="00652012" w:rsidRDefault="00652012" w:rsidP="00F854C6">
                  <w:pPr>
                    <w:snapToGrid w:val="0"/>
                    <w:spacing w:line="380" w:lineRule="exact"/>
                    <w:jc w:val="center"/>
                    <w:rPr>
                      <w:rFonts w:ascii="宋体" w:hAnsi="宋体"/>
                      <w:sz w:val="24"/>
                      <w:szCs w:val="24"/>
                    </w:rPr>
                  </w:pPr>
                  <w:r w:rsidRPr="00652012">
                    <w:rPr>
                      <w:rFonts w:ascii="宋体" w:hAnsi="宋体" w:hint="eastAsia"/>
                      <w:sz w:val="24"/>
                      <w:szCs w:val="24"/>
                    </w:rPr>
                    <w:t>3-1</w:t>
                  </w:r>
                </w:p>
              </w:tc>
              <w:tc>
                <w:tcPr>
                  <w:tcW w:w="7661" w:type="dxa"/>
                  <w:gridSpan w:val="3"/>
                  <w:tcMar>
                    <w:left w:w="57" w:type="dxa"/>
                    <w:right w:w="57" w:type="dxa"/>
                  </w:tcMar>
                  <w:vAlign w:val="center"/>
                </w:tcPr>
                <w:p w:rsidR="00652012" w:rsidRPr="00652012" w:rsidRDefault="00652012" w:rsidP="00F854C6">
                  <w:pPr>
                    <w:spacing w:line="380" w:lineRule="exact"/>
                    <w:rPr>
                      <w:rFonts w:ascii="宋体" w:hAnsi="宋体"/>
                      <w:sz w:val="24"/>
                      <w:szCs w:val="24"/>
                    </w:rPr>
                  </w:pPr>
                  <w:proofErr w:type="gramStart"/>
                  <w:r w:rsidRPr="00652012">
                    <w:rPr>
                      <w:rFonts w:ascii="宋体" w:hAnsi="宋体"/>
                      <w:b/>
                      <w:sz w:val="24"/>
                      <w:szCs w:val="24"/>
                    </w:rPr>
                    <w:t>报价报价</w:t>
                  </w:r>
                  <w:proofErr w:type="gramEnd"/>
                  <w:r w:rsidRPr="00652012">
                    <w:rPr>
                      <w:rFonts w:ascii="宋体" w:hAnsi="宋体"/>
                      <w:b/>
                      <w:sz w:val="24"/>
                      <w:szCs w:val="24"/>
                    </w:rPr>
                    <w:t>超出最高限价的</w:t>
                  </w:r>
                  <w:r w:rsidRPr="00652012">
                    <w:rPr>
                      <w:rFonts w:ascii="宋体" w:hAnsi="宋体" w:hint="eastAsia"/>
                      <w:b/>
                      <w:sz w:val="24"/>
                      <w:szCs w:val="24"/>
                    </w:rPr>
                    <w:t>视为无效报价</w:t>
                  </w:r>
                  <w:r w:rsidRPr="00652012">
                    <w:rPr>
                      <w:rFonts w:ascii="宋体" w:hAnsi="宋体"/>
                      <w:b/>
                      <w:sz w:val="24"/>
                      <w:szCs w:val="24"/>
                    </w:rPr>
                    <w:t>。</w:t>
                  </w:r>
                  <w:r w:rsidRPr="00652012">
                    <w:rPr>
                      <w:rFonts w:ascii="宋体" w:hAnsi="宋体" w:cs="Arial" w:hint="eastAsia"/>
                      <w:b/>
                      <w:sz w:val="24"/>
                      <w:szCs w:val="24"/>
                    </w:rPr>
                    <w:t>如为固定单价的采购，价格分数均为满分。</w:t>
                  </w:r>
                </w:p>
                <w:p w:rsidR="00652012" w:rsidRPr="00652012" w:rsidRDefault="00652012" w:rsidP="00F854C6">
                  <w:pPr>
                    <w:snapToGrid w:val="0"/>
                    <w:spacing w:line="380" w:lineRule="exact"/>
                    <w:ind w:firstLineChars="200" w:firstLine="424"/>
                    <w:rPr>
                      <w:rFonts w:ascii="宋体" w:hAnsi="宋体"/>
                      <w:sz w:val="24"/>
                      <w:szCs w:val="24"/>
                    </w:rPr>
                  </w:pPr>
                  <w:r w:rsidRPr="00652012">
                    <w:rPr>
                      <w:rFonts w:hint="eastAsia"/>
                      <w:sz w:val="24"/>
                      <w:szCs w:val="24"/>
                    </w:rPr>
                    <w:t>评委将按下列方法计算有效</w:t>
                  </w:r>
                  <w:r w:rsidRPr="00652012">
                    <w:rPr>
                      <w:sz w:val="24"/>
                      <w:szCs w:val="24"/>
                    </w:rPr>
                    <w:t>报价人</w:t>
                  </w:r>
                  <w:r w:rsidRPr="00652012">
                    <w:rPr>
                      <w:rFonts w:hint="eastAsia"/>
                      <w:sz w:val="24"/>
                      <w:szCs w:val="24"/>
                    </w:rPr>
                    <w:t>报价得分：报价最低者得满分，其余得分计算如下：</w:t>
                  </w:r>
                  <w:r w:rsidRPr="00652012">
                    <w:rPr>
                      <w:sz w:val="24"/>
                      <w:szCs w:val="24"/>
                    </w:rPr>
                    <w:br/>
                  </w:r>
                  <w:r w:rsidRPr="00652012">
                    <w:rPr>
                      <w:rFonts w:hint="eastAsia"/>
                      <w:sz w:val="24"/>
                      <w:szCs w:val="24"/>
                    </w:rPr>
                    <w:t xml:space="preserve">   </w:t>
                  </w:r>
                  <w:r w:rsidRPr="00652012">
                    <w:rPr>
                      <w:rFonts w:hint="eastAsia"/>
                      <w:sz w:val="24"/>
                      <w:szCs w:val="24"/>
                    </w:rPr>
                    <w:t>价格分</w:t>
                  </w:r>
                  <w:r w:rsidRPr="00652012">
                    <w:rPr>
                      <w:rFonts w:hint="eastAsia"/>
                      <w:sz w:val="24"/>
                      <w:szCs w:val="24"/>
                    </w:rPr>
                    <w:t>=</w:t>
                  </w:r>
                  <w:r w:rsidRPr="00652012">
                    <w:rPr>
                      <w:sz w:val="24"/>
                      <w:szCs w:val="24"/>
                    </w:rPr>
                    <w:t>30</w:t>
                  </w:r>
                  <w:r w:rsidRPr="00652012">
                    <w:rPr>
                      <w:rFonts w:hint="eastAsia"/>
                      <w:sz w:val="24"/>
                      <w:szCs w:val="24"/>
                    </w:rPr>
                    <w:t>分</w:t>
                  </w:r>
                  <w:r w:rsidRPr="00652012">
                    <w:rPr>
                      <w:rFonts w:hint="eastAsia"/>
                      <w:sz w:val="24"/>
                      <w:szCs w:val="24"/>
                    </w:rPr>
                    <w:t>*</w:t>
                  </w:r>
                  <w:r w:rsidRPr="00652012">
                    <w:rPr>
                      <w:rFonts w:hint="eastAsia"/>
                      <w:sz w:val="24"/>
                      <w:szCs w:val="24"/>
                    </w:rPr>
                    <w:t>最低</w:t>
                  </w:r>
                  <w:r w:rsidRPr="00652012">
                    <w:rPr>
                      <w:sz w:val="24"/>
                      <w:szCs w:val="24"/>
                    </w:rPr>
                    <w:t>折扣</w:t>
                  </w:r>
                  <w:r w:rsidRPr="00652012">
                    <w:rPr>
                      <w:rFonts w:hint="eastAsia"/>
                      <w:sz w:val="24"/>
                      <w:szCs w:val="24"/>
                    </w:rPr>
                    <w:t>/</w:t>
                  </w:r>
                  <w:r w:rsidRPr="00652012">
                    <w:rPr>
                      <w:rFonts w:hint="eastAsia"/>
                      <w:sz w:val="24"/>
                      <w:szCs w:val="24"/>
                    </w:rPr>
                    <w:t>报价人</w:t>
                  </w:r>
                  <w:r w:rsidRPr="00652012">
                    <w:rPr>
                      <w:sz w:val="24"/>
                      <w:szCs w:val="24"/>
                    </w:rPr>
                    <w:t>折扣</w:t>
                  </w:r>
                </w:p>
              </w:tc>
              <w:tc>
                <w:tcPr>
                  <w:tcW w:w="851" w:type="dxa"/>
                  <w:vAlign w:val="center"/>
                </w:tcPr>
                <w:p w:rsidR="00652012" w:rsidRPr="00652012" w:rsidRDefault="00652012" w:rsidP="00F854C6">
                  <w:pPr>
                    <w:spacing w:line="380" w:lineRule="exact"/>
                    <w:jc w:val="center"/>
                    <w:rPr>
                      <w:rFonts w:ascii="宋体" w:hAnsi="宋体"/>
                      <w:sz w:val="24"/>
                      <w:szCs w:val="24"/>
                    </w:rPr>
                  </w:pPr>
                  <w:r w:rsidRPr="00652012">
                    <w:rPr>
                      <w:rFonts w:ascii="宋体" w:hAnsi="宋体" w:hint="eastAsia"/>
                      <w:sz w:val="24"/>
                      <w:szCs w:val="24"/>
                    </w:rPr>
                    <w:t>30</w:t>
                  </w:r>
                </w:p>
              </w:tc>
            </w:tr>
          </w:tbl>
          <w:p w:rsidR="00652012" w:rsidRPr="00652012" w:rsidRDefault="00652012" w:rsidP="00F854C6">
            <w:pPr>
              <w:spacing w:line="420" w:lineRule="exact"/>
              <w:ind w:firstLineChars="200" w:firstLine="424"/>
              <w:rPr>
                <w:rFonts w:ascii="宋体" w:hAnsi="宋体"/>
                <w:sz w:val="24"/>
                <w:szCs w:val="24"/>
              </w:rPr>
            </w:pPr>
            <w:r w:rsidRPr="00652012">
              <w:rPr>
                <w:rFonts w:ascii="宋体" w:hAnsi="宋体" w:hint="eastAsia"/>
                <w:sz w:val="24"/>
                <w:szCs w:val="24"/>
              </w:rPr>
              <w:t>3、各有效报价人的综合得分＝商务部分+</w:t>
            </w:r>
            <w:r w:rsidRPr="00652012">
              <w:rPr>
                <w:rFonts w:ascii="宋体" w:hAnsi="宋体" w:hint="eastAsia"/>
                <w:bCs/>
                <w:sz w:val="24"/>
                <w:szCs w:val="24"/>
                <w:lang w:val="zh-CN"/>
              </w:rPr>
              <w:t>技术部分</w:t>
            </w:r>
            <w:r w:rsidRPr="00652012">
              <w:rPr>
                <w:rFonts w:ascii="宋体" w:hAnsi="宋体" w:hint="eastAsia"/>
                <w:sz w:val="24"/>
                <w:szCs w:val="24"/>
              </w:rPr>
              <w:t xml:space="preserve"> +价格部分得分</w:t>
            </w:r>
          </w:p>
          <w:p w:rsidR="00652012" w:rsidRPr="00652012" w:rsidRDefault="00652012" w:rsidP="00F854C6">
            <w:pPr>
              <w:spacing w:line="420" w:lineRule="exact"/>
              <w:ind w:firstLineChars="200" w:firstLine="426"/>
              <w:rPr>
                <w:rFonts w:ascii="宋体" w:hAnsi="宋体"/>
                <w:sz w:val="24"/>
                <w:szCs w:val="24"/>
              </w:rPr>
            </w:pPr>
            <w:r w:rsidRPr="00652012">
              <w:rPr>
                <w:rFonts w:ascii="宋体" w:hAnsi="宋体" w:hint="eastAsia"/>
                <w:b/>
                <w:sz w:val="24"/>
                <w:szCs w:val="24"/>
              </w:rPr>
              <w:t>4、排名及排名规则：</w:t>
            </w:r>
            <w:r w:rsidRPr="00652012">
              <w:rPr>
                <w:rFonts w:ascii="宋体" w:hAnsi="宋体" w:hint="eastAsia"/>
                <w:sz w:val="24"/>
                <w:szCs w:val="24"/>
              </w:rPr>
              <w:t>评审委员会根据以下原则对初审合格的报价人进行排名：</w:t>
            </w:r>
          </w:p>
          <w:p w:rsidR="00652012" w:rsidRPr="00652012" w:rsidRDefault="00652012" w:rsidP="00F854C6">
            <w:pPr>
              <w:spacing w:line="420" w:lineRule="exact"/>
              <w:ind w:firstLineChars="150" w:firstLine="318"/>
              <w:rPr>
                <w:rFonts w:ascii="宋体" w:hAnsi="宋体"/>
                <w:sz w:val="24"/>
                <w:szCs w:val="24"/>
              </w:rPr>
            </w:pPr>
            <w:r w:rsidRPr="00652012">
              <w:rPr>
                <w:rFonts w:ascii="宋体" w:hAnsi="宋体" w:hint="eastAsia"/>
                <w:sz w:val="24"/>
                <w:szCs w:val="24"/>
              </w:rPr>
              <w:t>（1）综合得分高者排名在前，即：综合得分最高者排名第一，综合得分次高者排名第二，以此类推；</w:t>
            </w:r>
          </w:p>
          <w:p w:rsidR="00652012" w:rsidRPr="00652012" w:rsidRDefault="00652012" w:rsidP="00F854C6">
            <w:pPr>
              <w:spacing w:line="420" w:lineRule="exact"/>
              <w:ind w:firstLineChars="150" w:firstLine="318"/>
              <w:rPr>
                <w:rFonts w:ascii="宋体" w:hAnsi="宋体"/>
                <w:sz w:val="24"/>
                <w:szCs w:val="24"/>
              </w:rPr>
            </w:pPr>
            <w:r w:rsidRPr="00652012">
              <w:rPr>
                <w:rFonts w:ascii="宋体" w:hAnsi="宋体" w:hint="eastAsia"/>
                <w:sz w:val="24"/>
                <w:szCs w:val="24"/>
              </w:rPr>
              <w:t>（2）综合得分相同时，价格得分高者排名在前；</w:t>
            </w:r>
          </w:p>
          <w:p w:rsidR="00652012" w:rsidRPr="00652012" w:rsidRDefault="00652012" w:rsidP="00F854C6">
            <w:pPr>
              <w:spacing w:line="420" w:lineRule="exact"/>
              <w:ind w:firstLineChars="150" w:firstLine="318"/>
              <w:rPr>
                <w:rFonts w:ascii="宋体" w:hAnsi="宋体"/>
                <w:sz w:val="24"/>
                <w:szCs w:val="24"/>
              </w:rPr>
            </w:pPr>
            <w:r w:rsidRPr="00652012">
              <w:rPr>
                <w:rFonts w:ascii="宋体" w:hAnsi="宋体" w:hint="eastAsia"/>
                <w:sz w:val="24"/>
                <w:szCs w:val="24"/>
              </w:rPr>
              <w:t>（3）综合得分相同且</w:t>
            </w:r>
            <w:proofErr w:type="gramStart"/>
            <w:r w:rsidRPr="00652012">
              <w:rPr>
                <w:rFonts w:ascii="宋体" w:hAnsi="宋体" w:hint="eastAsia"/>
                <w:sz w:val="24"/>
                <w:szCs w:val="24"/>
              </w:rPr>
              <w:t>报价报价得分仍</w:t>
            </w:r>
            <w:proofErr w:type="gramEnd"/>
            <w:r w:rsidRPr="00652012">
              <w:rPr>
                <w:rFonts w:ascii="宋体" w:hAnsi="宋体" w:hint="eastAsia"/>
                <w:sz w:val="24"/>
                <w:szCs w:val="24"/>
              </w:rPr>
              <w:t>相同时，技术部分得分高者排名在前；</w:t>
            </w:r>
          </w:p>
          <w:p w:rsidR="00652012" w:rsidRPr="00652012" w:rsidRDefault="00652012" w:rsidP="00F854C6">
            <w:pPr>
              <w:spacing w:line="420" w:lineRule="exact"/>
              <w:ind w:firstLineChars="150" w:firstLine="318"/>
              <w:rPr>
                <w:rFonts w:ascii="宋体" w:hAnsi="宋体"/>
                <w:sz w:val="24"/>
                <w:szCs w:val="24"/>
              </w:rPr>
            </w:pPr>
            <w:r w:rsidRPr="00652012">
              <w:rPr>
                <w:rFonts w:ascii="宋体" w:hAnsi="宋体" w:hint="eastAsia"/>
                <w:sz w:val="24"/>
                <w:szCs w:val="24"/>
              </w:rPr>
              <w:t>（4）上述仍旧无法产生排序的，则由评审委员会根据有利于项目实施的原则采用记名投票的方法</w:t>
            </w:r>
            <w:r w:rsidRPr="00652012">
              <w:rPr>
                <w:rFonts w:ascii="宋体" w:hAnsi="宋体" w:hint="eastAsia"/>
                <w:sz w:val="24"/>
                <w:szCs w:val="24"/>
              </w:rPr>
              <w:lastRenderedPageBreak/>
              <w:t>表决入选报价人的排名顺序。</w:t>
            </w:r>
          </w:p>
        </w:tc>
      </w:tr>
    </w:tbl>
    <w:p w:rsidR="00652012" w:rsidRPr="00652012" w:rsidRDefault="00652012" w:rsidP="00652012">
      <w:pPr>
        <w:pStyle w:val="2"/>
        <w:rPr>
          <w:color w:val="auto"/>
          <w:kern w:val="0"/>
          <w:sz w:val="24"/>
          <w:szCs w:val="24"/>
        </w:rPr>
      </w:pPr>
      <w:proofErr w:type="spellStart"/>
      <w:r w:rsidRPr="00652012">
        <w:rPr>
          <w:rFonts w:hint="eastAsia"/>
          <w:color w:val="auto"/>
          <w:kern w:val="0"/>
          <w:sz w:val="24"/>
          <w:szCs w:val="24"/>
        </w:rPr>
        <w:lastRenderedPageBreak/>
        <w:t>二、评审程序</w:t>
      </w:r>
      <w:proofErr w:type="spellEnd"/>
    </w:p>
    <w:p w:rsidR="00652012" w:rsidRPr="00652012" w:rsidRDefault="00652012" w:rsidP="00652012">
      <w:pPr>
        <w:pStyle w:val="23"/>
        <w:spacing w:line="360" w:lineRule="auto"/>
        <w:rPr>
          <w:rFonts w:hAnsi="宋体"/>
          <w:sz w:val="24"/>
          <w:szCs w:val="24"/>
        </w:rPr>
      </w:pPr>
      <w:proofErr w:type="spellStart"/>
      <w:r w:rsidRPr="00652012">
        <w:rPr>
          <w:rFonts w:hAnsi="宋体" w:hint="eastAsia"/>
          <w:sz w:val="24"/>
          <w:szCs w:val="24"/>
        </w:rPr>
        <w:t>评审工作由</w:t>
      </w:r>
      <w:r w:rsidRPr="00652012">
        <w:rPr>
          <w:rFonts w:hAnsi="宋体" w:hint="eastAsia"/>
          <w:sz w:val="24"/>
          <w:szCs w:val="24"/>
          <w:lang w:eastAsia="zh-CN"/>
        </w:rPr>
        <w:t>采购人</w:t>
      </w:r>
      <w:r w:rsidRPr="00652012">
        <w:rPr>
          <w:rFonts w:hAnsi="宋体" w:hint="eastAsia"/>
          <w:sz w:val="24"/>
          <w:szCs w:val="24"/>
        </w:rPr>
        <w:t>负责组织，具体评审事务由民航厦门空管站各职能部门</w:t>
      </w:r>
      <w:r w:rsidRPr="00652012">
        <w:rPr>
          <w:rFonts w:hAnsi="宋体" w:hint="eastAsia"/>
          <w:sz w:val="24"/>
          <w:szCs w:val="24"/>
          <w:lang w:eastAsia="zh-CN"/>
        </w:rPr>
        <w:t>派人</w:t>
      </w:r>
      <w:r w:rsidRPr="00652012">
        <w:rPr>
          <w:rFonts w:hAnsi="宋体" w:hint="eastAsia"/>
          <w:sz w:val="24"/>
          <w:szCs w:val="24"/>
        </w:rPr>
        <w:t>组建的评审</w:t>
      </w:r>
      <w:r w:rsidRPr="00652012">
        <w:rPr>
          <w:rFonts w:hAnsi="宋体" w:hint="eastAsia"/>
          <w:sz w:val="24"/>
          <w:szCs w:val="24"/>
          <w:lang w:eastAsia="zh-CN"/>
        </w:rPr>
        <w:t>小组</w:t>
      </w:r>
      <w:r w:rsidRPr="00652012">
        <w:rPr>
          <w:rFonts w:hAnsi="宋体" w:hint="eastAsia"/>
          <w:sz w:val="24"/>
          <w:szCs w:val="24"/>
        </w:rPr>
        <w:t>负责</w:t>
      </w:r>
      <w:proofErr w:type="spellEnd"/>
      <w:r w:rsidRPr="00652012">
        <w:rPr>
          <w:rFonts w:hAnsi="宋体" w:hint="eastAsia"/>
          <w:sz w:val="24"/>
          <w:szCs w:val="24"/>
        </w:rPr>
        <w:t>。</w:t>
      </w:r>
    </w:p>
    <w:p w:rsidR="00652012" w:rsidRPr="00652012" w:rsidRDefault="00652012" w:rsidP="00652012">
      <w:pPr>
        <w:pStyle w:val="23"/>
        <w:spacing w:line="360" w:lineRule="auto"/>
        <w:rPr>
          <w:rFonts w:hAnsi="宋体" w:cs="宋体"/>
          <w:sz w:val="24"/>
          <w:szCs w:val="24"/>
        </w:rPr>
      </w:pPr>
      <w:proofErr w:type="spellStart"/>
      <w:r w:rsidRPr="00652012">
        <w:rPr>
          <w:rFonts w:hAnsi="宋体" w:hint="eastAsia"/>
          <w:sz w:val="24"/>
          <w:szCs w:val="24"/>
        </w:rPr>
        <w:t>评审</w:t>
      </w:r>
      <w:r w:rsidRPr="00652012">
        <w:rPr>
          <w:rFonts w:hAnsi="宋体" w:hint="eastAsia"/>
          <w:sz w:val="24"/>
          <w:szCs w:val="24"/>
          <w:lang w:eastAsia="zh-CN"/>
        </w:rPr>
        <w:t>小组</w:t>
      </w:r>
      <w:r w:rsidRPr="00652012">
        <w:rPr>
          <w:rFonts w:hAnsi="宋体" w:hint="eastAsia"/>
          <w:sz w:val="24"/>
          <w:szCs w:val="24"/>
        </w:rPr>
        <w:t>按以下程序独立履行评审职责</w:t>
      </w:r>
      <w:proofErr w:type="spellEnd"/>
      <w:r w:rsidRPr="00652012">
        <w:rPr>
          <w:rFonts w:hAnsi="宋体" w:hint="eastAsia"/>
          <w:sz w:val="24"/>
          <w:szCs w:val="24"/>
        </w:rPr>
        <w:t>：</w:t>
      </w:r>
    </w:p>
    <w:p w:rsidR="00652012" w:rsidRPr="00652012" w:rsidRDefault="00652012" w:rsidP="00652012">
      <w:pPr>
        <w:snapToGrid w:val="0"/>
        <w:spacing w:line="360" w:lineRule="auto"/>
        <w:ind w:firstLine="570"/>
        <w:rPr>
          <w:kern w:val="0"/>
          <w:sz w:val="24"/>
          <w:szCs w:val="24"/>
        </w:rPr>
      </w:pPr>
      <w:r w:rsidRPr="00652012">
        <w:rPr>
          <w:kern w:val="0"/>
          <w:sz w:val="24"/>
          <w:szCs w:val="24"/>
        </w:rPr>
        <w:t>1</w:t>
      </w:r>
      <w:r w:rsidRPr="00652012">
        <w:rPr>
          <w:rFonts w:hint="eastAsia"/>
          <w:kern w:val="0"/>
          <w:sz w:val="24"/>
          <w:szCs w:val="24"/>
        </w:rPr>
        <w:t>、资格性检查。依据</w:t>
      </w:r>
      <w:proofErr w:type="gramStart"/>
      <w:r w:rsidRPr="00652012">
        <w:rPr>
          <w:rFonts w:hint="eastAsia"/>
          <w:kern w:val="0"/>
          <w:sz w:val="24"/>
          <w:szCs w:val="24"/>
        </w:rPr>
        <w:t>采购书</w:t>
      </w:r>
      <w:proofErr w:type="gramEnd"/>
      <w:r w:rsidRPr="00652012">
        <w:rPr>
          <w:rFonts w:hint="eastAsia"/>
          <w:kern w:val="0"/>
          <w:sz w:val="24"/>
          <w:szCs w:val="24"/>
        </w:rPr>
        <w:t>的规定，对报价人报价文件中的资格证明进行审查，以确定报价人是否具备报价资格。资格性检查资料表如下：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84"/>
        <w:gridCol w:w="2815"/>
        <w:gridCol w:w="4539"/>
      </w:tblGrid>
      <w:tr w:rsidR="00652012" w:rsidRPr="00652012" w:rsidTr="00F854C6">
        <w:trPr>
          <w:trHeight w:val="922"/>
        </w:trPr>
        <w:tc>
          <w:tcPr>
            <w:tcW w:w="54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序号</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检查因素</w:t>
            </w:r>
          </w:p>
        </w:tc>
        <w:tc>
          <w:tcPr>
            <w:tcW w:w="2483"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检查内容</w:t>
            </w:r>
          </w:p>
        </w:tc>
      </w:tr>
      <w:tr w:rsidR="00652012" w:rsidRPr="00652012" w:rsidTr="00F854C6">
        <w:trPr>
          <w:cantSplit/>
          <w:trHeight w:val="1387"/>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sz w:val="24"/>
                <w:szCs w:val="24"/>
              </w:rPr>
              <w:t>1</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cs="仿宋_GB2312" w:hint="eastAsia"/>
                <w:sz w:val="24"/>
                <w:szCs w:val="24"/>
                <w:lang w:val="zh-CN"/>
              </w:rPr>
              <w:t>报价人应符合的基本资格条件</w:t>
            </w:r>
          </w:p>
        </w:tc>
        <w:tc>
          <w:tcPr>
            <w:tcW w:w="1540" w:type="pct"/>
            <w:tcBorders>
              <w:top w:val="single" w:sz="4" w:space="0" w:color="auto"/>
              <w:left w:val="single" w:sz="4" w:space="0" w:color="auto"/>
              <w:bottom w:val="single" w:sz="4" w:space="0" w:color="auto"/>
              <w:right w:val="single" w:sz="4" w:space="0" w:color="auto"/>
            </w:tcBorders>
            <w:shd w:val="clear" w:color="auto" w:fill="auto"/>
            <w:vAlign w:val="center"/>
          </w:tcPr>
          <w:p w:rsidR="00652012" w:rsidRPr="00652012" w:rsidRDefault="00652012" w:rsidP="00F854C6">
            <w:pPr>
              <w:rPr>
                <w:sz w:val="24"/>
                <w:szCs w:val="24"/>
              </w:rPr>
            </w:pPr>
            <w:r w:rsidRPr="00652012">
              <w:rPr>
                <w:rFonts w:hint="eastAsia"/>
                <w:sz w:val="24"/>
                <w:szCs w:val="24"/>
              </w:rPr>
              <w:t>（</w:t>
            </w:r>
            <w:r w:rsidRPr="00652012">
              <w:rPr>
                <w:rFonts w:hint="eastAsia"/>
                <w:sz w:val="24"/>
                <w:szCs w:val="24"/>
              </w:rPr>
              <w:t>1</w:t>
            </w:r>
            <w:r w:rsidRPr="00652012">
              <w:rPr>
                <w:rFonts w:hint="eastAsia"/>
                <w:sz w:val="24"/>
                <w:szCs w:val="24"/>
              </w:rPr>
              <w:t>）具有独立承担民事责任的能力，</w:t>
            </w:r>
            <w:r w:rsidRPr="00652012">
              <w:rPr>
                <w:sz w:val="24"/>
                <w:szCs w:val="24"/>
              </w:rPr>
              <w:t>且</w:t>
            </w:r>
            <w:r w:rsidRPr="00652012">
              <w:rPr>
                <w:rFonts w:hint="eastAsia"/>
                <w:sz w:val="24"/>
                <w:szCs w:val="24"/>
              </w:rPr>
              <w:t>关联关系符合</w:t>
            </w:r>
            <w:r w:rsidRPr="00652012">
              <w:rPr>
                <w:sz w:val="24"/>
                <w:szCs w:val="24"/>
              </w:rPr>
              <w:t>要求。</w:t>
            </w:r>
            <w:r w:rsidRPr="00652012">
              <w:rPr>
                <w:rFonts w:hint="eastAsia"/>
                <w:sz w:val="24"/>
                <w:szCs w:val="24"/>
              </w:rPr>
              <w:tab/>
            </w:r>
          </w:p>
        </w:tc>
        <w:tc>
          <w:tcPr>
            <w:tcW w:w="2483" w:type="pct"/>
            <w:tcBorders>
              <w:top w:val="single" w:sz="4" w:space="0" w:color="auto"/>
              <w:left w:val="single" w:sz="4" w:space="0" w:color="auto"/>
              <w:bottom w:val="single" w:sz="4" w:space="0" w:color="auto"/>
              <w:right w:val="single" w:sz="4" w:space="0" w:color="auto"/>
            </w:tcBorders>
            <w:shd w:val="clear" w:color="auto" w:fill="auto"/>
            <w:vAlign w:val="center"/>
          </w:tcPr>
          <w:p w:rsidR="00652012" w:rsidRPr="00652012" w:rsidRDefault="00652012" w:rsidP="00F854C6">
            <w:pPr>
              <w:rPr>
                <w:sz w:val="24"/>
                <w:szCs w:val="24"/>
              </w:rPr>
            </w:pPr>
            <w:r w:rsidRPr="00652012">
              <w:rPr>
                <w:rFonts w:hint="eastAsia"/>
                <w:sz w:val="24"/>
                <w:szCs w:val="24"/>
              </w:rPr>
              <w:t>报价人营业执照等复印件，关联公司</w:t>
            </w:r>
            <w:r w:rsidRPr="00652012">
              <w:rPr>
                <w:sz w:val="24"/>
                <w:szCs w:val="24"/>
              </w:rPr>
              <w:t>清单</w:t>
            </w:r>
            <w:r w:rsidRPr="00652012">
              <w:rPr>
                <w:rFonts w:hint="eastAsia"/>
                <w:sz w:val="24"/>
                <w:szCs w:val="24"/>
              </w:rPr>
              <w:t>，以及报价人法定代表人身份证明和授权代表委托书等。如发现关联公司</w:t>
            </w:r>
            <w:r w:rsidRPr="00652012">
              <w:rPr>
                <w:sz w:val="24"/>
                <w:szCs w:val="24"/>
              </w:rPr>
              <w:t>，</w:t>
            </w:r>
            <w:r w:rsidRPr="00652012">
              <w:rPr>
                <w:rFonts w:hint="eastAsia"/>
                <w:sz w:val="24"/>
                <w:szCs w:val="24"/>
              </w:rPr>
              <w:t>评审小组</w:t>
            </w:r>
            <w:r w:rsidRPr="00652012">
              <w:rPr>
                <w:sz w:val="24"/>
                <w:szCs w:val="24"/>
              </w:rPr>
              <w:t>需要现场与有关公司联系，</w:t>
            </w:r>
            <w:r w:rsidRPr="00652012">
              <w:rPr>
                <w:rFonts w:hint="eastAsia"/>
                <w:sz w:val="24"/>
                <w:szCs w:val="24"/>
              </w:rPr>
              <w:t>确定</w:t>
            </w:r>
            <w:r w:rsidRPr="00652012">
              <w:rPr>
                <w:sz w:val="24"/>
                <w:szCs w:val="24"/>
              </w:rPr>
              <w:t>退出公司，</w:t>
            </w:r>
            <w:r w:rsidRPr="00652012">
              <w:rPr>
                <w:rFonts w:hint="eastAsia"/>
                <w:sz w:val="24"/>
                <w:szCs w:val="24"/>
              </w:rPr>
              <w:t>最终只能</w:t>
            </w:r>
            <w:r w:rsidRPr="00652012">
              <w:rPr>
                <w:sz w:val="24"/>
                <w:szCs w:val="24"/>
              </w:rPr>
              <w:t>保留一家进入符合性</w:t>
            </w:r>
            <w:r w:rsidRPr="00652012">
              <w:rPr>
                <w:rFonts w:hint="eastAsia"/>
                <w:sz w:val="24"/>
                <w:szCs w:val="24"/>
              </w:rPr>
              <w:t>评审。</w:t>
            </w:r>
          </w:p>
        </w:tc>
      </w:tr>
      <w:tr w:rsidR="00652012" w:rsidRPr="00652012" w:rsidTr="00F854C6">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cs="仿宋_GB2312" w:hint="eastAsia"/>
                <w:sz w:val="24"/>
                <w:szCs w:val="24"/>
                <w:lang w:val="zh-CN"/>
              </w:rPr>
              <w:t>（</w:t>
            </w:r>
            <w:r w:rsidRPr="00652012">
              <w:rPr>
                <w:rFonts w:cs="仿宋_GB2312" w:hint="eastAsia"/>
                <w:sz w:val="24"/>
                <w:szCs w:val="24"/>
                <w:lang w:val="zh-CN"/>
              </w:rPr>
              <w:t>2</w:t>
            </w:r>
            <w:r w:rsidRPr="00652012">
              <w:rPr>
                <w:rFonts w:cs="仿宋_GB2312" w:hint="eastAsia"/>
                <w:sz w:val="24"/>
                <w:szCs w:val="24"/>
                <w:lang w:val="zh-CN"/>
              </w:rPr>
              <w:t>）</w:t>
            </w:r>
            <w:r w:rsidRPr="00652012">
              <w:rPr>
                <w:rFonts w:hint="eastAsia"/>
                <w:sz w:val="24"/>
                <w:szCs w:val="24"/>
              </w:rPr>
              <w:t>必须是在工商行政管理部门登记注册并已按规定时间通过年检，具有本次</w:t>
            </w:r>
            <w:proofErr w:type="gramStart"/>
            <w:r w:rsidRPr="00652012">
              <w:rPr>
                <w:rFonts w:hint="eastAsia"/>
                <w:sz w:val="24"/>
                <w:szCs w:val="24"/>
              </w:rPr>
              <w:t>询</w:t>
            </w:r>
            <w:proofErr w:type="gramEnd"/>
            <w:r w:rsidRPr="00652012">
              <w:rPr>
                <w:rFonts w:hint="eastAsia"/>
                <w:sz w:val="24"/>
                <w:szCs w:val="24"/>
              </w:rPr>
              <w:t>比价项目的供应商资格范围。</w:t>
            </w:r>
          </w:p>
        </w:tc>
        <w:tc>
          <w:tcPr>
            <w:tcW w:w="2483"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商</w:t>
            </w:r>
            <w:proofErr w:type="gramStart"/>
            <w:r w:rsidRPr="00652012">
              <w:rPr>
                <w:rFonts w:hint="eastAsia"/>
                <w:sz w:val="24"/>
                <w:szCs w:val="24"/>
              </w:rPr>
              <w:t>事主体</w:t>
            </w:r>
            <w:proofErr w:type="gramEnd"/>
            <w:r w:rsidRPr="00652012">
              <w:rPr>
                <w:rFonts w:hint="eastAsia"/>
                <w:sz w:val="24"/>
                <w:szCs w:val="24"/>
              </w:rPr>
              <w:t>公示信息中公示的营业范围。</w:t>
            </w:r>
          </w:p>
        </w:tc>
      </w:tr>
      <w:tr w:rsidR="00652012" w:rsidRPr="00652012" w:rsidTr="00F854C6">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cs="仿宋_GB2312" w:hint="eastAsia"/>
                <w:sz w:val="24"/>
                <w:szCs w:val="24"/>
                <w:lang w:val="zh-CN"/>
              </w:rPr>
              <w:t>（</w:t>
            </w:r>
            <w:r w:rsidRPr="00652012">
              <w:rPr>
                <w:rFonts w:cs="仿宋_GB2312" w:hint="eastAsia"/>
                <w:sz w:val="24"/>
                <w:szCs w:val="24"/>
                <w:lang w:val="zh-CN"/>
              </w:rPr>
              <w:t>3</w:t>
            </w:r>
            <w:r w:rsidRPr="00652012">
              <w:rPr>
                <w:rFonts w:cs="仿宋_GB2312" w:hint="eastAsia"/>
                <w:sz w:val="24"/>
                <w:szCs w:val="24"/>
                <w:lang w:val="zh-CN"/>
              </w:rPr>
              <w:t>）具有履行报价书所必须的能力</w:t>
            </w:r>
          </w:p>
        </w:tc>
        <w:tc>
          <w:tcPr>
            <w:tcW w:w="2483"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承诺能按照我站要求提供设备（见报价函中的承诺及</w:t>
            </w:r>
            <w:proofErr w:type="gramStart"/>
            <w:r w:rsidRPr="00652012">
              <w:rPr>
                <w:rFonts w:hint="eastAsia"/>
                <w:sz w:val="24"/>
                <w:szCs w:val="24"/>
              </w:rPr>
              <w:t>询</w:t>
            </w:r>
            <w:proofErr w:type="gramEnd"/>
            <w:r w:rsidRPr="00652012">
              <w:rPr>
                <w:rFonts w:hint="eastAsia"/>
                <w:sz w:val="24"/>
                <w:szCs w:val="24"/>
              </w:rPr>
              <w:t>比价基本要求响应承诺）。</w:t>
            </w:r>
          </w:p>
        </w:tc>
      </w:tr>
      <w:tr w:rsidR="00652012" w:rsidRPr="00652012" w:rsidTr="00F854C6">
        <w:trPr>
          <w:cantSplit/>
          <w:trHeight w:val="371"/>
        </w:trPr>
        <w:tc>
          <w:tcPr>
            <w:tcW w:w="5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hint="eastAsia"/>
                <w:sz w:val="24"/>
                <w:szCs w:val="24"/>
              </w:rPr>
              <w:t>（</w:t>
            </w:r>
            <w:r w:rsidRPr="00652012">
              <w:rPr>
                <w:rFonts w:hint="eastAsia"/>
                <w:sz w:val="24"/>
                <w:szCs w:val="24"/>
              </w:rPr>
              <w:t>4</w:t>
            </w:r>
            <w:r w:rsidRPr="00652012">
              <w:rPr>
                <w:rFonts w:hint="eastAsia"/>
                <w:sz w:val="24"/>
                <w:szCs w:val="24"/>
              </w:rPr>
              <w:t>）近三年内，在经营活动中没有违法、处罚、失信记录</w:t>
            </w:r>
          </w:p>
        </w:tc>
        <w:tc>
          <w:tcPr>
            <w:tcW w:w="2483"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无违法、处罚、失信证明及商</w:t>
            </w:r>
            <w:proofErr w:type="gramStart"/>
            <w:r w:rsidRPr="00652012">
              <w:rPr>
                <w:rFonts w:hint="eastAsia"/>
                <w:sz w:val="24"/>
                <w:szCs w:val="24"/>
              </w:rPr>
              <w:t>事主体</w:t>
            </w:r>
            <w:proofErr w:type="gramEnd"/>
            <w:r w:rsidRPr="00652012">
              <w:rPr>
                <w:rFonts w:hint="eastAsia"/>
                <w:sz w:val="24"/>
                <w:szCs w:val="24"/>
              </w:rPr>
              <w:t>公示信息相关内容。</w:t>
            </w:r>
          </w:p>
        </w:tc>
      </w:tr>
      <w:tr w:rsidR="00652012" w:rsidRPr="00652012" w:rsidTr="00F854C6">
        <w:trPr>
          <w:cantSplit/>
          <w:trHeight w:val="844"/>
        </w:trPr>
        <w:tc>
          <w:tcPr>
            <w:tcW w:w="54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sz w:val="24"/>
                <w:szCs w:val="24"/>
              </w:rPr>
            </w:pPr>
            <w:r w:rsidRPr="00652012">
              <w:rPr>
                <w:sz w:val="24"/>
                <w:szCs w:val="24"/>
              </w:rPr>
              <w:t>2</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报价人必须符合的特定资格条件（要求）</w:t>
            </w:r>
          </w:p>
        </w:tc>
        <w:tc>
          <w:tcPr>
            <w:tcW w:w="2483"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特定资格条件证明材料复印件。（详见第一篇中报价人资格要求）。</w:t>
            </w:r>
          </w:p>
        </w:tc>
      </w:tr>
    </w:tbl>
    <w:p w:rsidR="00652012" w:rsidRPr="00652012" w:rsidRDefault="00652012" w:rsidP="00652012">
      <w:pPr>
        <w:snapToGrid w:val="0"/>
        <w:spacing w:line="500" w:lineRule="exact"/>
        <w:rPr>
          <w:kern w:val="0"/>
          <w:sz w:val="24"/>
          <w:szCs w:val="24"/>
        </w:rPr>
      </w:pPr>
      <w:r w:rsidRPr="00652012">
        <w:rPr>
          <w:rFonts w:cs="宋体" w:hint="eastAsia"/>
          <w:kern w:val="0"/>
          <w:sz w:val="24"/>
          <w:szCs w:val="24"/>
        </w:rPr>
        <w:t>2.</w:t>
      </w:r>
      <w:r w:rsidRPr="00652012">
        <w:rPr>
          <w:rFonts w:cs="宋体" w:hint="eastAsia"/>
          <w:kern w:val="0"/>
          <w:sz w:val="24"/>
          <w:szCs w:val="24"/>
        </w:rPr>
        <w:t>符合性检查。依据</w:t>
      </w:r>
      <w:proofErr w:type="gramStart"/>
      <w:r w:rsidRPr="00652012">
        <w:rPr>
          <w:rFonts w:cs="宋体" w:hint="eastAsia"/>
          <w:kern w:val="0"/>
          <w:sz w:val="24"/>
          <w:szCs w:val="24"/>
        </w:rPr>
        <w:t>采购书</w:t>
      </w:r>
      <w:proofErr w:type="gramEnd"/>
      <w:r w:rsidRPr="00652012">
        <w:rPr>
          <w:rFonts w:cs="宋体" w:hint="eastAsia"/>
          <w:kern w:val="0"/>
          <w:sz w:val="24"/>
          <w:szCs w:val="24"/>
        </w:rPr>
        <w:t>的规定，从报价文件的有效性、完整性和对</w:t>
      </w:r>
      <w:proofErr w:type="gramStart"/>
      <w:r w:rsidRPr="00652012">
        <w:rPr>
          <w:rFonts w:cs="宋体" w:hint="eastAsia"/>
          <w:kern w:val="0"/>
          <w:sz w:val="24"/>
          <w:szCs w:val="24"/>
        </w:rPr>
        <w:t>采购书</w:t>
      </w:r>
      <w:proofErr w:type="gramEnd"/>
      <w:r w:rsidRPr="00652012">
        <w:rPr>
          <w:rFonts w:cs="宋体" w:hint="eastAsia"/>
          <w:kern w:val="0"/>
          <w:sz w:val="24"/>
          <w:szCs w:val="24"/>
        </w:rPr>
        <w:t>的响应程度进行审查，以确定是否对</w:t>
      </w:r>
      <w:proofErr w:type="gramStart"/>
      <w:r w:rsidRPr="00652012">
        <w:rPr>
          <w:rFonts w:cs="宋体" w:hint="eastAsia"/>
          <w:kern w:val="0"/>
          <w:sz w:val="24"/>
          <w:szCs w:val="24"/>
        </w:rPr>
        <w:t>采购书</w:t>
      </w:r>
      <w:proofErr w:type="gramEnd"/>
      <w:r w:rsidRPr="00652012">
        <w:rPr>
          <w:rFonts w:cs="宋体" w:hint="eastAsia"/>
          <w:kern w:val="0"/>
          <w:sz w:val="24"/>
          <w:szCs w:val="24"/>
        </w:rPr>
        <w:t>的实质性要求</w:t>
      </w:r>
      <w:proofErr w:type="gramStart"/>
      <w:r w:rsidRPr="00652012">
        <w:rPr>
          <w:rFonts w:cs="宋体" w:hint="eastAsia"/>
          <w:kern w:val="0"/>
          <w:sz w:val="24"/>
          <w:szCs w:val="24"/>
        </w:rPr>
        <w:t>作出</w:t>
      </w:r>
      <w:proofErr w:type="gramEnd"/>
      <w:r w:rsidRPr="00652012">
        <w:rPr>
          <w:rFonts w:cs="宋体" w:hint="eastAsia"/>
          <w:kern w:val="0"/>
          <w:sz w:val="24"/>
          <w:szCs w:val="24"/>
        </w:rPr>
        <w:t>响应。</w:t>
      </w:r>
      <w:r w:rsidRPr="00652012">
        <w:rPr>
          <w:rFonts w:hint="eastAsia"/>
          <w:kern w:val="0"/>
          <w:sz w:val="24"/>
          <w:szCs w:val="24"/>
        </w:rPr>
        <w:t>资格性检查资料表如下：</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215"/>
        <w:gridCol w:w="2064"/>
        <w:gridCol w:w="5125"/>
      </w:tblGrid>
      <w:tr w:rsidR="00652012" w:rsidRPr="00652012" w:rsidTr="00F854C6">
        <w:trPr>
          <w:trHeight w:val="735"/>
        </w:trPr>
        <w:tc>
          <w:tcPr>
            <w:tcW w:w="44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序号</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评审因素</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hint="eastAsia"/>
                <w:kern w:val="0"/>
                <w:sz w:val="24"/>
                <w:szCs w:val="24"/>
              </w:rPr>
              <w:t>评审标准</w:t>
            </w:r>
          </w:p>
        </w:tc>
      </w:tr>
      <w:tr w:rsidR="00652012" w:rsidRPr="00652012" w:rsidTr="00F854C6">
        <w:trPr>
          <w:trHeight w:val="794"/>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kern w:val="0"/>
                <w:sz w:val="24"/>
                <w:szCs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有效性审查</w:t>
            </w: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hint="eastAsia"/>
                <w:sz w:val="24"/>
                <w:szCs w:val="24"/>
              </w:rPr>
              <w:t>报价文件签署</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hint="eastAsia"/>
                <w:sz w:val="24"/>
                <w:szCs w:val="24"/>
              </w:rPr>
              <w:t>报价文件上法定代表人或其授权代表人的签字齐全。</w:t>
            </w:r>
          </w:p>
        </w:tc>
      </w:tr>
      <w:tr w:rsidR="00652012" w:rsidRPr="00652012" w:rsidTr="00F854C6">
        <w:trPr>
          <w:trHeight w:val="890"/>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法定代表人身份证明及授权委托书</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sz w:val="24"/>
                <w:szCs w:val="24"/>
              </w:rPr>
            </w:pPr>
            <w:r w:rsidRPr="00652012">
              <w:rPr>
                <w:rFonts w:hint="eastAsia"/>
                <w:sz w:val="24"/>
                <w:szCs w:val="24"/>
              </w:rPr>
              <w:t>法定代表人身份证明及授权委托书有效，且符合报价文件规定的格式。</w:t>
            </w:r>
          </w:p>
        </w:tc>
      </w:tr>
      <w:tr w:rsidR="00652012" w:rsidRPr="00652012" w:rsidTr="00F854C6">
        <w:trPr>
          <w:trHeight w:val="776"/>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hint="eastAsia"/>
                <w:sz w:val="24"/>
                <w:szCs w:val="24"/>
              </w:rPr>
              <w:t>报价唯一</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仿宋_GB2312" w:hint="eastAsia"/>
                <w:sz w:val="24"/>
                <w:szCs w:val="24"/>
                <w:lang w:val="zh-CN"/>
              </w:rPr>
              <w:t>只能在限价范围内报价，</w:t>
            </w:r>
            <w:r w:rsidRPr="00652012">
              <w:rPr>
                <w:rFonts w:hint="eastAsia"/>
                <w:sz w:val="24"/>
                <w:szCs w:val="24"/>
              </w:rPr>
              <w:t>只能有一个有效报价，不得提交选择性报价。</w:t>
            </w:r>
          </w:p>
        </w:tc>
      </w:tr>
      <w:tr w:rsidR="00652012" w:rsidRPr="00652012" w:rsidTr="00F854C6">
        <w:trPr>
          <w:trHeight w:val="51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kern w:val="0"/>
                <w:sz w:val="24"/>
                <w:szCs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完整性审查</w:t>
            </w: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仿宋_GB2312" w:hint="eastAsia"/>
                <w:sz w:val="24"/>
                <w:szCs w:val="24"/>
                <w:lang w:val="zh-CN"/>
              </w:rPr>
              <w:t>报价文件份数</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仿宋_GB2312" w:hint="eastAsia"/>
                <w:sz w:val="24"/>
                <w:szCs w:val="24"/>
                <w:lang w:val="zh-CN"/>
              </w:rPr>
              <w:t>报价文件正本、副本数量符合</w:t>
            </w:r>
            <w:proofErr w:type="gramStart"/>
            <w:r w:rsidRPr="00652012">
              <w:rPr>
                <w:rFonts w:cs="仿宋_GB2312" w:hint="eastAsia"/>
                <w:sz w:val="24"/>
                <w:szCs w:val="24"/>
                <w:lang w:val="zh-CN"/>
              </w:rPr>
              <w:t>采购书</w:t>
            </w:r>
            <w:proofErr w:type="gramEnd"/>
            <w:r w:rsidRPr="00652012">
              <w:rPr>
                <w:rFonts w:cs="仿宋_GB2312" w:hint="eastAsia"/>
                <w:sz w:val="24"/>
                <w:szCs w:val="24"/>
                <w:lang w:val="zh-CN"/>
              </w:rPr>
              <w:t>要求。</w:t>
            </w:r>
          </w:p>
        </w:tc>
      </w:tr>
      <w:tr w:rsidR="00652012" w:rsidRPr="00652012" w:rsidTr="00F854C6">
        <w:trPr>
          <w:trHeight w:val="570"/>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cs="仿宋_GB2312" w:hint="eastAsia"/>
                <w:sz w:val="24"/>
                <w:szCs w:val="24"/>
                <w:lang w:val="zh-CN"/>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r w:rsidRPr="00652012">
              <w:rPr>
                <w:rFonts w:cs="仿宋_GB2312" w:hint="eastAsia"/>
                <w:sz w:val="24"/>
                <w:szCs w:val="24"/>
                <w:lang w:val="zh-CN"/>
              </w:rPr>
              <w:t>报价文件内容齐全、无遗漏。</w:t>
            </w:r>
          </w:p>
        </w:tc>
      </w:tr>
      <w:tr w:rsidR="00652012" w:rsidRPr="00652012" w:rsidTr="00F854C6">
        <w:trPr>
          <w:trHeight w:val="85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jc w:val="center"/>
              <w:rPr>
                <w:rFonts w:cs="宋体"/>
                <w:kern w:val="0"/>
                <w:sz w:val="24"/>
                <w:szCs w:val="24"/>
              </w:rPr>
            </w:pPr>
            <w:r w:rsidRPr="00652012">
              <w:rPr>
                <w:rFonts w:cs="宋体"/>
                <w:kern w:val="0"/>
                <w:sz w:val="24"/>
                <w:szCs w:val="24"/>
              </w:rPr>
              <w:t>3</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仿宋_GB2312"/>
                <w:sz w:val="24"/>
                <w:szCs w:val="24"/>
                <w:lang w:val="zh-CN"/>
              </w:rPr>
            </w:pPr>
            <w:proofErr w:type="gramStart"/>
            <w:r w:rsidRPr="00652012">
              <w:rPr>
                <w:rFonts w:cs="宋体" w:hint="eastAsia"/>
                <w:kern w:val="0"/>
                <w:sz w:val="24"/>
                <w:szCs w:val="24"/>
              </w:rPr>
              <w:t>采购书</w:t>
            </w:r>
            <w:proofErr w:type="gramEnd"/>
            <w:r w:rsidRPr="00652012">
              <w:rPr>
                <w:rFonts w:cs="宋体" w:hint="eastAsia"/>
                <w:kern w:val="0"/>
                <w:sz w:val="24"/>
                <w:szCs w:val="24"/>
              </w:rPr>
              <w:t>的响应程度审查</w:t>
            </w: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pStyle w:val="ad"/>
              <w:rPr>
                <w:rFonts w:ascii="宋体" w:hAnsi="宋体" w:cs="宋体"/>
                <w:sz w:val="24"/>
                <w:szCs w:val="24"/>
                <w:lang w:val="en-US" w:eastAsia="zh-CN"/>
              </w:rPr>
            </w:pPr>
            <w:r w:rsidRPr="00652012">
              <w:rPr>
                <w:rFonts w:ascii="宋体" w:hAnsi="宋体" w:cs="宋体" w:hint="eastAsia"/>
                <w:sz w:val="24"/>
                <w:szCs w:val="24"/>
                <w:lang w:val="en-US" w:eastAsia="zh-CN"/>
              </w:rPr>
              <w:t>对</w:t>
            </w:r>
            <w:proofErr w:type="gramStart"/>
            <w:r w:rsidRPr="00652012">
              <w:rPr>
                <w:rFonts w:ascii="宋体" w:hAnsi="宋体" w:cs="宋体" w:hint="eastAsia"/>
                <w:sz w:val="24"/>
                <w:szCs w:val="24"/>
                <w:lang w:val="en-US" w:eastAsia="zh-CN"/>
              </w:rPr>
              <w:t>采购书</w:t>
            </w:r>
            <w:proofErr w:type="gramEnd"/>
            <w:r w:rsidRPr="00652012">
              <w:rPr>
                <w:rFonts w:ascii="宋体" w:hAnsi="宋体" w:cs="宋体" w:hint="eastAsia"/>
                <w:sz w:val="24"/>
                <w:szCs w:val="24"/>
                <w:lang w:val="en-US" w:eastAsia="zh-CN"/>
              </w:rPr>
              <w:t>第一篇和第二篇规定的</w:t>
            </w:r>
            <w:proofErr w:type="gramStart"/>
            <w:r w:rsidRPr="00652012">
              <w:rPr>
                <w:rFonts w:ascii="宋体" w:hAnsi="宋体" w:cs="宋体" w:hint="eastAsia"/>
                <w:sz w:val="24"/>
                <w:szCs w:val="24"/>
                <w:lang w:val="en-US" w:eastAsia="zh-CN"/>
              </w:rPr>
              <w:t>询</w:t>
            </w:r>
            <w:proofErr w:type="gramEnd"/>
            <w:r w:rsidRPr="00652012">
              <w:rPr>
                <w:rFonts w:ascii="宋体" w:hAnsi="宋体" w:cs="宋体" w:hint="eastAsia"/>
                <w:sz w:val="24"/>
                <w:szCs w:val="24"/>
                <w:lang w:val="en-US" w:eastAsia="zh-CN"/>
              </w:rPr>
              <w:t>比价内容全部</w:t>
            </w:r>
            <w:proofErr w:type="gramStart"/>
            <w:r w:rsidRPr="00652012">
              <w:rPr>
                <w:rFonts w:ascii="宋体" w:hAnsi="宋体" w:cs="宋体" w:hint="eastAsia"/>
                <w:sz w:val="24"/>
                <w:szCs w:val="24"/>
                <w:lang w:val="en-US" w:eastAsia="zh-CN"/>
              </w:rPr>
              <w:t>作出</w:t>
            </w:r>
            <w:proofErr w:type="gramEnd"/>
            <w:r w:rsidRPr="00652012">
              <w:rPr>
                <w:rFonts w:ascii="宋体" w:hAnsi="宋体" w:cs="宋体" w:hint="eastAsia"/>
                <w:sz w:val="24"/>
                <w:szCs w:val="24"/>
                <w:lang w:val="en-US" w:eastAsia="zh-CN"/>
              </w:rPr>
              <w:t>响应。</w:t>
            </w:r>
          </w:p>
        </w:tc>
      </w:tr>
      <w:tr w:rsidR="00652012" w:rsidRPr="00652012" w:rsidTr="00F854C6">
        <w:trPr>
          <w:trHeight w:val="584"/>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商务及技术要求</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满足</w:t>
            </w:r>
            <w:proofErr w:type="gramStart"/>
            <w:r w:rsidRPr="00652012">
              <w:rPr>
                <w:rFonts w:cs="宋体" w:hint="eastAsia"/>
                <w:kern w:val="0"/>
                <w:sz w:val="24"/>
                <w:szCs w:val="24"/>
              </w:rPr>
              <w:t>采购书</w:t>
            </w:r>
            <w:proofErr w:type="gramEnd"/>
            <w:r w:rsidRPr="00652012">
              <w:rPr>
                <w:rFonts w:cs="宋体" w:hint="eastAsia"/>
                <w:kern w:val="0"/>
                <w:sz w:val="24"/>
                <w:szCs w:val="24"/>
              </w:rPr>
              <w:t>提出的技术要求。</w:t>
            </w:r>
          </w:p>
        </w:tc>
      </w:tr>
      <w:tr w:rsidR="00652012" w:rsidRPr="00652012" w:rsidTr="00F854C6">
        <w:trPr>
          <w:trHeight w:val="600"/>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报价有效期</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满足</w:t>
            </w:r>
            <w:proofErr w:type="gramStart"/>
            <w:r w:rsidRPr="00652012">
              <w:rPr>
                <w:rFonts w:cs="宋体" w:hint="eastAsia"/>
                <w:kern w:val="0"/>
                <w:sz w:val="24"/>
                <w:szCs w:val="24"/>
              </w:rPr>
              <w:t>采购书</w:t>
            </w:r>
            <w:proofErr w:type="gramEnd"/>
            <w:r w:rsidRPr="00652012">
              <w:rPr>
                <w:rFonts w:cs="仿宋_GB2312" w:hint="eastAsia"/>
                <w:sz w:val="24"/>
                <w:szCs w:val="24"/>
                <w:lang w:val="zh-CN"/>
              </w:rPr>
              <w:t>规定。</w:t>
            </w:r>
          </w:p>
        </w:tc>
      </w:tr>
      <w:tr w:rsidR="00652012" w:rsidRPr="00652012" w:rsidTr="00F854C6">
        <w:trPr>
          <w:trHeight w:val="390"/>
        </w:trPr>
        <w:tc>
          <w:tcPr>
            <w:tcW w:w="44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货物期限要求</w:t>
            </w:r>
          </w:p>
        </w:tc>
        <w:tc>
          <w:tcPr>
            <w:tcW w:w="2776" w:type="pct"/>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rPr>
                <w:rFonts w:cs="宋体"/>
                <w:kern w:val="0"/>
                <w:sz w:val="24"/>
                <w:szCs w:val="24"/>
              </w:rPr>
            </w:pPr>
            <w:r w:rsidRPr="00652012">
              <w:rPr>
                <w:rFonts w:cs="宋体" w:hint="eastAsia"/>
                <w:kern w:val="0"/>
                <w:sz w:val="24"/>
                <w:szCs w:val="24"/>
              </w:rPr>
              <w:t>满足</w:t>
            </w:r>
            <w:proofErr w:type="gramStart"/>
            <w:r w:rsidRPr="00652012">
              <w:rPr>
                <w:rFonts w:cs="宋体" w:hint="eastAsia"/>
                <w:kern w:val="0"/>
                <w:sz w:val="24"/>
                <w:szCs w:val="24"/>
              </w:rPr>
              <w:t>采购书</w:t>
            </w:r>
            <w:proofErr w:type="gramEnd"/>
            <w:r w:rsidRPr="00652012">
              <w:rPr>
                <w:rFonts w:cs="宋体" w:hint="eastAsia"/>
                <w:kern w:val="0"/>
                <w:sz w:val="24"/>
                <w:szCs w:val="24"/>
              </w:rPr>
              <w:t>规定。</w:t>
            </w:r>
          </w:p>
        </w:tc>
      </w:tr>
    </w:tbl>
    <w:p w:rsidR="00652012" w:rsidRPr="00652012" w:rsidRDefault="00652012" w:rsidP="00652012">
      <w:pPr>
        <w:snapToGrid w:val="0"/>
        <w:spacing w:line="500" w:lineRule="exact"/>
        <w:ind w:firstLine="570"/>
        <w:rPr>
          <w:sz w:val="24"/>
          <w:szCs w:val="24"/>
        </w:rPr>
      </w:pPr>
      <w:r w:rsidRPr="00652012">
        <w:rPr>
          <w:sz w:val="24"/>
          <w:szCs w:val="24"/>
        </w:rPr>
        <w:t>3</w:t>
      </w:r>
      <w:r w:rsidRPr="00652012">
        <w:rPr>
          <w:rFonts w:hint="eastAsia"/>
          <w:sz w:val="24"/>
          <w:szCs w:val="24"/>
        </w:rPr>
        <w:t>、澄清有关问题。对报价文件中含义不明确、同类问题表述不一致或者有明显文字和计算错误的内容，评审小组可以要求报价人</w:t>
      </w:r>
      <w:proofErr w:type="gramStart"/>
      <w:r w:rsidRPr="00652012">
        <w:rPr>
          <w:rFonts w:hint="eastAsia"/>
          <w:sz w:val="24"/>
          <w:szCs w:val="24"/>
        </w:rPr>
        <w:t>作出</w:t>
      </w:r>
      <w:proofErr w:type="gramEnd"/>
      <w:r w:rsidRPr="00652012">
        <w:rPr>
          <w:rFonts w:hint="eastAsia"/>
          <w:sz w:val="24"/>
          <w:szCs w:val="24"/>
        </w:rPr>
        <w:t>必要澄清、说明或者纠正。报价人的澄清、说明或者补正应当采用书面形式，由其授权的代表签字或加盖公章，并不得超出报价文件的范围或者改变报价文件的实质性内容。关键性（如资格条件证明文件、报价清单、星号条款等）内容缺少的，经</w:t>
      </w:r>
      <w:r w:rsidRPr="00652012">
        <w:rPr>
          <w:sz w:val="24"/>
          <w:szCs w:val="24"/>
        </w:rPr>
        <w:t>评审小组</w:t>
      </w:r>
      <w:r w:rsidRPr="00652012">
        <w:rPr>
          <w:rFonts w:hint="eastAsia"/>
          <w:sz w:val="24"/>
          <w:szCs w:val="24"/>
        </w:rPr>
        <w:t>评审不允许</w:t>
      </w:r>
      <w:r w:rsidRPr="00652012">
        <w:rPr>
          <w:sz w:val="24"/>
          <w:szCs w:val="24"/>
        </w:rPr>
        <w:t>澄清的，</w:t>
      </w:r>
      <w:r w:rsidRPr="00652012">
        <w:rPr>
          <w:rFonts w:hint="eastAsia"/>
          <w:sz w:val="24"/>
          <w:szCs w:val="24"/>
        </w:rPr>
        <w:t>可直接认定为资料缺失或错误，由此导致影响评分或者影响中选的后果由供应商自行承担。</w:t>
      </w:r>
    </w:p>
    <w:p w:rsidR="00652012" w:rsidRPr="00652012" w:rsidRDefault="00652012" w:rsidP="00652012">
      <w:pPr>
        <w:snapToGrid w:val="0"/>
        <w:spacing w:line="500" w:lineRule="exact"/>
        <w:ind w:firstLine="570"/>
        <w:rPr>
          <w:sz w:val="24"/>
          <w:szCs w:val="24"/>
        </w:rPr>
      </w:pPr>
      <w:r w:rsidRPr="00652012">
        <w:rPr>
          <w:sz w:val="24"/>
          <w:szCs w:val="24"/>
        </w:rPr>
        <w:t>4</w:t>
      </w:r>
      <w:r w:rsidRPr="00652012">
        <w:rPr>
          <w:rFonts w:hint="eastAsia"/>
          <w:sz w:val="24"/>
          <w:szCs w:val="24"/>
        </w:rPr>
        <w:t>、比较与评价。按</w:t>
      </w:r>
      <w:proofErr w:type="gramStart"/>
      <w:r w:rsidRPr="00652012">
        <w:rPr>
          <w:rFonts w:hint="eastAsia"/>
          <w:sz w:val="24"/>
          <w:szCs w:val="24"/>
        </w:rPr>
        <w:t>采购书</w:t>
      </w:r>
      <w:proofErr w:type="gramEnd"/>
      <w:r w:rsidRPr="00652012">
        <w:rPr>
          <w:rFonts w:hint="eastAsia"/>
          <w:sz w:val="24"/>
          <w:szCs w:val="24"/>
        </w:rPr>
        <w:t>中选定的评审方法和标准，对资格性检查和符合性检查合格的报价文件按照评审标准进行评审。</w:t>
      </w:r>
    </w:p>
    <w:p w:rsidR="00652012" w:rsidRPr="00652012" w:rsidRDefault="00652012" w:rsidP="00652012">
      <w:pPr>
        <w:snapToGrid w:val="0"/>
        <w:spacing w:line="500" w:lineRule="exact"/>
        <w:ind w:firstLine="570"/>
        <w:rPr>
          <w:rFonts w:cs="宋体"/>
          <w:kern w:val="0"/>
          <w:sz w:val="24"/>
          <w:szCs w:val="24"/>
        </w:rPr>
      </w:pPr>
      <w:r w:rsidRPr="00652012">
        <w:rPr>
          <w:sz w:val="24"/>
          <w:szCs w:val="24"/>
        </w:rPr>
        <w:t>5</w:t>
      </w:r>
      <w:r w:rsidRPr="00652012">
        <w:rPr>
          <w:rFonts w:hint="eastAsia"/>
          <w:sz w:val="24"/>
          <w:szCs w:val="24"/>
        </w:rPr>
        <w:t>、推荐中选供应商名单。中选供应商数量应当根据采购需要确定，但必须按顺序排列中选供应商。</w:t>
      </w:r>
    </w:p>
    <w:p w:rsidR="00652012" w:rsidRPr="00652012" w:rsidRDefault="00652012" w:rsidP="00652012">
      <w:pPr>
        <w:pStyle w:val="2"/>
        <w:rPr>
          <w:b/>
          <w:color w:val="auto"/>
          <w:sz w:val="24"/>
          <w:szCs w:val="24"/>
          <w:lang w:eastAsia="zh-CN"/>
        </w:rPr>
      </w:pPr>
      <w:bookmarkStart w:id="41" w:name="_Toc275277223"/>
      <w:bookmarkStart w:id="42" w:name="_Toc532913084"/>
      <w:r w:rsidRPr="00652012">
        <w:rPr>
          <w:rFonts w:hint="eastAsia"/>
          <w:b/>
          <w:color w:val="auto"/>
          <w:sz w:val="24"/>
          <w:szCs w:val="24"/>
          <w:lang w:eastAsia="zh-CN"/>
        </w:rPr>
        <w:t>三</w:t>
      </w:r>
      <w:r w:rsidRPr="00652012">
        <w:rPr>
          <w:rFonts w:hint="eastAsia"/>
          <w:b/>
          <w:color w:val="auto"/>
          <w:sz w:val="24"/>
          <w:szCs w:val="24"/>
        </w:rPr>
        <w:t>、</w:t>
      </w:r>
      <w:proofErr w:type="spellStart"/>
      <w:r w:rsidRPr="00652012">
        <w:rPr>
          <w:rFonts w:hint="eastAsia"/>
          <w:b/>
          <w:color w:val="auto"/>
          <w:sz w:val="24"/>
          <w:szCs w:val="24"/>
        </w:rPr>
        <w:t>无效报价条款</w:t>
      </w:r>
      <w:bookmarkEnd w:id="41"/>
      <w:bookmarkEnd w:id="42"/>
      <w:proofErr w:type="spellEnd"/>
    </w:p>
    <w:p w:rsidR="00652012" w:rsidRPr="00652012" w:rsidRDefault="00652012" w:rsidP="00652012">
      <w:pPr>
        <w:snapToGrid w:val="0"/>
        <w:spacing w:line="500" w:lineRule="exact"/>
        <w:ind w:firstLineChars="150" w:firstLine="318"/>
        <w:rPr>
          <w:sz w:val="24"/>
          <w:szCs w:val="24"/>
        </w:rPr>
      </w:pPr>
      <w:r w:rsidRPr="00652012">
        <w:rPr>
          <w:rFonts w:hint="eastAsia"/>
          <w:sz w:val="24"/>
          <w:szCs w:val="24"/>
        </w:rPr>
        <w:t>评审委员会评审时，报价人或其报价文件出现下列情况之一者，应为无效报价：</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报价人不具备</w:t>
      </w:r>
      <w:proofErr w:type="gramStart"/>
      <w:r w:rsidRPr="00652012">
        <w:rPr>
          <w:rFonts w:hint="eastAsia"/>
          <w:sz w:val="24"/>
          <w:szCs w:val="24"/>
        </w:rPr>
        <w:t>采购书</w:t>
      </w:r>
      <w:proofErr w:type="gramEnd"/>
      <w:r w:rsidRPr="00652012">
        <w:rPr>
          <w:rFonts w:hint="eastAsia"/>
          <w:sz w:val="24"/>
          <w:szCs w:val="24"/>
        </w:rPr>
        <w:t>规定的资格要求的（包含基本资格及特定资格，资质文件过期也计入此条）。</w:t>
      </w:r>
    </w:p>
    <w:p w:rsidR="00652012" w:rsidRPr="00652012" w:rsidRDefault="00652012" w:rsidP="00652012">
      <w:pPr>
        <w:numPr>
          <w:ilvl w:val="0"/>
          <w:numId w:val="14"/>
        </w:numPr>
        <w:rPr>
          <w:sz w:val="24"/>
          <w:szCs w:val="24"/>
        </w:rPr>
      </w:pPr>
      <w:r w:rsidRPr="00652012">
        <w:rPr>
          <w:rFonts w:hint="eastAsia"/>
          <w:sz w:val="24"/>
          <w:szCs w:val="24"/>
        </w:rPr>
        <w:t>经协商后主动申请退出的关联公司的报价</w:t>
      </w:r>
      <w:r w:rsidRPr="00652012">
        <w:rPr>
          <w:sz w:val="24"/>
          <w:szCs w:val="24"/>
        </w:rPr>
        <w:t>。</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报价超过限价的。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lastRenderedPageBreak/>
        <w:t>任一“★”号的关键指标不满足</w:t>
      </w:r>
      <w:proofErr w:type="gramStart"/>
      <w:r w:rsidRPr="00652012">
        <w:rPr>
          <w:rFonts w:hint="eastAsia"/>
          <w:sz w:val="24"/>
          <w:szCs w:val="24"/>
        </w:rPr>
        <w:t>采购书</w:t>
      </w:r>
      <w:proofErr w:type="gramEnd"/>
      <w:r w:rsidRPr="00652012">
        <w:rPr>
          <w:rFonts w:hint="eastAsia"/>
          <w:sz w:val="24"/>
          <w:szCs w:val="24"/>
        </w:rPr>
        <w:t>要求的。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报价人对</w:t>
      </w:r>
      <w:proofErr w:type="gramStart"/>
      <w:r w:rsidRPr="00652012">
        <w:rPr>
          <w:rFonts w:hint="eastAsia"/>
          <w:sz w:val="24"/>
          <w:szCs w:val="24"/>
        </w:rPr>
        <w:t>询</w:t>
      </w:r>
      <w:proofErr w:type="gramEnd"/>
      <w:r w:rsidRPr="00652012">
        <w:rPr>
          <w:rFonts w:hint="eastAsia"/>
          <w:sz w:val="24"/>
          <w:szCs w:val="24"/>
        </w:rPr>
        <w:t>比价采购文件提出的需求和条件未能</w:t>
      </w:r>
      <w:proofErr w:type="gramStart"/>
      <w:r w:rsidRPr="00652012">
        <w:rPr>
          <w:rFonts w:hint="eastAsia"/>
          <w:sz w:val="24"/>
          <w:szCs w:val="24"/>
        </w:rPr>
        <w:t>作出</w:t>
      </w:r>
      <w:proofErr w:type="gramEnd"/>
      <w:r w:rsidRPr="00652012">
        <w:rPr>
          <w:rFonts w:hint="eastAsia"/>
          <w:sz w:val="24"/>
          <w:szCs w:val="24"/>
        </w:rPr>
        <w:t>实质性响应的。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报价人超出营业范围参与报价的。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报价人以他人名义参加评选，串通评选，或以行贿手段谋取中选或以其他弄虚作假方式参加评选的；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报价文件未按照</w:t>
      </w:r>
      <w:proofErr w:type="gramStart"/>
      <w:r w:rsidRPr="00652012">
        <w:rPr>
          <w:rFonts w:hint="eastAsia"/>
          <w:sz w:val="24"/>
          <w:szCs w:val="24"/>
        </w:rPr>
        <w:t>采购书</w:t>
      </w:r>
      <w:proofErr w:type="gramEnd"/>
      <w:r w:rsidRPr="00652012">
        <w:rPr>
          <w:rFonts w:hint="eastAsia"/>
          <w:sz w:val="24"/>
          <w:szCs w:val="24"/>
        </w:rPr>
        <w:t>要求由报价人法定代表人或授权代表签字，或未按</w:t>
      </w:r>
      <w:proofErr w:type="gramStart"/>
      <w:r w:rsidRPr="00652012">
        <w:rPr>
          <w:rFonts w:hint="eastAsia"/>
          <w:sz w:val="24"/>
          <w:szCs w:val="24"/>
        </w:rPr>
        <w:t>采购书</w:t>
      </w:r>
      <w:proofErr w:type="gramEnd"/>
      <w:r w:rsidRPr="00652012">
        <w:rPr>
          <w:rFonts w:hint="eastAsia"/>
          <w:sz w:val="24"/>
          <w:szCs w:val="24"/>
        </w:rPr>
        <w:t>要求加盖公章的（详见报价人须知中相关要求）。</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报价文件出现多个方案或报价的。</w:t>
      </w:r>
    </w:p>
    <w:p w:rsidR="00652012" w:rsidRPr="00652012" w:rsidRDefault="00652012" w:rsidP="00652012">
      <w:pPr>
        <w:numPr>
          <w:ilvl w:val="0"/>
          <w:numId w:val="14"/>
        </w:numPr>
        <w:snapToGrid w:val="0"/>
        <w:spacing w:line="500" w:lineRule="exact"/>
        <w:rPr>
          <w:sz w:val="24"/>
          <w:szCs w:val="24"/>
        </w:rPr>
      </w:pPr>
      <w:r w:rsidRPr="00652012">
        <w:rPr>
          <w:rFonts w:hint="eastAsia"/>
          <w:snapToGrid w:val="0"/>
          <w:sz w:val="24"/>
          <w:szCs w:val="24"/>
        </w:rPr>
        <w:t>报价有效期、货物要求等商务条款不能满足</w:t>
      </w:r>
      <w:proofErr w:type="gramStart"/>
      <w:r w:rsidRPr="00652012">
        <w:rPr>
          <w:rFonts w:hint="eastAsia"/>
          <w:snapToGrid w:val="0"/>
          <w:sz w:val="24"/>
          <w:szCs w:val="24"/>
        </w:rPr>
        <w:t>采购书</w:t>
      </w:r>
      <w:proofErr w:type="gramEnd"/>
      <w:r w:rsidRPr="00652012">
        <w:rPr>
          <w:rFonts w:hint="eastAsia"/>
          <w:snapToGrid w:val="0"/>
          <w:sz w:val="24"/>
          <w:szCs w:val="24"/>
        </w:rPr>
        <w:t>要求的。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报价文件含有违反国家法律、法规的内容，或附有采购人不能接受的条件的。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出现影响采购公正的违法、违规行为的。</w:t>
      </w:r>
    </w:p>
    <w:p w:rsidR="00652012" w:rsidRPr="00652012" w:rsidRDefault="00652012" w:rsidP="00652012">
      <w:pPr>
        <w:numPr>
          <w:ilvl w:val="0"/>
          <w:numId w:val="14"/>
        </w:numPr>
        <w:snapToGrid w:val="0"/>
        <w:spacing w:line="500" w:lineRule="exact"/>
        <w:rPr>
          <w:sz w:val="24"/>
          <w:szCs w:val="24"/>
        </w:rPr>
      </w:pPr>
      <w:r w:rsidRPr="00652012">
        <w:rPr>
          <w:rFonts w:hint="eastAsia"/>
          <w:sz w:val="24"/>
          <w:szCs w:val="24"/>
        </w:rPr>
        <w:t>有其他重大偏差的。</w:t>
      </w:r>
    </w:p>
    <w:p w:rsidR="00652012" w:rsidRPr="00652012" w:rsidRDefault="00652012" w:rsidP="00652012">
      <w:pPr>
        <w:pStyle w:val="1"/>
        <w:spacing w:before="0" w:after="0" w:line="500" w:lineRule="exact"/>
        <w:jc w:val="center"/>
        <w:rPr>
          <w:b/>
          <w:bCs/>
          <w:color w:val="auto"/>
          <w:sz w:val="30"/>
          <w:szCs w:val="30"/>
        </w:rPr>
      </w:pPr>
      <w:r w:rsidRPr="00652012">
        <w:rPr>
          <w:rFonts w:hint="eastAsia"/>
          <w:b/>
          <w:bCs/>
          <w:color w:val="auto"/>
          <w:sz w:val="24"/>
          <w:szCs w:val="24"/>
        </w:rPr>
        <w:br w:type="page"/>
      </w:r>
      <w:bookmarkStart w:id="43" w:name="_Toc532913085"/>
      <w:proofErr w:type="spellStart"/>
      <w:r w:rsidRPr="00652012">
        <w:rPr>
          <w:rFonts w:hint="eastAsia"/>
          <w:b/>
          <w:bCs/>
          <w:color w:val="auto"/>
          <w:sz w:val="30"/>
          <w:szCs w:val="30"/>
        </w:rPr>
        <w:lastRenderedPageBreak/>
        <w:t>第五篇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报价人须知</w:t>
      </w:r>
      <w:bookmarkEnd w:id="37"/>
      <w:bookmarkEnd w:id="43"/>
      <w:proofErr w:type="spellEnd"/>
    </w:p>
    <w:p w:rsidR="00652012" w:rsidRPr="00652012" w:rsidRDefault="00652012" w:rsidP="00652012">
      <w:pPr>
        <w:pStyle w:val="2"/>
        <w:spacing w:line="500" w:lineRule="exact"/>
        <w:ind w:firstLineChars="200" w:firstLine="426"/>
        <w:rPr>
          <w:b/>
          <w:color w:val="auto"/>
          <w:sz w:val="24"/>
          <w:szCs w:val="24"/>
        </w:rPr>
      </w:pPr>
      <w:bookmarkStart w:id="44" w:name="_Toc275277226"/>
      <w:bookmarkStart w:id="45" w:name="_Toc532913086"/>
      <w:proofErr w:type="spellStart"/>
      <w:r w:rsidRPr="00652012">
        <w:rPr>
          <w:rFonts w:hint="eastAsia"/>
          <w:b/>
          <w:color w:val="auto"/>
          <w:sz w:val="24"/>
          <w:szCs w:val="24"/>
        </w:rPr>
        <w:t>一、</w:t>
      </w:r>
      <w:bookmarkStart w:id="46" w:name="_Hlt41895406"/>
      <w:bookmarkEnd w:id="46"/>
      <w:r w:rsidRPr="00652012">
        <w:rPr>
          <w:rFonts w:hint="eastAsia"/>
          <w:b/>
          <w:color w:val="auto"/>
          <w:sz w:val="24"/>
          <w:szCs w:val="24"/>
        </w:rPr>
        <w:t>报价费用</w:t>
      </w:r>
      <w:bookmarkEnd w:id="44"/>
      <w:bookmarkEnd w:id="45"/>
      <w:proofErr w:type="spellEnd"/>
    </w:p>
    <w:p w:rsidR="00652012" w:rsidRPr="00652012" w:rsidRDefault="00652012" w:rsidP="00652012">
      <w:pPr>
        <w:tabs>
          <w:tab w:val="left" w:pos="1255"/>
          <w:tab w:val="left" w:pos="1506"/>
        </w:tabs>
        <w:snapToGrid w:val="0"/>
        <w:spacing w:line="500" w:lineRule="exact"/>
        <w:ind w:firstLineChars="200" w:firstLine="424"/>
        <w:rPr>
          <w:sz w:val="24"/>
          <w:szCs w:val="24"/>
        </w:rPr>
      </w:pPr>
      <w:r w:rsidRPr="00652012">
        <w:rPr>
          <w:rFonts w:hint="eastAsia"/>
          <w:sz w:val="24"/>
          <w:szCs w:val="24"/>
        </w:rPr>
        <w:t>无论结果如何，报价人参与本项目报价的所有费用均应由报价人自行承担。</w:t>
      </w:r>
    </w:p>
    <w:p w:rsidR="00652012" w:rsidRPr="00652012" w:rsidRDefault="00652012" w:rsidP="00652012">
      <w:pPr>
        <w:pStyle w:val="2"/>
        <w:spacing w:line="500" w:lineRule="exact"/>
        <w:ind w:firstLineChars="200" w:firstLine="426"/>
        <w:rPr>
          <w:b/>
          <w:color w:val="auto"/>
          <w:sz w:val="24"/>
          <w:szCs w:val="24"/>
        </w:rPr>
      </w:pPr>
      <w:bookmarkStart w:id="47" w:name="_Toc275277227"/>
      <w:bookmarkStart w:id="48" w:name="_Toc532913087"/>
      <w:proofErr w:type="spellStart"/>
      <w:r w:rsidRPr="00652012">
        <w:rPr>
          <w:rFonts w:hint="eastAsia"/>
          <w:b/>
          <w:color w:val="auto"/>
          <w:sz w:val="24"/>
          <w:szCs w:val="24"/>
        </w:rPr>
        <w:t>二、报价人</w:t>
      </w:r>
      <w:bookmarkEnd w:id="47"/>
      <w:bookmarkEnd w:id="48"/>
      <w:proofErr w:type="spellEnd"/>
    </w:p>
    <w:p w:rsidR="00652012" w:rsidRPr="00652012" w:rsidRDefault="00652012" w:rsidP="00652012">
      <w:pPr>
        <w:snapToGrid w:val="0"/>
        <w:spacing w:line="500" w:lineRule="exact"/>
        <w:ind w:firstLineChars="200" w:firstLine="424"/>
        <w:rPr>
          <w:sz w:val="24"/>
          <w:szCs w:val="24"/>
        </w:rPr>
      </w:pPr>
      <w:r w:rsidRPr="00652012">
        <w:rPr>
          <w:sz w:val="24"/>
          <w:szCs w:val="24"/>
        </w:rPr>
        <w:t>1</w:t>
      </w:r>
      <w:r w:rsidRPr="00652012">
        <w:rPr>
          <w:rFonts w:hint="eastAsia"/>
          <w:sz w:val="24"/>
          <w:szCs w:val="24"/>
        </w:rPr>
        <w:t>、合格报价人条件</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合格报价人应完全符合</w:t>
      </w:r>
      <w:proofErr w:type="gramStart"/>
      <w:r w:rsidRPr="00652012">
        <w:rPr>
          <w:rFonts w:hint="eastAsia"/>
          <w:sz w:val="24"/>
          <w:szCs w:val="24"/>
        </w:rPr>
        <w:t>采购书</w:t>
      </w:r>
      <w:proofErr w:type="gramEnd"/>
      <w:r w:rsidRPr="00652012">
        <w:rPr>
          <w:rFonts w:hint="eastAsia"/>
          <w:sz w:val="24"/>
          <w:szCs w:val="24"/>
        </w:rPr>
        <w:t>第一篇中规定的报价人资格条件，并对采购书</w:t>
      </w:r>
      <w:proofErr w:type="gramStart"/>
      <w:r w:rsidRPr="00652012">
        <w:rPr>
          <w:rFonts w:hint="eastAsia"/>
          <w:sz w:val="24"/>
          <w:szCs w:val="24"/>
        </w:rPr>
        <w:t>作出</w:t>
      </w:r>
      <w:proofErr w:type="gramEnd"/>
      <w:r w:rsidRPr="00652012">
        <w:rPr>
          <w:rFonts w:hint="eastAsia"/>
          <w:sz w:val="24"/>
          <w:szCs w:val="24"/>
        </w:rPr>
        <w:t>实质性响应。</w:t>
      </w:r>
    </w:p>
    <w:p w:rsidR="00652012" w:rsidRPr="00652012" w:rsidRDefault="00652012" w:rsidP="00652012">
      <w:pPr>
        <w:snapToGrid w:val="0"/>
        <w:spacing w:line="500" w:lineRule="exact"/>
        <w:ind w:firstLineChars="200" w:firstLine="424"/>
        <w:rPr>
          <w:sz w:val="24"/>
          <w:szCs w:val="24"/>
        </w:rPr>
      </w:pPr>
      <w:r w:rsidRPr="00652012">
        <w:rPr>
          <w:sz w:val="24"/>
          <w:szCs w:val="24"/>
        </w:rPr>
        <w:t>2</w:t>
      </w:r>
      <w:r w:rsidRPr="00652012">
        <w:rPr>
          <w:rFonts w:hint="eastAsia"/>
          <w:sz w:val="24"/>
          <w:szCs w:val="24"/>
        </w:rPr>
        <w:t>、报价人的风险</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报价人没有按照</w:t>
      </w:r>
      <w:proofErr w:type="gramStart"/>
      <w:r w:rsidRPr="00652012">
        <w:rPr>
          <w:rFonts w:hint="eastAsia"/>
          <w:sz w:val="24"/>
          <w:szCs w:val="24"/>
        </w:rPr>
        <w:t>采购书</w:t>
      </w:r>
      <w:proofErr w:type="gramEnd"/>
      <w:r w:rsidRPr="00652012">
        <w:rPr>
          <w:rFonts w:hint="eastAsia"/>
          <w:sz w:val="24"/>
          <w:szCs w:val="24"/>
        </w:rPr>
        <w:t>要求提供全部资料，或者报价人没有对</w:t>
      </w:r>
      <w:proofErr w:type="gramStart"/>
      <w:r w:rsidRPr="00652012">
        <w:rPr>
          <w:rFonts w:hint="eastAsia"/>
          <w:sz w:val="24"/>
          <w:szCs w:val="24"/>
        </w:rPr>
        <w:t>采购书</w:t>
      </w:r>
      <w:proofErr w:type="gramEnd"/>
      <w:r w:rsidRPr="00652012">
        <w:rPr>
          <w:rFonts w:hint="eastAsia"/>
          <w:sz w:val="24"/>
          <w:szCs w:val="24"/>
        </w:rPr>
        <w:t>在各方面</w:t>
      </w:r>
      <w:proofErr w:type="gramStart"/>
      <w:r w:rsidRPr="00652012">
        <w:rPr>
          <w:rFonts w:hint="eastAsia"/>
          <w:sz w:val="24"/>
          <w:szCs w:val="24"/>
        </w:rPr>
        <w:t>作出</w:t>
      </w:r>
      <w:proofErr w:type="gramEnd"/>
      <w:r w:rsidRPr="00652012">
        <w:rPr>
          <w:rFonts w:hint="eastAsia"/>
          <w:sz w:val="24"/>
          <w:szCs w:val="24"/>
        </w:rPr>
        <w:t>实质性响应，可能导致报价被拒绝或评定为无效报价。</w:t>
      </w:r>
    </w:p>
    <w:p w:rsidR="00652012" w:rsidRPr="00652012" w:rsidRDefault="00652012" w:rsidP="00652012">
      <w:pPr>
        <w:pStyle w:val="2"/>
        <w:spacing w:line="500" w:lineRule="exact"/>
        <w:ind w:firstLineChars="200" w:firstLine="426"/>
        <w:rPr>
          <w:b/>
          <w:color w:val="auto"/>
          <w:sz w:val="24"/>
          <w:szCs w:val="24"/>
          <w:lang w:eastAsia="zh-CN"/>
        </w:rPr>
      </w:pPr>
      <w:bookmarkStart w:id="49" w:name="_Toc275277228"/>
      <w:bookmarkStart w:id="50" w:name="_Toc532913088"/>
      <w:proofErr w:type="spellStart"/>
      <w:r w:rsidRPr="00652012">
        <w:rPr>
          <w:rFonts w:hint="eastAsia"/>
          <w:b/>
          <w:color w:val="auto"/>
          <w:sz w:val="24"/>
          <w:szCs w:val="24"/>
        </w:rPr>
        <w:t>三、</w:t>
      </w:r>
      <w:bookmarkEnd w:id="49"/>
      <w:proofErr w:type="gramStart"/>
      <w:r w:rsidRPr="00652012">
        <w:rPr>
          <w:rFonts w:hint="eastAsia"/>
          <w:b/>
          <w:color w:val="auto"/>
          <w:sz w:val="24"/>
          <w:szCs w:val="24"/>
        </w:rPr>
        <w:t>采购书</w:t>
      </w:r>
      <w:proofErr w:type="gramEnd"/>
      <w:r w:rsidRPr="00652012">
        <w:rPr>
          <w:rFonts w:hint="eastAsia"/>
          <w:b/>
          <w:color w:val="auto"/>
          <w:sz w:val="24"/>
          <w:szCs w:val="24"/>
          <w:lang w:eastAsia="zh-CN"/>
        </w:rPr>
        <w:t>及异议处理</w:t>
      </w:r>
      <w:bookmarkEnd w:id="50"/>
      <w:proofErr w:type="spellEnd"/>
    </w:p>
    <w:p w:rsidR="00652012" w:rsidRPr="00652012" w:rsidRDefault="00652012" w:rsidP="00652012">
      <w:pPr>
        <w:spacing w:line="500" w:lineRule="exact"/>
        <w:ind w:firstLine="570"/>
        <w:rPr>
          <w:sz w:val="24"/>
          <w:szCs w:val="24"/>
        </w:rPr>
      </w:pPr>
      <w:r w:rsidRPr="00652012">
        <w:rPr>
          <w:rFonts w:hint="eastAsia"/>
          <w:sz w:val="24"/>
          <w:szCs w:val="24"/>
          <w:lang w:val="x-none"/>
        </w:rPr>
        <w:t>1.</w:t>
      </w:r>
      <w:proofErr w:type="gramStart"/>
      <w:r w:rsidRPr="00652012">
        <w:rPr>
          <w:rFonts w:hint="eastAsia"/>
          <w:sz w:val="24"/>
          <w:szCs w:val="24"/>
        </w:rPr>
        <w:t>采购书</w:t>
      </w:r>
      <w:proofErr w:type="gramEnd"/>
      <w:r w:rsidRPr="00652012">
        <w:rPr>
          <w:rFonts w:hint="eastAsia"/>
          <w:sz w:val="24"/>
          <w:szCs w:val="24"/>
        </w:rPr>
        <w:t>是报价人编制报价文件的依据，是评审委员会评判依据和标准。</w:t>
      </w:r>
      <w:proofErr w:type="gramStart"/>
      <w:r w:rsidRPr="00652012">
        <w:rPr>
          <w:rFonts w:hint="eastAsia"/>
          <w:sz w:val="24"/>
          <w:szCs w:val="24"/>
        </w:rPr>
        <w:t>采购书</w:t>
      </w:r>
      <w:proofErr w:type="gramEnd"/>
      <w:r w:rsidRPr="00652012">
        <w:rPr>
          <w:rFonts w:hint="eastAsia"/>
          <w:sz w:val="24"/>
          <w:szCs w:val="24"/>
        </w:rPr>
        <w:t>也是采购人与</w:t>
      </w:r>
      <w:proofErr w:type="gramStart"/>
      <w:r w:rsidRPr="00652012">
        <w:rPr>
          <w:rFonts w:hint="eastAsia"/>
          <w:sz w:val="24"/>
          <w:szCs w:val="24"/>
        </w:rPr>
        <w:t>中选商</w:t>
      </w:r>
      <w:proofErr w:type="gramEnd"/>
      <w:r w:rsidRPr="00652012">
        <w:rPr>
          <w:rFonts w:hint="eastAsia"/>
          <w:sz w:val="24"/>
          <w:szCs w:val="24"/>
        </w:rPr>
        <w:t>签订报价书的基础。</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2.</w:t>
      </w:r>
      <w:r w:rsidRPr="00652012">
        <w:rPr>
          <w:rFonts w:hint="eastAsia"/>
          <w:sz w:val="24"/>
          <w:szCs w:val="24"/>
        </w:rPr>
        <w:t>采购人对</w:t>
      </w:r>
      <w:proofErr w:type="gramStart"/>
      <w:r w:rsidRPr="00652012">
        <w:rPr>
          <w:rFonts w:hint="eastAsia"/>
          <w:sz w:val="24"/>
          <w:szCs w:val="24"/>
        </w:rPr>
        <w:t>采购书</w:t>
      </w:r>
      <w:proofErr w:type="gramEnd"/>
      <w:r w:rsidRPr="00652012">
        <w:rPr>
          <w:rFonts w:hint="eastAsia"/>
          <w:sz w:val="24"/>
          <w:szCs w:val="24"/>
        </w:rPr>
        <w:t>所作的一切有效的书面通知、修改及补充，都是</w:t>
      </w:r>
      <w:proofErr w:type="gramStart"/>
      <w:r w:rsidRPr="00652012">
        <w:rPr>
          <w:rFonts w:hint="eastAsia"/>
          <w:sz w:val="24"/>
          <w:szCs w:val="24"/>
        </w:rPr>
        <w:t>采购书</w:t>
      </w:r>
      <w:proofErr w:type="gramEnd"/>
      <w:r w:rsidRPr="00652012">
        <w:rPr>
          <w:rFonts w:hint="eastAsia"/>
          <w:sz w:val="24"/>
          <w:szCs w:val="24"/>
        </w:rPr>
        <w:t>不可分割的部分。</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3.</w:t>
      </w:r>
      <w:r w:rsidRPr="00652012">
        <w:rPr>
          <w:rFonts w:hint="eastAsia"/>
          <w:sz w:val="24"/>
          <w:szCs w:val="24"/>
        </w:rPr>
        <w:t>报价人对</w:t>
      </w:r>
      <w:proofErr w:type="gramStart"/>
      <w:r w:rsidRPr="00652012">
        <w:rPr>
          <w:rFonts w:hint="eastAsia"/>
          <w:sz w:val="24"/>
          <w:szCs w:val="24"/>
        </w:rPr>
        <w:t>采购书</w:t>
      </w:r>
      <w:proofErr w:type="gramEnd"/>
      <w:r w:rsidRPr="00652012">
        <w:rPr>
          <w:rFonts w:hint="eastAsia"/>
          <w:sz w:val="24"/>
          <w:szCs w:val="24"/>
        </w:rPr>
        <w:t>如有异议或者</w:t>
      </w:r>
      <w:r w:rsidRPr="00652012">
        <w:rPr>
          <w:sz w:val="24"/>
          <w:szCs w:val="24"/>
        </w:rPr>
        <w:t>质疑</w:t>
      </w:r>
      <w:r w:rsidRPr="00652012">
        <w:rPr>
          <w:rFonts w:hint="eastAsia"/>
          <w:sz w:val="24"/>
          <w:szCs w:val="24"/>
        </w:rPr>
        <w:t>，应在报价截止时间前三个日历日前以书面形式（地址</w:t>
      </w:r>
      <w:r w:rsidRPr="00652012">
        <w:rPr>
          <w:sz w:val="24"/>
          <w:szCs w:val="24"/>
        </w:rPr>
        <w:t>见第一篇报价、评审有关说明</w:t>
      </w:r>
      <w:r w:rsidRPr="00652012">
        <w:rPr>
          <w:rFonts w:hint="eastAsia"/>
          <w:sz w:val="24"/>
          <w:szCs w:val="24"/>
        </w:rPr>
        <w:t>）或邮件形式（</w:t>
      </w:r>
      <w:r w:rsidRPr="00652012">
        <w:rPr>
          <w:rFonts w:hint="eastAsia"/>
          <w:sz w:val="24"/>
          <w:szCs w:val="24"/>
        </w:rPr>
        <w:t>xmkgzcg</w:t>
      </w:r>
      <w:r w:rsidRPr="00652012">
        <w:rPr>
          <w:sz w:val="24"/>
          <w:szCs w:val="24"/>
        </w:rPr>
        <w:t>@126.com</w:t>
      </w:r>
      <w:r w:rsidRPr="00652012">
        <w:rPr>
          <w:rFonts w:hint="eastAsia"/>
          <w:sz w:val="24"/>
          <w:szCs w:val="24"/>
        </w:rPr>
        <w:t>）告知采购人（电话告知均不受理）。采购人对已发出的</w:t>
      </w:r>
      <w:proofErr w:type="gramStart"/>
      <w:r w:rsidRPr="00652012">
        <w:rPr>
          <w:rFonts w:hint="eastAsia"/>
          <w:sz w:val="24"/>
          <w:szCs w:val="24"/>
        </w:rPr>
        <w:t>采购书</w:t>
      </w:r>
      <w:proofErr w:type="gramEnd"/>
      <w:r w:rsidRPr="00652012">
        <w:rPr>
          <w:rFonts w:hint="eastAsia"/>
          <w:sz w:val="24"/>
          <w:szCs w:val="24"/>
        </w:rPr>
        <w:t>需要进行澄清或修改的，应以书面形式或邮件形式通知所有</w:t>
      </w:r>
      <w:proofErr w:type="gramStart"/>
      <w:r w:rsidRPr="00652012">
        <w:rPr>
          <w:rFonts w:hint="eastAsia"/>
          <w:sz w:val="24"/>
          <w:szCs w:val="24"/>
        </w:rPr>
        <w:t>采购书收受</w:t>
      </w:r>
      <w:proofErr w:type="gramEnd"/>
      <w:r w:rsidRPr="00652012">
        <w:rPr>
          <w:rFonts w:hint="eastAsia"/>
          <w:sz w:val="24"/>
          <w:szCs w:val="24"/>
        </w:rPr>
        <w:t>人，该澄清或者修改的内容为</w:t>
      </w:r>
      <w:proofErr w:type="gramStart"/>
      <w:r w:rsidRPr="00652012">
        <w:rPr>
          <w:rFonts w:hint="eastAsia"/>
          <w:sz w:val="24"/>
          <w:szCs w:val="24"/>
        </w:rPr>
        <w:t>采购书</w:t>
      </w:r>
      <w:proofErr w:type="gramEnd"/>
      <w:r w:rsidRPr="00652012">
        <w:rPr>
          <w:rFonts w:hint="eastAsia"/>
          <w:sz w:val="24"/>
          <w:szCs w:val="24"/>
        </w:rPr>
        <w:t>的组成部分。逾期提出异议的，采购</w:t>
      </w:r>
      <w:r w:rsidRPr="00652012">
        <w:rPr>
          <w:sz w:val="24"/>
          <w:szCs w:val="24"/>
        </w:rPr>
        <w:t>人</w:t>
      </w:r>
      <w:r w:rsidRPr="00652012">
        <w:rPr>
          <w:rFonts w:hint="eastAsia"/>
          <w:sz w:val="24"/>
          <w:szCs w:val="24"/>
        </w:rPr>
        <w:t>可以不予受理。</w:t>
      </w:r>
    </w:p>
    <w:p w:rsidR="00652012" w:rsidRPr="00652012" w:rsidRDefault="00652012" w:rsidP="00652012">
      <w:pPr>
        <w:pStyle w:val="2"/>
        <w:spacing w:line="500" w:lineRule="exact"/>
        <w:ind w:firstLineChars="200" w:firstLine="426"/>
        <w:rPr>
          <w:b/>
          <w:color w:val="auto"/>
          <w:sz w:val="24"/>
          <w:szCs w:val="24"/>
        </w:rPr>
      </w:pPr>
      <w:bookmarkStart w:id="51" w:name="_Toc275277229"/>
      <w:bookmarkStart w:id="52" w:name="_Toc532913089"/>
      <w:proofErr w:type="spellStart"/>
      <w:r w:rsidRPr="00652012">
        <w:rPr>
          <w:rFonts w:hint="eastAsia"/>
          <w:b/>
          <w:color w:val="auto"/>
          <w:sz w:val="24"/>
          <w:szCs w:val="24"/>
        </w:rPr>
        <w:t>四、报价文件</w:t>
      </w:r>
      <w:bookmarkEnd w:id="51"/>
      <w:bookmarkEnd w:id="52"/>
      <w:proofErr w:type="spellEnd"/>
    </w:p>
    <w:p w:rsidR="00652012" w:rsidRPr="00652012" w:rsidRDefault="00652012" w:rsidP="00652012">
      <w:pPr>
        <w:spacing w:line="500" w:lineRule="exact"/>
        <w:ind w:firstLineChars="200" w:firstLine="424"/>
        <w:rPr>
          <w:sz w:val="24"/>
          <w:szCs w:val="24"/>
        </w:rPr>
      </w:pPr>
      <w:r w:rsidRPr="00652012">
        <w:rPr>
          <w:rFonts w:hint="eastAsia"/>
          <w:sz w:val="24"/>
          <w:szCs w:val="24"/>
        </w:rPr>
        <w:t>报价人应当按照</w:t>
      </w:r>
      <w:proofErr w:type="gramStart"/>
      <w:r w:rsidRPr="00652012">
        <w:rPr>
          <w:rFonts w:hint="eastAsia"/>
          <w:sz w:val="24"/>
          <w:szCs w:val="24"/>
        </w:rPr>
        <w:t>采购书</w:t>
      </w:r>
      <w:proofErr w:type="gramEnd"/>
      <w:r w:rsidRPr="00652012">
        <w:rPr>
          <w:rFonts w:hint="eastAsia"/>
          <w:sz w:val="24"/>
          <w:szCs w:val="24"/>
        </w:rPr>
        <w:t>的要求编制报价文件，并对</w:t>
      </w:r>
      <w:proofErr w:type="gramStart"/>
      <w:r w:rsidRPr="00652012">
        <w:rPr>
          <w:rFonts w:hint="eastAsia"/>
          <w:sz w:val="24"/>
          <w:szCs w:val="24"/>
        </w:rPr>
        <w:t>采购书</w:t>
      </w:r>
      <w:proofErr w:type="gramEnd"/>
      <w:r w:rsidRPr="00652012">
        <w:rPr>
          <w:rFonts w:hint="eastAsia"/>
          <w:sz w:val="24"/>
          <w:szCs w:val="24"/>
        </w:rPr>
        <w:t>提出的要求和条件</w:t>
      </w:r>
      <w:proofErr w:type="gramStart"/>
      <w:r w:rsidRPr="00652012">
        <w:rPr>
          <w:rFonts w:hint="eastAsia"/>
          <w:sz w:val="24"/>
          <w:szCs w:val="24"/>
        </w:rPr>
        <w:t>作出</w:t>
      </w:r>
      <w:proofErr w:type="gramEnd"/>
      <w:r w:rsidRPr="00652012">
        <w:rPr>
          <w:rFonts w:hint="eastAsia"/>
          <w:sz w:val="24"/>
          <w:szCs w:val="24"/>
        </w:rPr>
        <w:t>实质性响应。</w:t>
      </w:r>
    </w:p>
    <w:p w:rsidR="00652012" w:rsidRPr="00652012" w:rsidRDefault="00652012" w:rsidP="00652012">
      <w:pPr>
        <w:snapToGrid w:val="0"/>
        <w:spacing w:line="500" w:lineRule="exact"/>
        <w:ind w:firstLine="570"/>
        <w:rPr>
          <w:sz w:val="24"/>
          <w:szCs w:val="24"/>
        </w:rPr>
      </w:pPr>
      <w:r w:rsidRPr="00652012">
        <w:rPr>
          <w:rFonts w:hint="eastAsia"/>
          <w:sz w:val="24"/>
          <w:szCs w:val="24"/>
        </w:rPr>
        <w:t>（一）报价文件组成</w:t>
      </w:r>
    </w:p>
    <w:p w:rsidR="00652012" w:rsidRPr="00652012" w:rsidRDefault="00652012" w:rsidP="00652012">
      <w:pPr>
        <w:spacing w:line="500" w:lineRule="exact"/>
        <w:ind w:firstLineChars="200" w:firstLine="424"/>
        <w:rPr>
          <w:sz w:val="24"/>
          <w:szCs w:val="24"/>
        </w:rPr>
      </w:pPr>
      <w:r w:rsidRPr="00652012">
        <w:rPr>
          <w:rFonts w:hint="eastAsia"/>
          <w:sz w:val="24"/>
          <w:szCs w:val="24"/>
        </w:rPr>
        <w:t>报价文件由以下部分和报价人所作的一切有效补充、修改和承诺等文件组成，报价人应按照第六篇“报价文件格式”规定的目录顺序组织编写和装订，否则有可能影响报价人的报价文件响应程度得分。</w:t>
      </w:r>
    </w:p>
    <w:p w:rsidR="00652012" w:rsidRPr="00652012" w:rsidRDefault="00652012" w:rsidP="00652012">
      <w:pPr>
        <w:snapToGrid w:val="0"/>
        <w:spacing w:line="500" w:lineRule="exact"/>
        <w:ind w:firstLine="570"/>
        <w:rPr>
          <w:sz w:val="24"/>
          <w:szCs w:val="24"/>
        </w:rPr>
      </w:pPr>
      <w:r w:rsidRPr="00652012">
        <w:rPr>
          <w:rFonts w:hint="eastAsia"/>
          <w:sz w:val="24"/>
          <w:szCs w:val="24"/>
        </w:rPr>
        <w:t>（二）报价文件的份数和签署</w:t>
      </w:r>
    </w:p>
    <w:p w:rsidR="00652012" w:rsidRPr="00652012" w:rsidRDefault="00652012" w:rsidP="00652012">
      <w:pPr>
        <w:snapToGrid w:val="0"/>
        <w:spacing w:line="500" w:lineRule="exact"/>
        <w:ind w:firstLine="570"/>
        <w:rPr>
          <w:sz w:val="24"/>
          <w:szCs w:val="24"/>
        </w:rPr>
      </w:pPr>
      <w:r w:rsidRPr="00652012">
        <w:rPr>
          <w:sz w:val="24"/>
          <w:szCs w:val="24"/>
        </w:rPr>
        <w:lastRenderedPageBreak/>
        <w:t>1</w:t>
      </w:r>
      <w:r w:rsidRPr="00652012">
        <w:rPr>
          <w:rFonts w:hint="eastAsia"/>
          <w:sz w:val="24"/>
          <w:szCs w:val="24"/>
        </w:rPr>
        <w:t>、报价文件一式</w:t>
      </w:r>
      <w:r w:rsidRPr="00652012">
        <w:rPr>
          <w:rFonts w:hint="eastAsia"/>
          <w:sz w:val="24"/>
          <w:szCs w:val="24"/>
          <w:u w:val="single"/>
        </w:rPr>
        <w:t>五</w:t>
      </w:r>
      <w:r w:rsidRPr="00652012">
        <w:rPr>
          <w:rFonts w:hint="eastAsia"/>
          <w:sz w:val="24"/>
          <w:szCs w:val="24"/>
        </w:rPr>
        <w:t>份，其中正本一份，副本</w:t>
      </w:r>
      <w:r w:rsidRPr="00652012">
        <w:rPr>
          <w:rFonts w:hint="eastAsia"/>
          <w:sz w:val="24"/>
          <w:szCs w:val="24"/>
          <w:u w:val="single"/>
        </w:rPr>
        <w:t>四</w:t>
      </w:r>
      <w:r w:rsidRPr="00652012">
        <w:rPr>
          <w:rFonts w:hint="eastAsia"/>
          <w:sz w:val="24"/>
          <w:szCs w:val="24"/>
        </w:rPr>
        <w:t>份。副本可为正本的复印件，必须与正本一致，如出现不一致情况以正本为准。</w:t>
      </w:r>
    </w:p>
    <w:p w:rsidR="00652012" w:rsidRPr="00652012" w:rsidRDefault="00652012" w:rsidP="00652012">
      <w:pPr>
        <w:spacing w:line="500" w:lineRule="exact"/>
        <w:ind w:firstLine="570"/>
        <w:rPr>
          <w:sz w:val="24"/>
          <w:szCs w:val="24"/>
        </w:rPr>
      </w:pPr>
      <w:r w:rsidRPr="00652012">
        <w:rPr>
          <w:sz w:val="24"/>
          <w:szCs w:val="24"/>
        </w:rPr>
        <w:t>2</w:t>
      </w:r>
      <w:r w:rsidRPr="00652012">
        <w:rPr>
          <w:rFonts w:hint="eastAsia"/>
          <w:sz w:val="24"/>
          <w:szCs w:val="24"/>
        </w:rPr>
        <w:t>、报价文件正本中，每一页均应由报价人加盖公章，或者由报价人法定代表人或授权代表签名（如双面打印的报价文件只需一面签字或盖章），其中规定格式的文件应当按要求签名和加盖报价人公章。</w:t>
      </w:r>
    </w:p>
    <w:p w:rsidR="00652012" w:rsidRPr="00652012" w:rsidRDefault="00652012" w:rsidP="00652012">
      <w:pPr>
        <w:spacing w:line="500" w:lineRule="exact"/>
        <w:ind w:firstLine="570"/>
        <w:rPr>
          <w:sz w:val="24"/>
          <w:szCs w:val="24"/>
        </w:rPr>
      </w:pPr>
      <w:r w:rsidRPr="00652012">
        <w:rPr>
          <w:rFonts w:hint="eastAsia"/>
          <w:sz w:val="24"/>
          <w:szCs w:val="24"/>
        </w:rPr>
        <w:t>3</w:t>
      </w:r>
      <w:r w:rsidRPr="00652012">
        <w:rPr>
          <w:rFonts w:hint="eastAsia"/>
          <w:sz w:val="24"/>
          <w:szCs w:val="24"/>
        </w:rPr>
        <w:t>、电报、电话、传真形式的报价文件概不接受。</w:t>
      </w:r>
    </w:p>
    <w:p w:rsidR="00652012" w:rsidRPr="00652012" w:rsidRDefault="00652012" w:rsidP="00652012">
      <w:pPr>
        <w:snapToGrid w:val="0"/>
        <w:spacing w:line="500" w:lineRule="exact"/>
        <w:ind w:firstLine="570"/>
        <w:rPr>
          <w:sz w:val="24"/>
          <w:szCs w:val="24"/>
        </w:rPr>
      </w:pPr>
      <w:r w:rsidRPr="00652012">
        <w:rPr>
          <w:rFonts w:hint="eastAsia"/>
          <w:sz w:val="24"/>
          <w:szCs w:val="24"/>
        </w:rPr>
        <w:t>（三）报价</w:t>
      </w:r>
    </w:p>
    <w:p w:rsidR="00652012" w:rsidRPr="00652012" w:rsidRDefault="00652012" w:rsidP="00652012">
      <w:pPr>
        <w:snapToGrid w:val="0"/>
        <w:spacing w:line="500" w:lineRule="exact"/>
        <w:ind w:leftChars="1" w:left="2" w:firstLineChars="200" w:firstLine="424"/>
        <w:rPr>
          <w:sz w:val="24"/>
          <w:szCs w:val="24"/>
        </w:rPr>
      </w:pPr>
      <w:r w:rsidRPr="00652012">
        <w:rPr>
          <w:sz w:val="24"/>
          <w:szCs w:val="24"/>
        </w:rPr>
        <w:t>1</w:t>
      </w:r>
      <w:r w:rsidRPr="00652012">
        <w:rPr>
          <w:rFonts w:hint="eastAsia"/>
          <w:sz w:val="24"/>
          <w:szCs w:val="24"/>
        </w:rPr>
        <w:t>、报价人应严格按照“报价文件格式”中“报价一览表”的格式填写报价，需要时请提供明细报价。</w:t>
      </w:r>
    </w:p>
    <w:p w:rsidR="00652012" w:rsidRPr="00652012" w:rsidRDefault="00652012" w:rsidP="00652012">
      <w:pPr>
        <w:snapToGrid w:val="0"/>
        <w:spacing w:line="500" w:lineRule="exact"/>
        <w:ind w:leftChars="1" w:left="2" w:firstLineChars="200" w:firstLine="424"/>
        <w:rPr>
          <w:sz w:val="24"/>
          <w:szCs w:val="24"/>
        </w:rPr>
      </w:pPr>
      <w:r w:rsidRPr="00652012">
        <w:rPr>
          <w:sz w:val="24"/>
          <w:szCs w:val="24"/>
        </w:rPr>
        <w:t>2</w:t>
      </w:r>
      <w:r w:rsidRPr="00652012">
        <w:rPr>
          <w:rFonts w:hint="eastAsia"/>
          <w:sz w:val="24"/>
          <w:szCs w:val="24"/>
        </w:rPr>
        <w:t>、报价人的报价为一次性报价，即在报价有效期内所报价格固定不变。</w:t>
      </w:r>
    </w:p>
    <w:p w:rsidR="00652012" w:rsidRPr="00652012" w:rsidRDefault="00652012" w:rsidP="00652012">
      <w:pPr>
        <w:snapToGrid w:val="0"/>
        <w:spacing w:line="500" w:lineRule="exact"/>
        <w:ind w:leftChars="1" w:left="2" w:firstLineChars="200" w:firstLine="424"/>
        <w:rPr>
          <w:sz w:val="24"/>
          <w:szCs w:val="24"/>
        </w:rPr>
      </w:pPr>
      <w:r w:rsidRPr="00652012">
        <w:rPr>
          <w:sz w:val="24"/>
          <w:szCs w:val="24"/>
        </w:rPr>
        <w:t>3</w:t>
      </w:r>
      <w:r w:rsidRPr="00652012">
        <w:rPr>
          <w:rFonts w:hint="eastAsia"/>
          <w:sz w:val="24"/>
          <w:szCs w:val="24"/>
        </w:rPr>
        <w:t>、本项目只接受一个报价，有选择的或有条件的报价将不予接受。</w:t>
      </w:r>
    </w:p>
    <w:p w:rsidR="00652012" w:rsidRPr="00652012" w:rsidRDefault="00652012" w:rsidP="00652012">
      <w:pPr>
        <w:pStyle w:val="af0"/>
        <w:spacing w:line="500" w:lineRule="exact"/>
        <w:ind w:firstLineChars="200" w:firstLine="424"/>
        <w:rPr>
          <w:rFonts w:hAnsi="宋体"/>
          <w:sz w:val="24"/>
          <w:szCs w:val="24"/>
        </w:rPr>
      </w:pPr>
      <w:r w:rsidRPr="00652012">
        <w:rPr>
          <w:rFonts w:hAnsi="宋体" w:hint="eastAsia"/>
          <w:sz w:val="24"/>
          <w:szCs w:val="24"/>
        </w:rPr>
        <w:t>（</w:t>
      </w:r>
      <w:proofErr w:type="spellStart"/>
      <w:r w:rsidRPr="00652012">
        <w:rPr>
          <w:rFonts w:hAnsi="宋体" w:hint="eastAsia"/>
          <w:sz w:val="24"/>
          <w:szCs w:val="24"/>
        </w:rPr>
        <w:t>四）修正错误</w:t>
      </w:r>
      <w:proofErr w:type="spellEnd"/>
    </w:p>
    <w:p w:rsidR="00652012" w:rsidRPr="00652012" w:rsidRDefault="00652012" w:rsidP="00652012">
      <w:pPr>
        <w:pStyle w:val="af0"/>
        <w:spacing w:line="500" w:lineRule="exact"/>
        <w:ind w:firstLineChars="200" w:firstLine="424"/>
        <w:rPr>
          <w:rFonts w:hAnsi="宋体"/>
          <w:sz w:val="24"/>
          <w:szCs w:val="24"/>
        </w:rPr>
      </w:pPr>
      <w:proofErr w:type="spellStart"/>
      <w:r w:rsidRPr="00652012">
        <w:rPr>
          <w:rFonts w:hAnsi="宋体" w:hint="eastAsia"/>
          <w:sz w:val="24"/>
          <w:szCs w:val="24"/>
        </w:rPr>
        <w:t>若报价文件出现计算或表达上的错误，修正错误的原则如下</w:t>
      </w:r>
      <w:proofErr w:type="spellEnd"/>
      <w:r w:rsidRPr="00652012">
        <w:rPr>
          <w:rFonts w:hAnsi="宋体" w:hint="eastAsia"/>
          <w:sz w:val="24"/>
          <w:szCs w:val="24"/>
        </w:rPr>
        <w:t>：</w:t>
      </w:r>
    </w:p>
    <w:p w:rsidR="00652012" w:rsidRPr="00652012" w:rsidRDefault="00652012" w:rsidP="00652012">
      <w:pPr>
        <w:snapToGrid w:val="0"/>
        <w:spacing w:line="500" w:lineRule="exact"/>
        <w:ind w:firstLineChars="200" w:firstLine="424"/>
        <w:rPr>
          <w:sz w:val="24"/>
          <w:szCs w:val="24"/>
        </w:rPr>
      </w:pPr>
      <w:r w:rsidRPr="00652012">
        <w:rPr>
          <w:sz w:val="24"/>
          <w:szCs w:val="24"/>
        </w:rPr>
        <w:t>1</w:t>
      </w:r>
      <w:r w:rsidRPr="00652012">
        <w:rPr>
          <w:rFonts w:hint="eastAsia"/>
          <w:sz w:val="24"/>
          <w:szCs w:val="24"/>
        </w:rPr>
        <w:t>、报价一览表总价与报价明细表汇总数不一致的，</w:t>
      </w:r>
      <w:r w:rsidRPr="00652012">
        <w:rPr>
          <w:rFonts w:cs="Arial" w:hint="eastAsia"/>
          <w:kern w:val="0"/>
          <w:sz w:val="24"/>
          <w:szCs w:val="24"/>
        </w:rPr>
        <w:t>以报价一览表为准；</w:t>
      </w:r>
    </w:p>
    <w:p w:rsidR="00652012" w:rsidRPr="00652012" w:rsidRDefault="00652012" w:rsidP="00652012">
      <w:pPr>
        <w:pStyle w:val="af0"/>
        <w:spacing w:line="500" w:lineRule="exact"/>
        <w:ind w:firstLineChars="200" w:firstLine="424"/>
        <w:rPr>
          <w:rFonts w:hAnsi="宋体"/>
          <w:sz w:val="24"/>
          <w:szCs w:val="24"/>
        </w:rPr>
      </w:pPr>
      <w:r w:rsidRPr="00652012">
        <w:rPr>
          <w:rFonts w:hAnsi="宋体" w:hint="eastAsia"/>
          <w:sz w:val="24"/>
          <w:szCs w:val="24"/>
        </w:rPr>
        <w:t>2、报价文件的大写金额和小写金额不一致的，以大写金额为准；</w:t>
      </w:r>
    </w:p>
    <w:p w:rsidR="00652012" w:rsidRPr="00652012" w:rsidRDefault="00652012" w:rsidP="00652012">
      <w:pPr>
        <w:pStyle w:val="af0"/>
        <w:spacing w:line="500" w:lineRule="exact"/>
        <w:ind w:firstLineChars="200" w:firstLine="424"/>
        <w:rPr>
          <w:rFonts w:hAnsi="宋体"/>
          <w:sz w:val="24"/>
          <w:szCs w:val="24"/>
        </w:rPr>
      </w:pPr>
      <w:r w:rsidRPr="00652012">
        <w:rPr>
          <w:rFonts w:hAnsi="宋体" w:hint="eastAsia"/>
          <w:sz w:val="24"/>
          <w:szCs w:val="24"/>
        </w:rPr>
        <w:t>3、总价金额与按单价汇总金额不一致的，以单价金额计算结果为准；</w:t>
      </w:r>
    </w:p>
    <w:p w:rsidR="00652012" w:rsidRPr="00652012" w:rsidRDefault="00652012" w:rsidP="00652012">
      <w:pPr>
        <w:pStyle w:val="af0"/>
        <w:spacing w:line="500" w:lineRule="exact"/>
        <w:ind w:firstLineChars="200" w:firstLine="424"/>
        <w:rPr>
          <w:rFonts w:hAnsi="宋体"/>
          <w:sz w:val="24"/>
          <w:szCs w:val="24"/>
        </w:rPr>
      </w:pPr>
      <w:r w:rsidRPr="00652012">
        <w:rPr>
          <w:rFonts w:hAnsi="宋体" w:hint="eastAsia"/>
          <w:sz w:val="24"/>
          <w:szCs w:val="24"/>
        </w:rPr>
        <w:t>4、单价金额小数点有明显错位的，应以总价为准，并修正单价；</w:t>
      </w:r>
    </w:p>
    <w:p w:rsidR="00652012" w:rsidRPr="00652012" w:rsidRDefault="00652012" w:rsidP="00652012">
      <w:pPr>
        <w:snapToGrid w:val="0"/>
        <w:spacing w:line="500" w:lineRule="exact"/>
        <w:ind w:leftChars="1" w:left="2" w:firstLineChars="200" w:firstLine="424"/>
        <w:rPr>
          <w:sz w:val="24"/>
          <w:szCs w:val="24"/>
        </w:rPr>
      </w:pPr>
      <w:r w:rsidRPr="00652012">
        <w:rPr>
          <w:rFonts w:hint="eastAsia"/>
          <w:sz w:val="24"/>
          <w:szCs w:val="24"/>
        </w:rPr>
        <w:t>评审小组按上述修正错误的原则及方法调整或修正报价人报价，调整后的报价对报价人具有约束作用。如果报价人在中选后不接受修正后的报价，则其报价将作为无效报价处理，中选无效。</w:t>
      </w:r>
    </w:p>
    <w:p w:rsidR="00652012" w:rsidRPr="00652012" w:rsidRDefault="00652012" w:rsidP="00652012">
      <w:pPr>
        <w:snapToGrid w:val="0"/>
        <w:spacing w:line="500" w:lineRule="exact"/>
        <w:ind w:firstLine="570"/>
        <w:rPr>
          <w:sz w:val="24"/>
          <w:szCs w:val="24"/>
        </w:rPr>
      </w:pPr>
      <w:r w:rsidRPr="00652012">
        <w:rPr>
          <w:rFonts w:hint="eastAsia"/>
          <w:sz w:val="24"/>
          <w:szCs w:val="24"/>
        </w:rPr>
        <w:t>（六）报价文件的递交</w:t>
      </w:r>
    </w:p>
    <w:p w:rsidR="00652012" w:rsidRPr="00652012" w:rsidRDefault="00652012" w:rsidP="00652012">
      <w:pPr>
        <w:snapToGrid w:val="0"/>
        <w:spacing w:line="500" w:lineRule="exact"/>
        <w:ind w:firstLineChars="200" w:firstLine="424"/>
        <w:rPr>
          <w:sz w:val="24"/>
          <w:szCs w:val="24"/>
        </w:rPr>
      </w:pPr>
      <w:r w:rsidRPr="00652012">
        <w:rPr>
          <w:sz w:val="24"/>
          <w:szCs w:val="24"/>
        </w:rPr>
        <w:t>1</w:t>
      </w:r>
      <w:r w:rsidRPr="00652012">
        <w:rPr>
          <w:rFonts w:hint="eastAsia"/>
          <w:sz w:val="24"/>
          <w:szCs w:val="24"/>
        </w:rPr>
        <w:t>、报价文件的密封与标记</w:t>
      </w:r>
    </w:p>
    <w:p w:rsidR="00652012" w:rsidRPr="00652012" w:rsidRDefault="00652012" w:rsidP="00652012">
      <w:pPr>
        <w:snapToGrid w:val="0"/>
        <w:spacing w:line="500" w:lineRule="exact"/>
        <w:ind w:firstLine="570"/>
        <w:rPr>
          <w:sz w:val="24"/>
          <w:szCs w:val="24"/>
        </w:rPr>
      </w:pPr>
      <w:r w:rsidRPr="00652012">
        <w:rPr>
          <w:rFonts w:hint="eastAsia"/>
          <w:sz w:val="24"/>
          <w:szCs w:val="24"/>
        </w:rPr>
        <w:t>报价文件的正本、副本</w:t>
      </w:r>
      <w:proofErr w:type="gramStart"/>
      <w:r w:rsidRPr="00652012">
        <w:rPr>
          <w:rFonts w:hint="eastAsia"/>
          <w:sz w:val="24"/>
          <w:szCs w:val="24"/>
        </w:rPr>
        <w:t>均应用</w:t>
      </w:r>
      <w:proofErr w:type="gramEnd"/>
      <w:r w:rsidRPr="00652012">
        <w:rPr>
          <w:rFonts w:hint="eastAsia"/>
          <w:sz w:val="24"/>
          <w:szCs w:val="24"/>
        </w:rPr>
        <w:t>信封分别密封。信封上注明项目名称、报价人名称地址、“正本”、“副本”字样及“不准提前启封”字样。信封的封口须加盖报价人公章或授权代表签字。</w:t>
      </w:r>
    </w:p>
    <w:p w:rsidR="00652012" w:rsidRPr="00652012" w:rsidRDefault="00652012" w:rsidP="00652012">
      <w:pPr>
        <w:spacing w:line="500" w:lineRule="exact"/>
        <w:ind w:firstLine="570"/>
        <w:rPr>
          <w:sz w:val="24"/>
          <w:szCs w:val="24"/>
        </w:rPr>
      </w:pPr>
      <w:r w:rsidRPr="00652012">
        <w:rPr>
          <w:sz w:val="24"/>
          <w:szCs w:val="24"/>
        </w:rPr>
        <w:t>2</w:t>
      </w:r>
      <w:r w:rsidRPr="00652012">
        <w:rPr>
          <w:rFonts w:hint="eastAsia"/>
          <w:sz w:val="24"/>
          <w:szCs w:val="24"/>
        </w:rPr>
        <w:t>、如果报价文件通过邮寄递交，报价人应将报价文件用内、外两层信封密封。</w:t>
      </w:r>
    </w:p>
    <w:p w:rsidR="00652012" w:rsidRPr="00652012" w:rsidRDefault="00652012" w:rsidP="00652012">
      <w:pPr>
        <w:spacing w:line="500" w:lineRule="exact"/>
        <w:ind w:firstLineChars="200" w:firstLine="424"/>
        <w:rPr>
          <w:sz w:val="24"/>
          <w:szCs w:val="24"/>
        </w:rPr>
      </w:pPr>
      <w:r w:rsidRPr="00652012">
        <w:rPr>
          <w:rFonts w:hint="eastAsia"/>
          <w:sz w:val="24"/>
          <w:szCs w:val="24"/>
        </w:rPr>
        <w:t>（</w:t>
      </w:r>
      <w:r w:rsidRPr="00652012">
        <w:rPr>
          <w:sz w:val="24"/>
          <w:szCs w:val="24"/>
        </w:rPr>
        <w:t>1</w:t>
      </w:r>
      <w:r w:rsidRPr="00652012">
        <w:rPr>
          <w:rFonts w:hint="eastAsia"/>
          <w:sz w:val="24"/>
          <w:szCs w:val="24"/>
        </w:rPr>
        <w:t>）内层信封的封装与标记同本条（</w:t>
      </w:r>
      <w:r w:rsidRPr="00652012">
        <w:rPr>
          <w:sz w:val="24"/>
          <w:szCs w:val="24"/>
        </w:rPr>
        <w:t>1</w:t>
      </w:r>
      <w:r w:rsidRPr="00652012">
        <w:rPr>
          <w:rFonts w:hint="eastAsia"/>
          <w:sz w:val="24"/>
          <w:szCs w:val="24"/>
        </w:rPr>
        <w:t>）款规定。</w:t>
      </w:r>
    </w:p>
    <w:p w:rsidR="00652012" w:rsidRPr="00652012" w:rsidRDefault="00652012" w:rsidP="00652012">
      <w:pPr>
        <w:spacing w:line="500" w:lineRule="exact"/>
        <w:ind w:firstLineChars="200" w:firstLine="424"/>
        <w:rPr>
          <w:sz w:val="24"/>
          <w:szCs w:val="24"/>
        </w:rPr>
      </w:pPr>
      <w:r w:rsidRPr="00652012">
        <w:rPr>
          <w:rFonts w:hint="eastAsia"/>
          <w:sz w:val="24"/>
          <w:szCs w:val="24"/>
        </w:rPr>
        <w:t>（</w:t>
      </w:r>
      <w:r w:rsidRPr="00652012">
        <w:rPr>
          <w:sz w:val="24"/>
          <w:szCs w:val="24"/>
        </w:rPr>
        <w:t>2</w:t>
      </w:r>
      <w:r w:rsidRPr="00652012">
        <w:rPr>
          <w:rFonts w:hint="eastAsia"/>
          <w:sz w:val="24"/>
          <w:szCs w:val="24"/>
        </w:rPr>
        <w:t>）外层信封装入本条（</w:t>
      </w:r>
      <w:r w:rsidRPr="00652012">
        <w:rPr>
          <w:sz w:val="24"/>
          <w:szCs w:val="24"/>
        </w:rPr>
        <w:t>1</w:t>
      </w:r>
      <w:r w:rsidRPr="00652012">
        <w:rPr>
          <w:rFonts w:hint="eastAsia"/>
          <w:sz w:val="24"/>
          <w:szCs w:val="24"/>
        </w:rPr>
        <w:t>）款所述全部内封资料，并注明招标编号、项目名称、采购人名称、地址。同时应写明报价人的名称、地址，以便将迟交的报价文件原封退还。</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w:t>
      </w:r>
      <w:r w:rsidRPr="00652012">
        <w:rPr>
          <w:sz w:val="24"/>
          <w:szCs w:val="24"/>
        </w:rPr>
        <w:t>3</w:t>
      </w:r>
      <w:r w:rsidRPr="00652012">
        <w:rPr>
          <w:rFonts w:hint="eastAsia"/>
          <w:sz w:val="24"/>
          <w:szCs w:val="24"/>
        </w:rPr>
        <w:t>）如果未按上述规定进行密封和标记，采购人对报价文件误投、丢失或提前拆封不负责任。</w:t>
      </w:r>
    </w:p>
    <w:p w:rsidR="00652012" w:rsidRPr="00652012" w:rsidRDefault="00652012" w:rsidP="00652012">
      <w:pPr>
        <w:pStyle w:val="2"/>
        <w:spacing w:line="500" w:lineRule="exact"/>
        <w:ind w:firstLineChars="200" w:firstLine="426"/>
        <w:rPr>
          <w:b/>
          <w:color w:val="auto"/>
          <w:sz w:val="24"/>
          <w:szCs w:val="24"/>
        </w:rPr>
      </w:pPr>
      <w:bookmarkStart w:id="53" w:name="_Toc275277230"/>
      <w:bookmarkStart w:id="54" w:name="_Toc532913090"/>
      <w:proofErr w:type="spellStart"/>
      <w:r w:rsidRPr="00652012">
        <w:rPr>
          <w:rFonts w:hint="eastAsia"/>
          <w:b/>
          <w:color w:val="auto"/>
          <w:sz w:val="24"/>
          <w:szCs w:val="24"/>
        </w:rPr>
        <w:lastRenderedPageBreak/>
        <w:t>五、</w:t>
      </w:r>
      <w:bookmarkEnd w:id="53"/>
      <w:r w:rsidRPr="00652012">
        <w:rPr>
          <w:rFonts w:hint="eastAsia"/>
          <w:b/>
          <w:color w:val="auto"/>
          <w:sz w:val="24"/>
          <w:szCs w:val="24"/>
        </w:rPr>
        <w:t>评审</w:t>
      </w:r>
      <w:bookmarkEnd w:id="54"/>
      <w:proofErr w:type="spellEnd"/>
    </w:p>
    <w:p w:rsidR="00652012" w:rsidRPr="00652012" w:rsidRDefault="00652012" w:rsidP="00652012">
      <w:pPr>
        <w:spacing w:line="500" w:lineRule="exact"/>
        <w:ind w:firstLineChars="200" w:firstLine="424"/>
        <w:rPr>
          <w:sz w:val="24"/>
          <w:szCs w:val="24"/>
        </w:rPr>
      </w:pPr>
      <w:r w:rsidRPr="00652012">
        <w:rPr>
          <w:rFonts w:hint="eastAsia"/>
          <w:sz w:val="24"/>
          <w:szCs w:val="24"/>
        </w:rPr>
        <w:t>（一）评审应当在</w:t>
      </w:r>
      <w:proofErr w:type="gramStart"/>
      <w:r w:rsidRPr="00652012">
        <w:rPr>
          <w:rFonts w:hint="eastAsia"/>
          <w:sz w:val="24"/>
          <w:szCs w:val="24"/>
        </w:rPr>
        <w:t>采购书</w:t>
      </w:r>
      <w:proofErr w:type="gramEnd"/>
      <w:r w:rsidRPr="00652012">
        <w:rPr>
          <w:rFonts w:hint="eastAsia"/>
          <w:sz w:val="24"/>
          <w:szCs w:val="24"/>
        </w:rPr>
        <w:t>中“报价邀请书”确定的时间和地点公开进行。</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（二）评审前，应当由评审小组检查报价文件的密封情况，经确认密封完好的报价文件，当众拆封，宣读报价人报价文件正本“报价一览表”的报价人名称和报价，以及</w:t>
      </w:r>
      <w:proofErr w:type="gramStart"/>
      <w:r w:rsidRPr="00652012">
        <w:rPr>
          <w:rFonts w:hint="eastAsia"/>
          <w:sz w:val="24"/>
          <w:szCs w:val="24"/>
        </w:rPr>
        <w:t>采购书允许</w:t>
      </w:r>
      <w:proofErr w:type="gramEnd"/>
      <w:r w:rsidRPr="00652012">
        <w:rPr>
          <w:rFonts w:hint="eastAsia"/>
          <w:sz w:val="24"/>
          <w:szCs w:val="24"/>
        </w:rPr>
        <w:t>报价文件的其他主要内容并记录。</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（三）评审过程应由采购人专人负责记录，并存档备查。</w:t>
      </w:r>
    </w:p>
    <w:p w:rsidR="00652012" w:rsidRPr="00652012" w:rsidRDefault="00652012" w:rsidP="00652012">
      <w:pPr>
        <w:snapToGrid w:val="0"/>
        <w:spacing w:line="500" w:lineRule="exact"/>
        <w:ind w:firstLineChars="200" w:firstLine="424"/>
        <w:rPr>
          <w:sz w:val="24"/>
          <w:szCs w:val="24"/>
        </w:rPr>
      </w:pPr>
    </w:p>
    <w:p w:rsidR="00652012" w:rsidRPr="00652012" w:rsidRDefault="00652012" w:rsidP="00652012">
      <w:pPr>
        <w:pStyle w:val="1"/>
        <w:spacing w:before="0" w:after="0" w:line="500" w:lineRule="exact"/>
        <w:jc w:val="center"/>
        <w:rPr>
          <w:b/>
          <w:bCs/>
          <w:color w:val="auto"/>
          <w:sz w:val="30"/>
          <w:szCs w:val="30"/>
        </w:rPr>
      </w:pPr>
      <w:bookmarkStart w:id="55" w:name="_Toc275277240"/>
      <w:bookmarkStart w:id="56" w:name="_Toc532913091"/>
      <w:r w:rsidRPr="00652012">
        <w:rPr>
          <w:b/>
          <w:bCs/>
          <w:color w:val="auto"/>
          <w:sz w:val="30"/>
          <w:szCs w:val="30"/>
        </w:rPr>
        <w:br w:type="page"/>
      </w:r>
      <w:proofErr w:type="spellStart"/>
      <w:r w:rsidRPr="00652012">
        <w:rPr>
          <w:rFonts w:hint="eastAsia"/>
          <w:b/>
          <w:bCs/>
          <w:color w:val="auto"/>
          <w:sz w:val="30"/>
          <w:szCs w:val="30"/>
        </w:rPr>
        <w:lastRenderedPageBreak/>
        <w:t>第六篇</w:t>
      </w:r>
      <w:proofErr w:type="spellEnd"/>
      <w:r w:rsidRPr="00652012">
        <w:rPr>
          <w:rFonts w:hint="eastAsia"/>
          <w:b/>
          <w:bCs/>
          <w:color w:val="auto"/>
          <w:sz w:val="30"/>
          <w:szCs w:val="30"/>
        </w:rPr>
        <w:t xml:space="preserve">   </w:t>
      </w:r>
      <w:proofErr w:type="spellStart"/>
      <w:r w:rsidRPr="00652012">
        <w:rPr>
          <w:rFonts w:hint="eastAsia"/>
          <w:b/>
          <w:bCs/>
          <w:color w:val="auto"/>
          <w:sz w:val="30"/>
          <w:szCs w:val="30"/>
        </w:rPr>
        <w:t>报价文件格式</w:t>
      </w:r>
      <w:bookmarkEnd w:id="55"/>
      <w:bookmarkEnd w:id="56"/>
      <w:proofErr w:type="spellEnd"/>
    </w:p>
    <w:p w:rsidR="00652012" w:rsidRPr="00652012" w:rsidRDefault="00652012" w:rsidP="00652012">
      <w:pPr>
        <w:snapToGrid w:val="0"/>
        <w:spacing w:line="500" w:lineRule="exact"/>
        <w:rPr>
          <w:sz w:val="24"/>
          <w:szCs w:val="24"/>
        </w:rPr>
      </w:pPr>
    </w:p>
    <w:p w:rsidR="00652012" w:rsidRPr="00652012" w:rsidRDefault="00652012" w:rsidP="00652012">
      <w:pPr>
        <w:snapToGrid w:val="0"/>
        <w:spacing w:afterLines="50" w:after="190" w:line="500" w:lineRule="exact"/>
        <w:jc w:val="left"/>
        <w:outlineLvl w:val="1"/>
        <w:rPr>
          <w:b/>
          <w:sz w:val="24"/>
          <w:szCs w:val="24"/>
        </w:rPr>
      </w:pPr>
      <w:bookmarkStart w:id="57" w:name="_Toc532913092"/>
      <w:r w:rsidRPr="00652012">
        <w:rPr>
          <w:rFonts w:hint="eastAsia"/>
          <w:b/>
          <w:sz w:val="24"/>
          <w:szCs w:val="24"/>
        </w:rPr>
        <w:t>一、经济文件</w:t>
      </w:r>
      <w:bookmarkEnd w:id="57"/>
    </w:p>
    <w:p w:rsidR="00652012" w:rsidRPr="00652012" w:rsidRDefault="00652012" w:rsidP="00652012">
      <w:pPr>
        <w:snapToGrid w:val="0"/>
        <w:spacing w:afterLines="50" w:after="190" w:line="500" w:lineRule="exact"/>
        <w:ind w:left="504"/>
        <w:jc w:val="left"/>
        <w:rPr>
          <w:sz w:val="24"/>
          <w:szCs w:val="24"/>
        </w:rPr>
      </w:pPr>
      <w:r w:rsidRPr="00652012">
        <w:rPr>
          <w:rFonts w:hint="eastAsia"/>
          <w:sz w:val="24"/>
          <w:szCs w:val="24"/>
        </w:rPr>
        <w:t>（一）报价一览表</w:t>
      </w:r>
    </w:p>
    <w:p w:rsidR="00652012" w:rsidRPr="00652012" w:rsidRDefault="00652012" w:rsidP="00652012">
      <w:pPr>
        <w:pStyle w:val="2"/>
        <w:rPr>
          <w:b/>
          <w:color w:val="auto"/>
          <w:sz w:val="24"/>
          <w:szCs w:val="24"/>
        </w:rPr>
      </w:pPr>
      <w:bookmarkStart w:id="58" w:name="_Toc532913093"/>
      <w:proofErr w:type="spellStart"/>
      <w:r w:rsidRPr="00652012">
        <w:rPr>
          <w:rFonts w:hint="eastAsia"/>
          <w:b/>
          <w:color w:val="auto"/>
          <w:sz w:val="24"/>
          <w:szCs w:val="24"/>
        </w:rPr>
        <w:t>二、</w:t>
      </w:r>
      <w:r w:rsidRPr="00652012">
        <w:rPr>
          <w:rFonts w:hint="eastAsia"/>
          <w:b/>
          <w:color w:val="auto"/>
          <w:sz w:val="24"/>
          <w:szCs w:val="24"/>
          <w:lang w:eastAsia="zh-CN"/>
        </w:rPr>
        <w:t>资格</w:t>
      </w:r>
      <w:r w:rsidRPr="00652012">
        <w:rPr>
          <w:rFonts w:hint="eastAsia"/>
          <w:b/>
          <w:color w:val="auto"/>
          <w:sz w:val="24"/>
          <w:szCs w:val="24"/>
        </w:rPr>
        <w:t>文件</w:t>
      </w:r>
      <w:bookmarkEnd w:id="58"/>
      <w:proofErr w:type="spellEnd"/>
    </w:p>
    <w:p w:rsidR="00652012" w:rsidRPr="00652012" w:rsidRDefault="00652012" w:rsidP="00652012">
      <w:pPr>
        <w:rPr>
          <w:b/>
          <w:sz w:val="24"/>
          <w:szCs w:val="24"/>
        </w:rPr>
      </w:pPr>
      <w:r w:rsidRPr="00652012">
        <w:rPr>
          <w:rFonts w:hint="eastAsia"/>
        </w:rPr>
        <w:t>（若为复印件需要全页复印）</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（一）报价函（格式）</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（二）关联公司</w:t>
      </w:r>
      <w:r w:rsidRPr="00652012">
        <w:rPr>
          <w:sz w:val="24"/>
          <w:szCs w:val="24"/>
        </w:rPr>
        <w:t>名单</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（三）法定代表人身份证明书（格式）</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（四）法定代表人授权委托书（格式）</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（五）营业执照（三证合一）</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（六）经营范围证明材料</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（七）无违法、处罚、失信记录声明及企业信用信息公示系统查询报告</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（八）特定资格条件证书或文件复印件</w:t>
      </w:r>
      <w:r w:rsidRPr="00652012">
        <w:rPr>
          <w:sz w:val="24"/>
          <w:szCs w:val="24"/>
        </w:rPr>
        <w:t xml:space="preserve"> </w:t>
      </w:r>
    </w:p>
    <w:p w:rsidR="00652012" w:rsidRPr="00652012" w:rsidRDefault="00652012" w:rsidP="00652012">
      <w:pPr>
        <w:pStyle w:val="2"/>
        <w:rPr>
          <w:b/>
          <w:color w:val="auto"/>
          <w:sz w:val="24"/>
          <w:szCs w:val="24"/>
        </w:rPr>
      </w:pPr>
      <w:bookmarkStart w:id="59" w:name="_Toc532913094"/>
      <w:proofErr w:type="spellStart"/>
      <w:r w:rsidRPr="00652012">
        <w:rPr>
          <w:rFonts w:hint="eastAsia"/>
          <w:b/>
          <w:color w:val="auto"/>
          <w:sz w:val="24"/>
          <w:szCs w:val="24"/>
        </w:rPr>
        <w:t>三、</w:t>
      </w:r>
      <w:r w:rsidRPr="00652012">
        <w:rPr>
          <w:rFonts w:hint="eastAsia"/>
          <w:b/>
          <w:color w:val="auto"/>
          <w:sz w:val="24"/>
          <w:szCs w:val="24"/>
          <w:lang w:eastAsia="zh-CN"/>
        </w:rPr>
        <w:t>商务及</w:t>
      </w:r>
      <w:r w:rsidRPr="00652012">
        <w:rPr>
          <w:rFonts w:hint="eastAsia"/>
          <w:b/>
          <w:color w:val="auto"/>
          <w:sz w:val="24"/>
          <w:szCs w:val="24"/>
        </w:rPr>
        <w:t>技术文件</w:t>
      </w:r>
      <w:bookmarkEnd w:id="59"/>
      <w:proofErr w:type="spellEnd"/>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（一）</w:t>
      </w:r>
      <w:proofErr w:type="gramStart"/>
      <w:r w:rsidRPr="00652012">
        <w:rPr>
          <w:rFonts w:hint="eastAsia"/>
          <w:sz w:val="24"/>
          <w:szCs w:val="24"/>
        </w:rPr>
        <w:t>询</w:t>
      </w:r>
      <w:proofErr w:type="gramEnd"/>
      <w:r w:rsidRPr="00652012">
        <w:rPr>
          <w:rFonts w:hint="eastAsia"/>
          <w:sz w:val="24"/>
          <w:szCs w:val="24"/>
        </w:rPr>
        <w:t>比价基本要求响应承诺</w:t>
      </w:r>
    </w:p>
    <w:p w:rsidR="00652012" w:rsidRPr="00652012" w:rsidRDefault="00652012" w:rsidP="00652012">
      <w:pPr>
        <w:snapToGrid w:val="0"/>
        <w:spacing w:afterLines="50" w:after="190" w:line="500" w:lineRule="exact"/>
        <w:ind w:firstLine="510"/>
        <w:jc w:val="left"/>
        <w:rPr>
          <w:sz w:val="24"/>
          <w:szCs w:val="24"/>
        </w:rPr>
      </w:pPr>
      <w:r w:rsidRPr="00652012">
        <w:rPr>
          <w:rFonts w:hint="eastAsia"/>
          <w:sz w:val="24"/>
          <w:szCs w:val="24"/>
        </w:rPr>
        <w:t>（二）商务及技术性能、技术指标响应情况</w:t>
      </w:r>
    </w:p>
    <w:p w:rsidR="00652012" w:rsidRPr="00652012" w:rsidRDefault="00652012" w:rsidP="00652012">
      <w:pPr>
        <w:snapToGrid w:val="0"/>
        <w:spacing w:afterLines="50" w:after="190" w:line="500" w:lineRule="exact"/>
        <w:ind w:firstLine="510"/>
        <w:jc w:val="left"/>
        <w:rPr>
          <w:sz w:val="24"/>
          <w:szCs w:val="24"/>
        </w:rPr>
      </w:pPr>
      <w:r w:rsidRPr="00652012">
        <w:rPr>
          <w:rFonts w:hint="eastAsia"/>
          <w:sz w:val="24"/>
          <w:szCs w:val="24"/>
        </w:rPr>
        <w:t>（三）报价与</w:t>
      </w:r>
      <w:proofErr w:type="gramStart"/>
      <w:r w:rsidRPr="00652012">
        <w:rPr>
          <w:rFonts w:hint="eastAsia"/>
          <w:sz w:val="24"/>
          <w:szCs w:val="24"/>
        </w:rPr>
        <w:t>询</w:t>
      </w:r>
      <w:proofErr w:type="gramEnd"/>
      <w:r w:rsidRPr="00652012">
        <w:rPr>
          <w:rFonts w:hint="eastAsia"/>
          <w:sz w:val="24"/>
          <w:szCs w:val="24"/>
        </w:rPr>
        <w:t>比价技术规格差异表</w:t>
      </w:r>
    </w:p>
    <w:p w:rsidR="00652012" w:rsidRPr="00652012" w:rsidRDefault="00652012" w:rsidP="00652012">
      <w:pPr>
        <w:pStyle w:val="2"/>
        <w:rPr>
          <w:b/>
          <w:color w:val="auto"/>
          <w:sz w:val="24"/>
          <w:szCs w:val="24"/>
        </w:rPr>
      </w:pPr>
      <w:bookmarkStart w:id="60" w:name="_Toc532913095"/>
      <w:proofErr w:type="spellStart"/>
      <w:r w:rsidRPr="00652012">
        <w:rPr>
          <w:rFonts w:hint="eastAsia"/>
          <w:b/>
          <w:color w:val="auto"/>
          <w:sz w:val="24"/>
          <w:szCs w:val="24"/>
        </w:rPr>
        <w:t>四、其他</w:t>
      </w:r>
      <w:bookmarkEnd w:id="60"/>
      <w:proofErr w:type="spellEnd"/>
    </w:p>
    <w:p w:rsidR="00652012" w:rsidRPr="00652012" w:rsidRDefault="00652012" w:rsidP="00652012">
      <w:pPr>
        <w:numPr>
          <w:ilvl w:val="0"/>
          <w:numId w:val="16"/>
        </w:numPr>
        <w:snapToGrid w:val="0"/>
        <w:spacing w:afterLines="50" w:after="190" w:line="500" w:lineRule="exact"/>
        <w:jc w:val="left"/>
        <w:rPr>
          <w:sz w:val="24"/>
          <w:szCs w:val="24"/>
        </w:rPr>
      </w:pPr>
      <w:r w:rsidRPr="00652012">
        <w:rPr>
          <w:rFonts w:hint="eastAsia"/>
          <w:sz w:val="24"/>
          <w:szCs w:val="24"/>
        </w:rPr>
        <w:t>报价人基本情况介绍</w:t>
      </w:r>
    </w:p>
    <w:p w:rsidR="00652012" w:rsidRPr="00652012" w:rsidRDefault="00652012" w:rsidP="00652012">
      <w:pPr>
        <w:numPr>
          <w:ilvl w:val="0"/>
          <w:numId w:val="16"/>
        </w:numPr>
        <w:snapToGrid w:val="0"/>
        <w:spacing w:afterLines="50" w:after="190" w:line="500" w:lineRule="exact"/>
        <w:jc w:val="left"/>
        <w:rPr>
          <w:sz w:val="24"/>
          <w:szCs w:val="24"/>
        </w:rPr>
      </w:pPr>
      <w:r w:rsidRPr="00652012">
        <w:rPr>
          <w:rFonts w:hint="eastAsia"/>
          <w:sz w:val="24"/>
          <w:szCs w:val="24"/>
        </w:rPr>
        <w:lastRenderedPageBreak/>
        <w:t>其他</w:t>
      </w:r>
      <w:r w:rsidRPr="00652012">
        <w:rPr>
          <w:sz w:val="24"/>
          <w:szCs w:val="24"/>
        </w:rPr>
        <w:t>需要介绍的内容</w:t>
      </w:r>
    </w:p>
    <w:p w:rsidR="00652012" w:rsidRPr="00652012" w:rsidRDefault="00652012" w:rsidP="00652012">
      <w:pPr>
        <w:pStyle w:val="2"/>
        <w:rPr>
          <w:color w:val="auto"/>
        </w:rPr>
      </w:pPr>
      <w:r w:rsidRPr="00652012">
        <w:rPr>
          <w:color w:val="auto"/>
        </w:rPr>
        <w:br w:type="page"/>
      </w:r>
      <w:r w:rsidRPr="00652012">
        <w:rPr>
          <w:rFonts w:hint="eastAsia"/>
          <w:color w:val="auto"/>
          <w:lang w:eastAsia="zh-CN"/>
        </w:rPr>
        <w:lastRenderedPageBreak/>
        <w:t>五</w:t>
      </w:r>
      <w:r w:rsidRPr="00652012">
        <w:rPr>
          <w:color w:val="auto"/>
          <w:lang w:eastAsia="zh-CN"/>
        </w:rPr>
        <w:t>、</w:t>
      </w:r>
      <w:proofErr w:type="spellStart"/>
      <w:r w:rsidRPr="00652012">
        <w:rPr>
          <w:rFonts w:hint="eastAsia"/>
          <w:color w:val="auto"/>
        </w:rPr>
        <w:t>报价文件模板</w:t>
      </w:r>
      <w:proofErr w:type="spellEnd"/>
    </w:p>
    <w:p w:rsidR="00652012" w:rsidRPr="00652012" w:rsidRDefault="00652012" w:rsidP="00652012">
      <w:pPr>
        <w:rPr>
          <w:b/>
          <w:sz w:val="24"/>
          <w:szCs w:val="24"/>
        </w:rPr>
      </w:pPr>
      <w:r w:rsidRPr="00652012">
        <w:rPr>
          <w:rFonts w:hint="eastAsia"/>
          <w:b/>
          <w:sz w:val="24"/>
          <w:szCs w:val="24"/>
        </w:rPr>
        <w:t>一、经济文件</w:t>
      </w:r>
    </w:p>
    <w:p w:rsidR="00652012" w:rsidRPr="00652012" w:rsidRDefault="00652012" w:rsidP="00652012">
      <w:pPr>
        <w:rPr>
          <w:b/>
          <w:sz w:val="24"/>
          <w:szCs w:val="24"/>
        </w:rPr>
      </w:pPr>
    </w:p>
    <w:p w:rsidR="00652012" w:rsidRPr="00652012" w:rsidRDefault="00652012" w:rsidP="00652012">
      <w:pPr>
        <w:tabs>
          <w:tab w:val="left" w:pos="6300"/>
        </w:tabs>
        <w:snapToGrid w:val="0"/>
        <w:spacing w:line="360" w:lineRule="auto"/>
        <w:ind w:firstLine="570"/>
        <w:jc w:val="center"/>
        <w:rPr>
          <w:sz w:val="24"/>
          <w:szCs w:val="24"/>
        </w:rPr>
      </w:pPr>
      <w:r w:rsidRPr="00652012">
        <w:rPr>
          <w:rFonts w:hint="eastAsia"/>
          <w:sz w:val="24"/>
          <w:szCs w:val="24"/>
        </w:rPr>
        <w:t>（一）报价一览表</w:t>
      </w:r>
    </w:p>
    <w:p w:rsidR="00652012" w:rsidRPr="00652012" w:rsidRDefault="00652012" w:rsidP="00652012">
      <w:pPr>
        <w:spacing w:line="500" w:lineRule="exact"/>
        <w:ind w:firstLineChars="100" w:firstLine="212"/>
        <w:rPr>
          <w:sz w:val="24"/>
          <w:szCs w:val="24"/>
        </w:rPr>
      </w:pPr>
      <w:r w:rsidRPr="00652012">
        <w:rPr>
          <w:rFonts w:hint="eastAsia"/>
          <w:sz w:val="24"/>
          <w:szCs w:val="24"/>
        </w:rPr>
        <w:t>采购项目名称：（表格按照</w:t>
      </w:r>
      <w:proofErr w:type="gramStart"/>
      <w:r w:rsidRPr="00652012">
        <w:rPr>
          <w:rFonts w:hint="eastAsia"/>
          <w:sz w:val="24"/>
          <w:szCs w:val="24"/>
        </w:rPr>
        <w:t>询</w:t>
      </w:r>
      <w:proofErr w:type="gramEnd"/>
      <w:r w:rsidRPr="00652012">
        <w:rPr>
          <w:rFonts w:hint="eastAsia"/>
          <w:sz w:val="24"/>
          <w:szCs w:val="24"/>
        </w:rPr>
        <w:t>比价需求清单自行添加）</w:t>
      </w:r>
    </w:p>
    <w:p w:rsidR="00652012" w:rsidRPr="00652012" w:rsidRDefault="00652012" w:rsidP="00652012">
      <w:pPr>
        <w:spacing w:line="500" w:lineRule="exact"/>
        <w:ind w:firstLineChars="100" w:firstLine="212"/>
        <w:rPr>
          <w:sz w:val="24"/>
          <w:szCs w:val="24"/>
        </w:rPr>
      </w:pPr>
    </w:p>
    <w:p w:rsidR="00652012" w:rsidRPr="00652012" w:rsidRDefault="00652012" w:rsidP="00652012">
      <w:pPr>
        <w:spacing w:line="500" w:lineRule="exact"/>
        <w:ind w:firstLineChars="100" w:firstLine="212"/>
        <w:rPr>
          <w:sz w:val="24"/>
          <w:szCs w:val="24"/>
        </w:rPr>
      </w:pPr>
      <w:r w:rsidRPr="00652012">
        <w:rPr>
          <w:rFonts w:hint="eastAsia"/>
          <w:sz w:val="24"/>
          <w:szCs w:val="24"/>
        </w:rPr>
        <w:t>报价有效期：</w:t>
      </w:r>
    </w:p>
    <w:p w:rsidR="00652012" w:rsidRPr="00652012" w:rsidRDefault="00652012" w:rsidP="00652012">
      <w:pPr>
        <w:spacing w:line="500" w:lineRule="exact"/>
        <w:ind w:firstLineChars="100" w:firstLine="212"/>
        <w:rPr>
          <w:sz w:val="24"/>
          <w:szCs w:val="24"/>
        </w:rPr>
      </w:pPr>
      <w:r w:rsidRPr="00652012">
        <w:rPr>
          <w:rFonts w:hint="eastAsia"/>
          <w:sz w:val="24"/>
          <w:szCs w:val="24"/>
        </w:rPr>
        <w:t>供货周期：</w:t>
      </w:r>
    </w:p>
    <w:p w:rsidR="00652012" w:rsidRPr="00652012" w:rsidRDefault="00652012" w:rsidP="00652012">
      <w:pPr>
        <w:spacing w:line="500" w:lineRule="exact"/>
        <w:ind w:firstLineChars="100" w:firstLine="212"/>
        <w:rPr>
          <w:sz w:val="24"/>
          <w:szCs w:val="24"/>
        </w:rPr>
      </w:pPr>
      <w:r w:rsidRPr="00652012">
        <w:rPr>
          <w:rFonts w:hint="eastAsia"/>
          <w:sz w:val="24"/>
          <w:szCs w:val="24"/>
        </w:rPr>
        <w:t>安装时限承诺：</w:t>
      </w:r>
    </w:p>
    <w:p w:rsidR="00652012" w:rsidRPr="00652012" w:rsidRDefault="00652012" w:rsidP="00652012">
      <w:pPr>
        <w:spacing w:line="500" w:lineRule="exact"/>
        <w:ind w:firstLineChars="200" w:firstLine="424"/>
        <w:rPr>
          <w:sz w:val="24"/>
          <w:szCs w:val="24"/>
        </w:rPr>
      </w:pPr>
      <w:r w:rsidRPr="00652012">
        <w:rPr>
          <w:rFonts w:hint="eastAsia"/>
          <w:sz w:val="24"/>
          <w:szCs w:val="24"/>
        </w:rPr>
        <w:t>报价人：</w:t>
      </w:r>
    </w:p>
    <w:p w:rsidR="00652012" w:rsidRPr="00652012" w:rsidRDefault="00652012" w:rsidP="00652012">
      <w:pPr>
        <w:spacing w:line="500" w:lineRule="exact"/>
        <w:ind w:firstLineChars="200" w:firstLine="424"/>
        <w:rPr>
          <w:sz w:val="24"/>
          <w:szCs w:val="24"/>
        </w:rPr>
      </w:pPr>
      <w:r w:rsidRPr="00652012">
        <w:rPr>
          <w:rFonts w:hint="eastAsia"/>
          <w:sz w:val="24"/>
          <w:szCs w:val="24"/>
        </w:rPr>
        <w:t>手机：</w:t>
      </w:r>
      <w:r w:rsidRPr="00652012">
        <w:rPr>
          <w:rFonts w:hint="eastAsia"/>
          <w:sz w:val="24"/>
          <w:szCs w:val="24"/>
        </w:rPr>
        <w:t xml:space="preserve">         </w:t>
      </w:r>
      <w:r w:rsidRPr="00652012">
        <w:rPr>
          <w:sz w:val="24"/>
          <w:szCs w:val="24"/>
        </w:rPr>
        <w:t xml:space="preserve">                            </w:t>
      </w:r>
      <w:r w:rsidRPr="00652012">
        <w:rPr>
          <w:rFonts w:hint="eastAsia"/>
          <w:sz w:val="24"/>
          <w:szCs w:val="24"/>
        </w:rPr>
        <w:t>法人授权代表：</w:t>
      </w:r>
    </w:p>
    <w:p w:rsidR="00652012" w:rsidRPr="00652012" w:rsidRDefault="00652012" w:rsidP="00652012">
      <w:pPr>
        <w:spacing w:line="500" w:lineRule="exact"/>
        <w:rPr>
          <w:sz w:val="24"/>
          <w:szCs w:val="24"/>
        </w:rPr>
      </w:pPr>
      <w:r w:rsidRPr="00652012">
        <w:rPr>
          <w:sz w:val="24"/>
          <w:szCs w:val="24"/>
        </w:rPr>
        <w:t xml:space="preserve">  </w:t>
      </w:r>
      <w:r w:rsidRPr="00652012">
        <w:rPr>
          <w:rFonts w:hint="eastAsia"/>
          <w:sz w:val="24"/>
          <w:szCs w:val="24"/>
        </w:rPr>
        <w:t>（报价人公章）</w:t>
      </w:r>
      <w:r w:rsidRPr="00652012">
        <w:rPr>
          <w:sz w:val="24"/>
          <w:szCs w:val="24"/>
        </w:rPr>
        <w:t xml:space="preserve">                               </w:t>
      </w:r>
      <w:r w:rsidRPr="00652012">
        <w:rPr>
          <w:rFonts w:hint="eastAsia"/>
          <w:sz w:val="24"/>
          <w:szCs w:val="24"/>
        </w:rPr>
        <w:t>（签章）</w:t>
      </w:r>
    </w:p>
    <w:p w:rsidR="00652012" w:rsidRPr="00652012" w:rsidRDefault="00652012" w:rsidP="00652012">
      <w:pPr>
        <w:spacing w:line="500" w:lineRule="exact"/>
        <w:rPr>
          <w:sz w:val="24"/>
          <w:szCs w:val="24"/>
        </w:rPr>
      </w:pPr>
      <w:r w:rsidRPr="00652012">
        <w:rPr>
          <w:sz w:val="24"/>
          <w:szCs w:val="24"/>
        </w:rPr>
        <w:t xml:space="preserve">                                     </w:t>
      </w:r>
      <w:r w:rsidRPr="00652012">
        <w:rPr>
          <w:rFonts w:hint="eastAsia"/>
          <w:sz w:val="24"/>
          <w:szCs w:val="24"/>
        </w:rPr>
        <w:t>年</w:t>
      </w:r>
      <w:r w:rsidRPr="00652012">
        <w:rPr>
          <w:sz w:val="24"/>
          <w:szCs w:val="24"/>
        </w:rPr>
        <w:t xml:space="preserve">     </w:t>
      </w:r>
      <w:r w:rsidRPr="00652012">
        <w:rPr>
          <w:rFonts w:hint="eastAsia"/>
          <w:sz w:val="24"/>
          <w:szCs w:val="24"/>
        </w:rPr>
        <w:t>月</w:t>
      </w:r>
      <w:r w:rsidRPr="00652012">
        <w:rPr>
          <w:sz w:val="24"/>
          <w:szCs w:val="24"/>
        </w:rPr>
        <w:t xml:space="preserve">     </w:t>
      </w:r>
      <w:r w:rsidRPr="00652012">
        <w:rPr>
          <w:rFonts w:hint="eastAsia"/>
          <w:sz w:val="24"/>
          <w:szCs w:val="24"/>
        </w:rPr>
        <w:t>日</w:t>
      </w:r>
    </w:p>
    <w:p w:rsidR="00652012" w:rsidRPr="00652012" w:rsidRDefault="00652012" w:rsidP="00652012">
      <w:pPr>
        <w:snapToGrid w:val="0"/>
        <w:spacing w:line="500" w:lineRule="exact"/>
        <w:ind w:firstLineChars="200" w:firstLine="424"/>
        <w:rPr>
          <w:sz w:val="24"/>
          <w:szCs w:val="24"/>
        </w:rPr>
      </w:pPr>
      <w:r w:rsidRPr="00652012">
        <w:rPr>
          <w:rFonts w:hint="eastAsia"/>
          <w:sz w:val="24"/>
          <w:szCs w:val="24"/>
        </w:rPr>
        <w:t>说明：报价一览表在评审会上当众宣读，务必填写清楚，准确无误。</w:t>
      </w:r>
    </w:p>
    <w:p w:rsidR="00652012" w:rsidRPr="00652012" w:rsidRDefault="00652012" w:rsidP="00652012">
      <w:pPr>
        <w:rPr>
          <w:b/>
          <w:sz w:val="24"/>
          <w:szCs w:val="24"/>
        </w:rPr>
      </w:pPr>
      <w:r w:rsidRPr="00652012">
        <w:br w:type="page"/>
      </w:r>
      <w:bookmarkStart w:id="61" w:name="_Toc275277242"/>
      <w:r w:rsidRPr="00652012">
        <w:rPr>
          <w:rFonts w:hint="eastAsia"/>
          <w:b/>
          <w:sz w:val="24"/>
          <w:szCs w:val="24"/>
        </w:rPr>
        <w:lastRenderedPageBreak/>
        <w:t>二、商务文件</w:t>
      </w:r>
      <w:bookmarkEnd w:id="61"/>
    </w:p>
    <w:p w:rsidR="00652012" w:rsidRPr="00652012" w:rsidRDefault="00652012" w:rsidP="00652012">
      <w:pPr>
        <w:snapToGrid w:val="0"/>
        <w:spacing w:line="500" w:lineRule="exact"/>
        <w:jc w:val="center"/>
        <w:rPr>
          <w:sz w:val="24"/>
          <w:szCs w:val="24"/>
        </w:rPr>
      </w:pPr>
      <w:r w:rsidRPr="00652012">
        <w:rPr>
          <w:rFonts w:hint="eastAsia"/>
          <w:sz w:val="24"/>
          <w:szCs w:val="24"/>
        </w:rPr>
        <w:t>（一）报价函（格式）</w:t>
      </w:r>
    </w:p>
    <w:p w:rsidR="00652012" w:rsidRPr="00652012" w:rsidRDefault="00652012" w:rsidP="00652012">
      <w:pPr>
        <w:spacing w:line="500" w:lineRule="exact"/>
        <w:rPr>
          <w:sz w:val="24"/>
          <w:szCs w:val="24"/>
        </w:rPr>
      </w:pPr>
    </w:p>
    <w:p w:rsidR="00652012" w:rsidRPr="00652012" w:rsidRDefault="00652012" w:rsidP="00652012">
      <w:pPr>
        <w:spacing w:line="500" w:lineRule="exact"/>
        <w:ind w:firstLineChars="200" w:firstLine="424"/>
        <w:rPr>
          <w:sz w:val="24"/>
          <w:szCs w:val="24"/>
          <w:u w:val="single"/>
        </w:rPr>
      </w:pPr>
      <w:r w:rsidRPr="00652012">
        <w:rPr>
          <w:rFonts w:hint="eastAsia"/>
          <w:sz w:val="24"/>
          <w:szCs w:val="24"/>
        </w:rPr>
        <w:t>采购项目名称：</w:t>
      </w:r>
      <w:r w:rsidRPr="00652012">
        <w:rPr>
          <w:sz w:val="24"/>
          <w:szCs w:val="24"/>
          <w:u w:val="single"/>
        </w:rPr>
        <w:t xml:space="preserve">                                             </w:t>
      </w:r>
    </w:p>
    <w:p w:rsidR="00652012" w:rsidRPr="00652012" w:rsidRDefault="00652012" w:rsidP="00652012">
      <w:pPr>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t>致：</w:t>
      </w:r>
      <w:r w:rsidRPr="00652012">
        <w:rPr>
          <w:sz w:val="24"/>
          <w:szCs w:val="24"/>
          <w:u w:val="single"/>
        </w:rPr>
        <w:t xml:space="preserve">                    </w:t>
      </w:r>
      <w:r w:rsidRPr="00652012">
        <w:rPr>
          <w:rFonts w:hint="eastAsia"/>
          <w:sz w:val="24"/>
          <w:szCs w:val="24"/>
          <w:u w:val="single"/>
        </w:rPr>
        <w:t>（采购人名称）</w:t>
      </w:r>
      <w:r w:rsidRPr="00652012">
        <w:rPr>
          <w:rFonts w:hint="eastAsia"/>
          <w:sz w:val="24"/>
          <w:szCs w:val="24"/>
        </w:rPr>
        <w:t>：</w:t>
      </w:r>
    </w:p>
    <w:p w:rsidR="00652012" w:rsidRPr="00652012" w:rsidRDefault="00652012" w:rsidP="00652012">
      <w:pPr>
        <w:snapToGrid w:val="0"/>
        <w:spacing w:beforeLines="50" w:before="190" w:line="500" w:lineRule="exact"/>
        <w:ind w:firstLineChars="200" w:firstLine="424"/>
        <w:rPr>
          <w:sz w:val="24"/>
          <w:szCs w:val="24"/>
        </w:rPr>
      </w:pPr>
      <w:r w:rsidRPr="00652012">
        <w:rPr>
          <w:sz w:val="24"/>
          <w:szCs w:val="24"/>
        </w:rPr>
        <w:t>______</w:t>
      </w:r>
      <w:r w:rsidRPr="00652012">
        <w:rPr>
          <w:sz w:val="24"/>
          <w:szCs w:val="24"/>
          <w:u w:val="single"/>
        </w:rPr>
        <w:t>_     _</w:t>
      </w:r>
      <w:r w:rsidRPr="00652012">
        <w:rPr>
          <w:sz w:val="24"/>
          <w:szCs w:val="24"/>
        </w:rPr>
        <w:t>_</w:t>
      </w:r>
      <w:r w:rsidRPr="00652012">
        <w:rPr>
          <w:rFonts w:hint="eastAsia"/>
          <w:sz w:val="24"/>
          <w:szCs w:val="24"/>
        </w:rPr>
        <w:t>（报价人名称）系中华人民共和国合法企业，注册地址：</w:t>
      </w:r>
      <w:r w:rsidRPr="00652012">
        <w:rPr>
          <w:sz w:val="24"/>
          <w:szCs w:val="24"/>
          <w:u w:val="single"/>
        </w:rPr>
        <w:t xml:space="preserve">                               </w:t>
      </w:r>
      <w:r w:rsidRPr="00652012">
        <w:rPr>
          <w:rFonts w:hint="eastAsia"/>
          <w:sz w:val="24"/>
          <w:szCs w:val="24"/>
        </w:rPr>
        <w:t>。我方就参加本次报价有关事项郑重声明如下：</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一、我方完全理解并接受该项目</w:t>
      </w:r>
      <w:proofErr w:type="gramStart"/>
      <w:r w:rsidRPr="00652012">
        <w:rPr>
          <w:rFonts w:hint="eastAsia"/>
          <w:sz w:val="24"/>
          <w:szCs w:val="24"/>
        </w:rPr>
        <w:t>采购书所有</w:t>
      </w:r>
      <w:proofErr w:type="gramEnd"/>
      <w:r w:rsidRPr="00652012">
        <w:rPr>
          <w:rFonts w:hint="eastAsia"/>
          <w:sz w:val="24"/>
          <w:szCs w:val="24"/>
        </w:rPr>
        <w:t>要求。</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二、我方提交的所有报价文件、资料都是准确和真实的，如有虚假或隐瞒，我方愿意承担一切法律责任。</w:t>
      </w:r>
    </w:p>
    <w:p w:rsidR="00652012" w:rsidRPr="00652012" w:rsidRDefault="00652012" w:rsidP="00652012">
      <w:pPr>
        <w:tabs>
          <w:tab w:val="left" w:pos="6300"/>
        </w:tabs>
        <w:autoSpaceDE w:val="0"/>
        <w:snapToGrid w:val="0"/>
        <w:spacing w:line="500" w:lineRule="exact"/>
        <w:ind w:firstLineChars="200" w:firstLine="424"/>
        <w:rPr>
          <w:sz w:val="24"/>
          <w:szCs w:val="24"/>
        </w:rPr>
      </w:pPr>
      <w:r w:rsidRPr="00652012">
        <w:rPr>
          <w:rFonts w:hint="eastAsia"/>
          <w:sz w:val="24"/>
          <w:szCs w:val="24"/>
        </w:rPr>
        <w:t>三、我方承诺按照</w:t>
      </w:r>
      <w:proofErr w:type="gramStart"/>
      <w:r w:rsidRPr="00652012">
        <w:rPr>
          <w:rFonts w:hint="eastAsia"/>
          <w:sz w:val="24"/>
          <w:szCs w:val="24"/>
        </w:rPr>
        <w:t>采购书</w:t>
      </w:r>
      <w:proofErr w:type="gramEnd"/>
      <w:r w:rsidRPr="00652012">
        <w:rPr>
          <w:rFonts w:hint="eastAsia"/>
          <w:sz w:val="24"/>
          <w:szCs w:val="24"/>
        </w:rPr>
        <w:t>要求，提供软件。</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四、我方按</w:t>
      </w:r>
      <w:proofErr w:type="gramStart"/>
      <w:r w:rsidRPr="00652012">
        <w:rPr>
          <w:rFonts w:hint="eastAsia"/>
          <w:sz w:val="24"/>
          <w:szCs w:val="24"/>
        </w:rPr>
        <w:t>采购书</w:t>
      </w:r>
      <w:proofErr w:type="gramEnd"/>
      <w:r w:rsidRPr="00652012">
        <w:rPr>
          <w:rFonts w:hint="eastAsia"/>
          <w:sz w:val="24"/>
          <w:szCs w:val="24"/>
        </w:rPr>
        <w:t>要求提交的报价文件为：报价文件正本</w:t>
      </w:r>
      <w:r w:rsidRPr="00652012">
        <w:rPr>
          <w:sz w:val="24"/>
          <w:szCs w:val="24"/>
        </w:rPr>
        <w:t>1</w:t>
      </w:r>
      <w:r w:rsidRPr="00652012">
        <w:rPr>
          <w:rFonts w:hint="eastAsia"/>
          <w:sz w:val="24"/>
          <w:szCs w:val="24"/>
        </w:rPr>
        <w:t>份，副本</w:t>
      </w:r>
      <w:r w:rsidRPr="00652012">
        <w:rPr>
          <w:sz w:val="24"/>
          <w:szCs w:val="24"/>
          <w:u w:val="single"/>
        </w:rPr>
        <w:t xml:space="preserve">   </w:t>
      </w:r>
      <w:r w:rsidRPr="00652012">
        <w:rPr>
          <w:rFonts w:hint="eastAsia"/>
          <w:sz w:val="24"/>
          <w:szCs w:val="24"/>
        </w:rPr>
        <w:t>份。</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五、我方报价为闭口价。即在报价有效期和报价书有效期内，该报价固定不变。如有无法明确最终金额的服务</w:t>
      </w:r>
      <w:r w:rsidRPr="00652012">
        <w:rPr>
          <w:sz w:val="24"/>
          <w:szCs w:val="24"/>
        </w:rPr>
        <w:t>项目</w:t>
      </w:r>
      <w:r w:rsidRPr="00652012">
        <w:rPr>
          <w:rFonts w:hint="eastAsia"/>
          <w:sz w:val="24"/>
          <w:szCs w:val="24"/>
        </w:rPr>
        <w:t>，我方提供的收费标准在报价有效期内均为有效。</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六、如果我方中选，我方将履行</w:t>
      </w:r>
      <w:proofErr w:type="gramStart"/>
      <w:r w:rsidRPr="00652012">
        <w:rPr>
          <w:rFonts w:hint="eastAsia"/>
          <w:sz w:val="24"/>
          <w:szCs w:val="24"/>
        </w:rPr>
        <w:t>采购书</w:t>
      </w:r>
      <w:proofErr w:type="gramEnd"/>
      <w:r w:rsidRPr="00652012">
        <w:rPr>
          <w:rFonts w:hint="eastAsia"/>
          <w:sz w:val="24"/>
          <w:szCs w:val="24"/>
        </w:rPr>
        <w:t>中规定的各项要求以及我方报价文件的各项承诺。</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七、我方理解，最低报价不是中选的唯一条件。</w:t>
      </w:r>
    </w:p>
    <w:p w:rsidR="00652012" w:rsidRPr="00652012" w:rsidRDefault="00652012" w:rsidP="00652012">
      <w:pPr>
        <w:tabs>
          <w:tab w:val="left" w:pos="6300"/>
        </w:tabs>
        <w:snapToGrid w:val="0"/>
        <w:spacing w:line="500" w:lineRule="exact"/>
        <w:ind w:firstLine="570"/>
        <w:rPr>
          <w:sz w:val="24"/>
          <w:szCs w:val="24"/>
        </w:rPr>
      </w:pPr>
    </w:p>
    <w:p w:rsidR="00652012" w:rsidRPr="00652012" w:rsidRDefault="00652012" w:rsidP="00652012">
      <w:pPr>
        <w:tabs>
          <w:tab w:val="left" w:pos="6300"/>
        </w:tabs>
        <w:snapToGrid w:val="0"/>
        <w:spacing w:line="500" w:lineRule="exact"/>
        <w:ind w:firstLineChars="2125" w:firstLine="4505"/>
        <w:rPr>
          <w:sz w:val="24"/>
          <w:szCs w:val="24"/>
        </w:rPr>
      </w:pPr>
      <w:r w:rsidRPr="00652012">
        <w:rPr>
          <w:rFonts w:hint="eastAsia"/>
          <w:sz w:val="24"/>
          <w:szCs w:val="24"/>
        </w:rPr>
        <w:t>（报价人公章）</w:t>
      </w:r>
    </w:p>
    <w:p w:rsidR="00652012" w:rsidRPr="00652012" w:rsidRDefault="00652012" w:rsidP="00652012">
      <w:pPr>
        <w:tabs>
          <w:tab w:val="left" w:pos="6300"/>
        </w:tabs>
        <w:snapToGrid w:val="0"/>
        <w:spacing w:line="500" w:lineRule="exact"/>
        <w:ind w:firstLine="570"/>
        <w:rPr>
          <w:sz w:val="24"/>
          <w:szCs w:val="24"/>
        </w:rPr>
      </w:pPr>
    </w:p>
    <w:p w:rsidR="00652012" w:rsidRPr="00652012" w:rsidRDefault="00652012" w:rsidP="00652012">
      <w:pPr>
        <w:tabs>
          <w:tab w:val="left" w:pos="6300"/>
        </w:tabs>
        <w:snapToGrid w:val="0"/>
        <w:spacing w:line="500" w:lineRule="exact"/>
        <w:ind w:firstLineChars="2400" w:firstLine="5088"/>
        <w:rPr>
          <w:sz w:val="24"/>
          <w:szCs w:val="24"/>
        </w:rPr>
      </w:pPr>
      <w:r w:rsidRPr="00652012">
        <w:rPr>
          <w:rFonts w:hint="eastAsia"/>
          <w:sz w:val="24"/>
          <w:szCs w:val="24"/>
        </w:rPr>
        <w:t>年</w:t>
      </w:r>
      <w:r w:rsidRPr="00652012">
        <w:rPr>
          <w:sz w:val="24"/>
          <w:szCs w:val="24"/>
        </w:rPr>
        <w:t xml:space="preserve">    </w:t>
      </w:r>
      <w:r w:rsidRPr="00652012">
        <w:rPr>
          <w:rFonts w:hint="eastAsia"/>
          <w:sz w:val="24"/>
          <w:szCs w:val="24"/>
        </w:rPr>
        <w:t>月</w:t>
      </w:r>
      <w:r w:rsidRPr="00652012">
        <w:rPr>
          <w:sz w:val="24"/>
          <w:szCs w:val="24"/>
        </w:rPr>
        <w:t xml:space="preserve">   </w:t>
      </w:r>
      <w:r w:rsidRPr="00652012">
        <w:rPr>
          <w:rFonts w:hint="eastAsia"/>
          <w:sz w:val="24"/>
          <w:szCs w:val="24"/>
        </w:rPr>
        <w:t>日</w:t>
      </w:r>
    </w:p>
    <w:p w:rsidR="00652012" w:rsidRPr="00652012" w:rsidRDefault="00652012" w:rsidP="00652012">
      <w:r w:rsidRPr="00652012">
        <w:br w:type="page"/>
      </w:r>
      <w:bookmarkStart w:id="62" w:name="_Toc327777335"/>
      <w:bookmarkStart w:id="63" w:name="_Toc327775958"/>
      <w:bookmarkStart w:id="64" w:name="_Toc161727398"/>
      <w:r w:rsidRPr="00652012">
        <w:rPr>
          <w:rFonts w:hint="eastAsia"/>
        </w:rPr>
        <w:lastRenderedPageBreak/>
        <w:t>（二）</w:t>
      </w:r>
      <w:r w:rsidRPr="00652012">
        <w:rPr>
          <w:rFonts w:hint="eastAsia"/>
          <w:sz w:val="24"/>
          <w:szCs w:val="24"/>
        </w:rPr>
        <w:t>关联公司</w:t>
      </w:r>
      <w:r w:rsidRPr="00652012">
        <w:rPr>
          <w:sz w:val="24"/>
          <w:szCs w:val="24"/>
        </w:rPr>
        <w:t>名单</w:t>
      </w:r>
    </w:p>
    <w:p w:rsidR="00652012" w:rsidRPr="00652012" w:rsidRDefault="00652012" w:rsidP="006520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3"/>
        <w:gridCol w:w="1140"/>
        <w:gridCol w:w="2835"/>
      </w:tblGrid>
      <w:tr w:rsidR="00652012" w:rsidRPr="00652012" w:rsidTr="00F854C6">
        <w:tc>
          <w:tcPr>
            <w:tcW w:w="675" w:type="dxa"/>
            <w:shd w:val="clear" w:color="auto" w:fill="auto"/>
          </w:tcPr>
          <w:p w:rsidR="00652012" w:rsidRPr="00652012" w:rsidRDefault="00652012" w:rsidP="00F854C6">
            <w:pPr>
              <w:snapToGrid w:val="0"/>
              <w:spacing w:afterLines="50" w:after="190" w:line="500" w:lineRule="exact"/>
              <w:jc w:val="left"/>
              <w:rPr>
                <w:sz w:val="24"/>
                <w:szCs w:val="24"/>
              </w:rPr>
            </w:pPr>
            <w:r w:rsidRPr="00652012">
              <w:rPr>
                <w:rFonts w:hint="eastAsia"/>
                <w:sz w:val="24"/>
                <w:szCs w:val="24"/>
              </w:rPr>
              <w:t>序号</w:t>
            </w:r>
          </w:p>
        </w:tc>
        <w:tc>
          <w:tcPr>
            <w:tcW w:w="3963" w:type="dxa"/>
            <w:shd w:val="clear" w:color="auto" w:fill="auto"/>
          </w:tcPr>
          <w:p w:rsidR="00652012" w:rsidRPr="00652012" w:rsidRDefault="00652012" w:rsidP="00F854C6">
            <w:pPr>
              <w:snapToGrid w:val="0"/>
              <w:spacing w:afterLines="50" w:after="190" w:line="500" w:lineRule="exact"/>
              <w:jc w:val="center"/>
              <w:rPr>
                <w:sz w:val="24"/>
                <w:szCs w:val="24"/>
              </w:rPr>
            </w:pPr>
            <w:r w:rsidRPr="00652012">
              <w:rPr>
                <w:rFonts w:hint="eastAsia"/>
                <w:sz w:val="24"/>
                <w:szCs w:val="24"/>
              </w:rPr>
              <w:t>公司名称</w:t>
            </w:r>
          </w:p>
        </w:tc>
        <w:tc>
          <w:tcPr>
            <w:tcW w:w="1140" w:type="dxa"/>
            <w:shd w:val="clear" w:color="auto" w:fill="auto"/>
          </w:tcPr>
          <w:p w:rsidR="00652012" w:rsidRPr="00652012" w:rsidRDefault="00652012" w:rsidP="00F854C6">
            <w:pPr>
              <w:snapToGrid w:val="0"/>
              <w:spacing w:afterLines="50" w:after="190" w:line="500" w:lineRule="exact"/>
              <w:jc w:val="center"/>
              <w:rPr>
                <w:sz w:val="24"/>
                <w:szCs w:val="24"/>
              </w:rPr>
            </w:pPr>
            <w:r w:rsidRPr="00652012">
              <w:rPr>
                <w:rFonts w:hint="eastAsia"/>
                <w:sz w:val="24"/>
                <w:szCs w:val="24"/>
              </w:rPr>
              <w:t>法人</w:t>
            </w:r>
            <w:r w:rsidRPr="00652012">
              <w:rPr>
                <w:sz w:val="24"/>
                <w:szCs w:val="24"/>
              </w:rPr>
              <w:t>代表</w:t>
            </w:r>
          </w:p>
        </w:tc>
        <w:tc>
          <w:tcPr>
            <w:tcW w:w="2835" w:type="dxa"/>
            <w:shd w:val="clear" w:color="auto" w:fill="auto"/>
          </w:tcPr>
          <w:p w:rsidR="00652012" w:rsidRPr="00652012" w:rsidRDefault="00652012" w:rsidP="00F854C6">
            <w:pPr>
              <w:snapToGrid w:val="0"/>
              <w:spacing w:afterLines="50" w:after="190" w:line="500" w:lineRule="exact"/>
              <w:jc w:val="center"/>
              <w:rPr>
                <w:sz w:val="24"/>
                <w:szCs w:val="24"/>
              </w:rPr>
            </w:pPr>
            <w:r w:rsidRPr="00652012">
              <w:rPr>
                <w:rFonts w:hint="eastAsia"/>
                <w:sz w:val="24"/>
                <w:szCs w:val="24"/>
              </w:rPr>
              <w:t>与</w:t>
            </w:r>
            <w:r w:rsidRPr="00652012">
              <w:rPr>
                <w:sz w:val="24"/>
                <w:szCs w:val="24"/>
              </w:rPr>
              <w:t>报价人关系</w:t>
            </w:r>
          </w:p>
        </w:tc>
      </w:tr>
      <w:tr w:rsidR="00652012" w:rsidRPr="00652012" w:rsidTr="00F854C6">
        <w:tc>
          <w:tcPr>
            <w:tcW w:w="675" w:type="dxa"/>
            <w:shd w:val="clear" w:color="auto" w:fill="auto"/>
          </w:tcPr>
          <w:p w:rsidR="00652012" w:rsidRPr="00652012" w:rsidRDefault="00652012" w:rsidP="00F854C6">
            <w:pPr>
              <w:snapToGrid w:val="0"/>
              <w:spacing w:afterLines="50" w:after="190" w:line="500" w:lineRule="exact"/>
              <w:jc w:val="left"/>
              <w:rPr>
                <w:sz w:val="24"/>
                <w:szCs w:val="24"/>
              </w:rPr>
            </w:pPr>
            <w:r w:rsidRPr="00652012">
              <w:rPr>
                <w:rFonts w:hint="eastAsia"/>
                <w:sz w:val="24"/>
                <w:szCs w:val="24"/>
              </w:rPr>
              <w:t>1</w:t>
            </w:r>
          </w:p>
        </w:tc>
        <w:tc>
          <w:tcPr>
            <w:tcW w:w="3963"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1140"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2835" w:type="dxa"/>
            <w:shd w:val="clear" w:color="auto" w:fill="auto"/>
          </w:tcPr>
          <w:p w:rsidR="00652012" w:rsidRPr="00652012" w:rsidRDefault="00652012" w:rsidP="00F854C6">
            <w:pPr>
              <w:snapToGrid w:val="0"/>
              <w:spacing w:afterLines="50" w:after="190" w:line="500" w:lineRule="exact"/>
              <w:jc w:val="left"/>
              <w:rPr>
                <w:sz w:val="24"/>
                <w:szCs w:val="24"/>
              </w:rPr>
            </w:pPr>
          </w:p>
        </w:tc>
      </w:tr>
      <w:tr w:rsidR="00652012" w:rsidRPr="00652012" w:rsidTr="00F854C6">
        <w:tc>
          <w:tcPr>
            <w:tcW w:w="675" w:type="dxa"/>
            <w:shd w:val="clear" w:color="auto" w:fill="auto"/>
          </w:tcPr>
          <w:p w:rsidR="00652012" w:rsidRPr="00652012" w:rsidRDefault="00652012" w:rsidP="00F854C6">
            <w:pPr>
              <w:snapToGrid w:val="0"/>
              <w:spacing w:afterLines="50" w:after="190" w:line="500" w:lineRule="exact"/>
              <w:jc w:val="left"/>
              <w:rPr>
                <w:sz w:val="24"/>
                <w:szCs w:val="24"/>
              </w:rPr>
            </w:pPr>
            <w:r w:rsidRPr="00652012">
              <w:rPr>
                <w:rFonts w:hint="eastAsia"/>
                <w:sz w:val="24"/>
                <w:szCs w:val="24"/>
              </w:rPr>
              <w:t>2</w:t>
            </w:r>
          </w:p>
        </w:tc>
        <w:tc>
          <w:tcPr>
            <w:tcW w:w="3963"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1140"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2835" w:type="dxa"/>
            <w:shd w:val="clear" w:color="auto" w:fill="auto"/>
          </w:tcPr>
          <w:p w:rsidR="00652012" w:rsidRPr="00652012" w:rsidRDefault="00652012" w:rsidP="00F854C6">
            <w:pPr>
              <w:snapToGrid w:val="0"/>
              <w:spacing w:afterLines="50" w:after="190" w:line="500" w:lineRule="exact"/>
              <w:jc w:val="left"/>
              <w:rPr>
                <w:sz w:val="24"/>
                <w:szCs w:val="24"/>
              </w:rPr>
            </w:pPr>
          </w:p>
        </w:tc>
      </w:tr>
      <w:tr w:rsidR="00652012" w:rsidRPr="00652012" w:rsidTr="00F854C6">
        <w:tc>
          <w:tcPr>
            <w:tcW w:w="675" w:type="dxa"/>
            <w:shd w:val="clear" w:color="auto" w:fill="auto"/>
          </w:tcPr>
          <w:p w:rsidR="00652012" w:rsidRPr="00652012" w:rsidRDefault="00652012" w:rsidP="00F854C6">
            <w:pPr>
              <w:snapToGrid w:val="0"/>
              <w:spacing w:afterLines="50" w:after="190" w:line="500" w:lineRule="exact"/>
              <w:jc w:val="left"/>
              <w:rPr>
                <w:sz w:val="24"/>
                <w:szCs w:val="24"/>
              </w:rPr>
            </w:pPr>
            <w:r w:rsidRPr="00652012">
              <w:rPr>
                <w:rFonts w:hint="eastAsia"/>
                <w:sz w:val="24"/>
                <w:szCs w:val="24"/>
              </w:rPr>
              <w:t>……</w:t>
            </w:r>
          </w:p>
        </w:tc>
        <w:tc>
          <w:tcPr>
            <w:tcW w:w="3963"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1140" w:type="dxa"/>
            <w:shd w:val="clear" w:color="auto" w:fill="auto"/>
          </w:tcPr>
          <w:p w:rsidR="00652012" w:rsidRPr="00652012" w:rsidRDefault="00652012" w:rsidP="00F854C6">
            <w:pPr>
              <w:snapToGrid w:val="0"/>
              <w:spacing w:afterLines="50" w:after="190" w:line="500" w:lineRule="exact"/>
              <w:jc w:val="left"/>
              <w:rPr>
                <w:sz w:val="24"/>
                <w:szCs w:val="24"/>
              </w:rPr>
            </w:pPr>
          </w:p>
        </w:tc>
        <w:tc>
          <w:tcPr>
            <w:tcW w:w="2835" w:type="dxa"/>
            <w:shd w:val="clear" w:color="auto" w:fill="auto"/>
          </w:tcPr>
          <w:p w:rsidR="00652012" w:rsidRPr="00652012" w:rsidRDefault="00652012" w:rsidP="00F854C6">
            <w:pPr>
              <w:snapToGrid w:val="0"/>
              <w:spacing w:afterLines="50" w:after="190" w:line="500" w:lineRule="exact"/>
              <w:jc w:val="left"/>
              <w:rPr>
                <w:sz w:val="24"/>
                <w:szCs w:val="24"/>
              </w:rPr>
            </w:pPr>
          </w:p>
        </w:tc>
      </w:tr>
    </w:tbl>
    <w:p w:rsidR="00652012" w:rsidRPr="00652012" w:rsidRDefault="00652012" w:rsidP="00652012">
      <w:pPr>
        <w:ind w:firstLineChars="200" w:firstLine="364"/>
      </w:pPr>
    </w:p>
    <w:p w:rsidR="00652012" w:rsidRPr="00652012" w:rsidRDefault="00652012" w:rsidP="00652012">
      <w:r w:rsidRPr="00652012">
        <w:br w:type="page"/>
      </w:r>
      <w:r w:rsidRPr="00652012">
        <w:rPr>
          <w:rFonts w:hint="eastAsia"/>
        </w:rPr>
        <w:lastRenderedPageBreak/>
        <w:t>（三）法定代表人身份证明书（格式）</w:t>
      </w:r>
      <w:bookmarkEnd w:id="62"/>
      <w:bookmarkEnd w:id="63"/>
    </w:p>
    <w:p w:rsidR="00652012" w:rsidRPr="00652012" w:rsidRDefault="00652012" w:rsidP="00652012">
      <w:pPr>
        <w:tabs>
          <w:tab w:val="left" w:pos="6300"/>
        </w:tabs>
        <w:snapToGrid w:val="0"/>
        <w:spacing w:line="500" w:lineRule="exact"/>
        <w:ind w:firstLine="570"/>
        <w:rPr>
          <w:sz w:val="24"/>
          <w:szCs w:val="24"/>
        </w:rPr>
      </w:pPr>
    </w:p>
    <w:p w:rsidR="00652012" w:rsidRPr="00652012" w:rsidRDefault="00652012" w:rsidP="00652012">
      <w:pPr>
        <w:tabs>
          <w:tab w:val="left" w:pos="6300"/>
        </w:tabs>
        <w:snapToGrid w:val="0"/>
        <w:spacing w:line="500" w:lineRule="exact"/>
        <w:ind w:firstLineChars="200" w:firstLine="424"/>
        <w:rPr>
          <w:sz w:val="24"/>
          <w:szCs w:val="24"/>
          <w:u w:val="single"/>
        </w:rPr>
      </w:pPr>
      <w:r w:rsidRPr="00652012">
        <w:rPr>
          <w:rFonts w:hint="eastAsia"/>
          <w:sz w:val="24"/>
          <w:szCs w:val="24"/>
        </w:rPr>
        <w:t>采购项目名称：</w:t>
      </w:r>
      <w:r w:rsidRPr="00652012">
        <w:rPr>
          <w:sz w:val="24"/>
          <w:szCs w:val="24"/>
          <w:u w:val="single"/>
        </w:rPr>
        <w:t xml:space="preserve">                                                </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t>致：</w:t>
      </w:r>
      <w:r w:rsidRPr="00652012">
        <w:rPr>
          <w:sz w:val="24"/>
          <w:szCs w:val="24"/>
          <w:u w:val="single"/>
        </w:rPr>
        <w:t xml:space="preserve">                     </w:t>
      </w:r>
      <w:r w:rsidRPr="00652012">
        <w:rPr>
          <w:rFonts w:hint="eastAsia"/>
          <w:sz w:val="24"/>
          <w:szCs w:val="24"/>
        </w:rPr>
        <w:t>（采购人名称）：</w:t>
      </w:r>
    </w:p>
    <w:p w:rsidR="00652012" w:rsidRPr="00652012" w:rsidRDefault="00652012" w:rsidP="00652012">
      <w:pPr>
        <w:tabs>
          <w:tab w:val="left" w:pos="6300"/>
        </w:tabs>
        <w:snapToGrid w:val="0"/>
        <w:spacing w:line="500" w:lineRule="exact"/>
        <w:ind w:firstLine="573"/>
        <w:rPr>
          <w:sz w:val="24"/>
          <w:szCs w:val="24"/>
        </w:rPr>
      </w:pPr>
      <w:r w:rsidRPr="00652012">
        <w:rPr>
          <w:sz w:val="24"/>
          <w:szCs w:val="24"/>
          <w:u w:val="single"/>
        </w:rPr>
        <w:t xml:space="preserve">        </w:t>
      </w:r>
      <w:r w:rsidRPr="00652012">
        <w:rPr>
          <w:rFonts w:hint="eastAsia"/>
          <w:sz w:val="24"/>
          <w:szCs w:val="24"/>
        </w:rPr>
        <w:t>（法定代表人姓名）在</w:t>
      </w:r>
      <w:r w:rsidRPr="00652012">
        <w:rPr>
          <w:sz w:val="24"/>
          <w:szCs w:val="24"/>
          <w:u w:val="single"/>
        </w:rPr>
        <w:t xml:space="preserve">                       </w:t>
      </w:r>
      <w:r w:rsidRPr="00652012">
        <w:rPr>
          <w:rFonts w:hint="eastAsia"/>
          <w:sz w:val="24"/>
          <w:szCs w:val="24"/>
        </w:rPr>
        <w:t>（报价人名称）任</w:t>
      </w:r>
      <w:r w:rsidRPr="00652012">
        <w:rPr>
          <w:sz w:val="24"/>
          <w:szCs w:val="24"/>
          <w:u w:val="single"/>
        </w:rPr>
        <w:t xml:space="preserve">           </w:t>
      </w:r>
      <w:r w:rsidRPr="00652012">
        <w:rPr>
          <w:rFonts w:hint="eastAsia"/>
          <w:sz w:val="24"/>
          <w:szCs w:val="24"/>
        </w:rPr>
        <w:t>（职务名称）职务，是（报价人名称）</w:t>
      </w:r>
      <w:r w:rsidRPr="00652012">
        <w:rPr>
          <w:sz w:val="24"/>
          <w:szCs w:val="24"/>
          <w:u w:val="single"/>
        </w:rPr>
        <w:t xml:space="preserve">              </w:t>
      </w:r>
      <w:r w:rsidRPr="00652012">
        <w:rPr>
          <w:rFonts w:hint="eastAsia"/>
          <w:sz w:val="24"/>
          <w:szCs w:val="24"/>
        </w:rPr>
        <w:t>的法定代表人。</w:t>
      </w:r>
    </w:p>
    <w:p w:rsidR="00652012" w:rsidRPr="00652012" w:rsidRDefault="00652012" w:rsidP="00652012">
      <w:pPr>
        <w:tabs>
          <w:tab w:val="left" w:pos="6300"/>
        </w:tabs>
        <w:snapToGrid w:val="0"/>
        <w:spacing w:line="500" w:lineRule="exact"/>
        <w:ind w:firstLine="573"/>
        <w:rPr>
          <w:sz w:val="24"/>
          <w:szCs w:val="24"/>
        </w:rPr>
      </w:pPr>
    </w:p>
    <w:p w:rsidR="00652012" w:rsidRPr="00652012" w:rsidRDefault="00652012" w:rsidP="00652012">
      <w:pPr>
        <w:tabs>
          <w:tab w:val="left" w:pos="6300"/>
        </w:tabs>
        <w:snapToGrid w:val="0"/>
        <w:spacing w:line="500" w:lineRule="exact"/>
        <w:ind w:firstLine="573"/>
        <w:rPr>
          <w:sz w:val="24"/>
          <w:szCs w:val="24"/>
        </w:rPr>
      </w:pPr>
      <w:r w:rsidRPr="00652012">
        <w:rPr>
          <w:rFonts w:hint="eastAsia"/>
          <w:sz w:val="24"/>
          <w:szCs w:val="24"/>
        </w:rPr>
        <w:t>特此证明。</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sz w:val="24"/>
          <w:szCs w:val="24"/>
        </w:rPr>
        <w:t xml:space="preserve">                                             </w:t>
      </w:r>
      <w:r w:rsidRPr="00652012">
        <w:rPr>
          <w:rFonts w:hint="eastAsia"/>
          <w:sz w:val="24"/>
          <w:szCs w:val="24"/>
        </w:rPr>
        <w:t>（报价人公章）</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sz w:val="24"/>
          <w:szCs w:val="24"/>
        </w:rPr>
        <w:t xml:space="preserve">                                             </w:t>
      </w:r>
      <w:r w:rsidRPr="00652012">
        <w:rPr>
          <w:rFonts w:hint="eastAsia"/>
          <w:sz w:val="24"/>
          <w:szCs w:val="24"/>
        </w:rPr>
        <w:t>年</w:t>
      </w:r>
      <w:r w:rsidRPr="00652012">
        <w:rPr>
          <w:sz w:val="24"/>
          <w:szCs w:val="24"/>
        </w:rPr>
        <w:t xml:space="preserve">   </w:t>
      </w:r>
      <w:r w:rsidRPr="00652012">
        <w:rPr>
          <w:rFonts w:hint="eastAsia"/>
          <w:sz w:val="24"/>
          <w:szCs w:val="24"/>
        </w:rPr>
        <w:t>月</w:t>
      </w:r>
      <w:r w:rsidRPr="00652012">
        <w:rPr>
          <w:sz w:val="24"/>
          <w:szCs w:val="24"/>
        </w:rPr>
        <w:t xml:space="preserve">   </w:t>
      </w:r>
      <w:r w:rsidRPr="00652012">
        <w:rPr>
          <w:rFonts w:hint="eastAsia"/>
          <w:sz w:val="24"/>
          <w:szCs w:val="24"/>
        </w:rPr>
        <w:t>日</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r w:rsidRPr="00652012">
        <w:rPr>
          <w:rFonts w:hint="eastAsia"/>
          <w:sz w:val="24"/>
          <w:szCs w:val="24"/>
        </w:rPr>
        <w:t>（附：法定代表人身份证复印件）</w:t>
      </w: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pPr>
        <w:tabs>
          <w:tab w:val="left" w:pos="6300"/>
        </w:tabs>
        <w:snapToGrid w:val="0"/>
        <w:spacing w:line="500" w:lineRule="exact"/>
        <w:ind w:firstLineChars="50" w:firstLine="106"/>
        <w:rPr>
          <w:sz w:val="24"/>
          <w:szCs w:val="24"/>
        </w:rPr>
      </w:pPr>
    </w:p>
    <w:p w:rsidR="00652012" w:rsidRPr="00652012" w:rsidRDefault="00652012" w:rsidP="00652012">
      <w:r w:rsidRPr="00652012">
        <w:br w:type="column"/>
      </w:r>
      <w:bookmarkStart w:id="65" w:name="_Toc327777336"/>
      <w:bookmarkStart w:id="66" w:name="_Toc327775959"/>
      <w:r w:rsidRPr="00652012">
        <w:rPr>
          <w:rFonts w:hint="eastAsia"/>
        </w:rPr>
        <w:lastRenderedPageBreak/>
        <w:t>（四）法定代表人授权委托书（格式）</w:t>
      </w:r>
      <w:bookmarkEnd w:id="65"/>
      <w:bookmarkEnd w:id="66"/>
    </w:p>
    <w:p w:rsidR="00652012" w:rsidRPr="00652012" w:rsidRDefault="00652012" w:rsidP="00652012">
      <w:pPr>
        <w:pStyle w:val="ad"/>
        <w:tabs>
          <w:tab w:val="left" w:pos="6300"/>
        </w:tabs>
        <w:snapToGrid w:val="0"/>
        <w:spacing w:line="500" w:lineRule="exact"/>
        <w:rPr>
          <w:rFonts w:ascii="宋体" w:hAnsi="宋体"/>
          <w:sz w:val="24"/>
          <w:szCs w:val="24"/>
        </w:rPr>
      </w:pPr>
      <w:r w:rsidRPr="00652012">
        <w:rPr>
          <w:rFonts w:ascii="宋体" w:hAnsi="宋体" w:hint="eastAsia"/>
          <w:sz w:val="24"/>
          <w:szCs w:val="24"/>
        </w:rPr>
        <w:t xml:space="preserve">    </w:t>
      </w:r>
    </w:p>
    <w:p w:rsidR="00652012" w:rsidRPr="00652012" w:rsidRDefault="00652012" w:rsidP="00652012">
      <w:pPr>
        <w:tabs>
          <w:tab w:val="left" w:pos="6300"/>
        </w:tabs>
        <w:snapToGrid w:val="0"/>
        <w:spacing w:line="500" w:lineRule="exact"/>
        <w:ind w:firstLineChars="200" w:firstLine="424"/>
        <w:rPr>
          <w:sz w:val="24"/>
          <w:szCs w:val="24"/>
          <w:u w:val="single"/>
        </w:rPr>
      </w:pPr>
      <w:r w:rsidRPr="00652012">
        <w:rPr>
          <w:rFonts w:hint="eastAsia"/>
          <w:sz w:val="24"/>
          <w:szCs w:val="24"/>
        </w:rPr>
        <w:t>采购项目名称：</w:t>
      </w:r>
      <w:r w:rsidRPr="00652012">
        <w:rPr>
          <w:sz w:val="24"/>
          <w:szCs w:val="24"/>
          <w:u w:val="single"/>
        </w:rPr>
        <w:t xml:space="preserve">                                                </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t>致：</w:t>
      </w:r>
      <w:r w:rsidRPr="00652012">
        <w:rPr>
          <w:sz w:val="24"/>
          <w:szCs w:val="24"/>
          <w:u w:val="single"/>
        </w:rPr>
        <w:t xml:space="preserve">                     </w:t>
      </w:r>
      <w:r w:rsidRPr="00652012">
        <w:rPr>
          <w:rFonts w:hint="eastAsia"/>
          <w:sz w:val="24"/>
          <w:szCs w:val="24"/>
        </w:rPr>
        <w:t>（采购人名称）：</w:t>
      </w:r>
    </w:p>
    <w:p w:rsidR="00652012" w:rsidRPr="00652012" w:rsidRDefault="00652012" w:rsidP="00652012">
      <w:pPr>
        <w:tabs>
          <w:tab w:val="left" w:pos="6300"/>
        </w:tabs>
        <w:snapToGrid w:val="0"/>
        <w:spacing w:line="500" w:lineRule="exact"/>
        <w:ind w:firstLine="555"/>
        <w:rPr>
          <w:sz w:val="24"/>
          <w:szCs w:val="24"/>
        </w:rPr>
      </w:pPr>
      <w:r w:rsidRPr="00652012">
        <w:rPr>
          <w:sz w:val="24"/>
          <w:szCs w:val="24"/>
          <w:u w:val="single"/>
        </w:rPr>
        <w:t xml:space="preserve">             </w:t>
      </w:r>
      <w:r w:rsidRPr="00652012">
        <w:rPr>
          <w:rFonts w:hint="eastAsia"/>
          <w:sz w:val="24"/>
          <w:szCs w:val="24"/>
        </w:rPr>
        <w:t>（报价人法定代表人名称）是</w:t>
      </w:r>
      <w:r w:rsidRPr="00652012">
        <w:rPr>
          <w:sz w:val="24"/>
          <w:szCs w:val="24"/>
          <w:u w:val="single"/>
        </w:rPr>
        <w:t xml:space="preserve">                    </w:t>
      </w:r>
      <w:r w:rsidRPr="00652012">
        <w:rPr>
          <w:rFonts w:hint="eastAsia"/>
          <w:sz w:val="24"/>
          <w:szCs w:val="24"/>
        </w:rPr>
        <w:t>（报价人名称）的法定代表人，特授权</w:t>
      </w:r>
      <w:r w:rsidRPr="00652012">
        <w:rPr>
          <w:sz w:val="24"/>
          <w:szCs w:val="24"/>
          <w:u w:val="single"/>
        </w:rPr>
        <w:t xml:space="preserve">          </w:t>
      </w:r>
      <w:r w:rsidRPr="00652012">
        <w:rPr>
          <w:rFonts w:hint="eastAsia"/>
          <w:sz w:val="24"/>
          <w:szCs w:val="24"/>
        </w:rPr>
        <w:t>（被授权人姓名及身份证代码）代表我单位全权办理上述项目的报价、谈判、签约等具体工作，并签署全部有关文件、协议及报价书。</w:t>
      </w:r>
    </w:p>
    <w:p w:rsidR="00652012" w:rsidRPr="00652012" w:rsidRDefault="00652012" w:rsidP="00652012">
      <w:pPr>
        <w:tabs>
          <w:tab w:val="left" w:pos="6300"/>
        </w:tabs>
        <w:snapToGrid w:val="0"/>
        <w:spacing w:line="500" w:lineRule="exact"/>
        <w:ind w:firstLine="555"/>
        <w:rPr>
          <w:sz w:val="24"/>
          <w:szCs w:val="24"/>
        </w:rPr>
      </w:pPr>
      <w:r w:rsidRPr="00652012">
        <w:rPr>
          <w:rFonts w:hint="eastAsia"/>
          <w:sz w:val="24"/>
          <w:szCs w:val="24"/>
        </w:rPr>
        <w:t>我单位对被授权人的签名负全部责任。</w:t>
      </w:r>
    </w:p>
    <w:p w:rsidR="00652012" w:rsidRPr="00652012" w:rsidRDefault="00652012" w:rsidP="00652012">
      <w:pPr>
        <w:tabs>
          <w:tab w:val="left" w:pos="6300"/>
        </w:tabs>
        <w:snapToGrid w:val="0"/>
        <w:spacing w:line="500" w:lineRule="exact"/>
        <w:ind w:firstLine="555"/>
        <w:rPr>
          <w:sz w:val="24"/>
          <w:szCs w:val="24"/>
        </w:rPr>
      </w:pPr>
      <w:r w:rsidRPr="00652012">
        <w:rPr>
          <w:rFonts w:hint="eastAsia"/>
          <w:sz w:val="24"/>
          <w:szCs w:val="24"/>
        </w:rPr>
        <w:t>在撤消授权的书面通知以前，本授权书一直有效。被授权人在授权书有效期内签署的所有文件不因授权的撤消而失效。</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被授权人签名：</w:t>
      </w:r>
      <w:r w:rsidRPr="00652012">
        <w:rPr>
          <w:sz w:val="24"/>
          <w:szCs w:val="24"/>
        </w:rPr>
        <w:t xml:space="preserve">               </w:t>
      </w:r>
      <w:r w:rsidRPr="00652012">
        <w:rPr>
          <w:rFonts w:hint="eastAsia"/>
          <w:sz w:val="24"/>
          <w:szCs w:val="24"/>
        </w:rPr>
        <w:t>报价人法定代表人签名：</w:t>
      </w:r>
    </w:p>
    <w:p w:rsidR="00652012" w:rsidRPr="00652012" w:rsidRDefault="00652012" w:rsidP="00652012">
      <w:pPr>
        <w:tabs>
          <w:tab w:val="left" w:pos="6300"/>
        </w:tabs>
        <w:snapToGrid w:val="0"/>
        <w:spacing w:line="500" w:lineRule="exact"/>
        <w:rPr>
          <w:sz w:val="24"/>
          <w:szCs w:val="24"/>
        </w:rPr>
      </w:pPr>
      <w:r w:rsidRPr="00652012">
        <w:rPr>
          <w:sz w:val="24"/>
          <w:szCs w:val="24"/>
        </w:rPr>
        <w:t xml:space="preserve">          </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t>（附：被授权人身份证复印件）</w:t>
      </w:r>
    </w:p>
    <w:p w:rsidR="00652012" w:rsidRPr="00652012" w:rsidRDefault="00652012" w:rsidP="00652012">
      <w:pPr>
        <w:tabs>
          <w:tab w:val="left" w:pos="6300"/>
        </w:tabs>
        <w:snapToGrid w:val="0"/>
        <w:spacing w:line="500" w:lineRule="exact"/>
        <w:rPr>
          <w:sz w:val="24"/>
          <w:szCs w:val="24"/>
        </w:rPr>
      </w:pPr>
      <w:r w:rsidRPr="00652012">
        <w:rPr>
          <w:sz w:val="24"/>
          <w:szCs w:val="24"/>
        </w:rPr>
        <w:t xml:space="preserve">                                          </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ind w:firstLineChars="2200" w:firstLine="4664"/>
        <w:rPr>
          <w:sz w:val="24"/>
          <w:szCs w:val="24"/>
        </w:rPr>
      </w:pPr>
      <w:r w:rsidRPr="00652012">
        <w:rPr>
          <w:rFonts w:hint="eastAsia"/>
          <w:sz w:val="24"/>
          <w:szCs w:val="24"/>
        </w:rPr>
        <w:t>（报价人公章）</w:t>
      </w:r>
    </w:p>
    <w:p w:rsidR="00652012" w:rsidRPr="00652012" w:rsidRDefault="00652012" w:rsidP="00652012">
      <w:pPr>
        <w:tabs>
          <w:tab w:val="left" w:pos="6300"/>
        </w:tabs>
        <w:snapToGrid w:val="0"/>
        <w:spacing w:line="500" w:lineRule="exact"/>
        <w:ind w:firstLineChars="2200" w:firstLine="4664"/>
        <w:rPr>
          <w:sz w:val="24"/>
          <w:szCs w:val="24"/>
        </w:rPr>
      </w:pPr>
      <w:r w:rsidRPr="00652012">
        <w:rPr>
          <w:rFonts w:hint="eastAsia"/>
          <w:sz w:val="24"/>
          <w:szCs w:val="24"/>
        </w:rPr>
        <w:t>年</w:t>
      </w:r>
      <w:r w:rsidRPr="00652012">
        <w:rPr>
          <w:sz w:val="24"/>
          <w:szCs w:val="24"/>
        </w:rPr>
        <w:t xml:space="preserve">   </w:t>
      </w:r>
      <w:r w:rsidRPr="00652012">
        <w:rPr>
          <w:rFonts w:hint="eastAsia"/>
          <w:sz w:val="24"/>
          <w:szCs w:val="24"/>
        </w:rPr>
        <w:t>月</w:t>
      </w:r>
      <w:r w:rsidRPr="00652012">
        <w:rPr>
          <w:sz w:val="24"/>
          <w:szCs w:val="24"/>
        </w:rPr>
        <w:t xml:space="preserve">   </w:t>
      </w:r>
      <w:r w:rsidRPr="00652012">
        <w:rPr>
          <w:rFonts w:hint="eastAsia"/>
          <w:sz w:val="24"/>
          <w:szCs w:val="24"/>
        </w:rPr>
        <w:t>日</w:t>
      </w:r>
    </w:p>
    <w:p w:rsidR="00652012" w:rsidRPr="00652012" w:rsidRDefault="00652012" w:rsidP="00652012">
      <w:pPr>
        <w:snapToGrid w:val="0"/>
        <w:spacing w:line="500" w:lineRule="exact"/>
        <w:rPr>
          <w:sz w:val="24"/>
          <w:szCs w:val="24"/>
        </w:rPr>
      </w:pPr>
      <w:r w:rsidRPr="00652012">
        <w:rPr>
          <w:sz w:val="24"/>
          <w:szCs w:val="24"/>
        </w:rPr>
        <w:br w:type="column"/>
      </w:r>
      <w:r w:rsidRPr="00652012">
        <w:rPr>
          <w:rFonts w:hint="eastAsia"/>
          <w:sz w:val="24"/>
          <w:szCs w:val="24"/>
        </w:rPr>
        <w:lastRenderedPageBreak/>
        <w:t>（五）营业执照复印件（三证合一）</w:t>
      </w:r>
    </w:p>
    <w:p w:rsidR="00652012" w:rsidRPr="00652012" w:rsidRDefault="00652012" w:rsidP="00652012">
      <w:pPr>
        <w:snapToGrid w:val="0"/>
        <w:spacing w:afterLines="50" w:after="190" w:line="500" w:lineRule="exact"/>
        <w:jc w:val="left"/>
        <w:rPr>
          <w:sz w:val="24"/>
          <w:szCs w:val="24"/>
        </w:rPr>
      </w:pPr>
      <w:r w:rsidRPr="00652012">
        <w:rPr>
          <w:rFonts w:hint="eastAsia"/>
          <w:sz w:val="24"/>
          <w:szCs w:val="24"/>
        </w:rPr>
        <w:t>（六）经营范围证明材料（提供商</w:t>
      </w:r>
      <w:proofErr w:type="gramStart"/>
      <w:r w:rsidRPr="00652012">
        <w:rPr>
          <w:rFonts w:hint="eastAsia"/>
          <w:sz w:val="24"/>
          <w:szCs w:val="24"/>
        </w:rPr>
        <w:t>事主体</w:t>
      </w:r>
      <w:proofErr w:type="gramEnd"/>
      <w:r w:rsidRPr="00652012">
        <w:rPr>
          <w:rFonts w:hint="eastAsia"/>
          <w:sz w:val="24"/>
          <w:szCs w:val="24"/>
        </w:rPr>
        <w:t>信息系统查询结果）</w:t>
      </w:r>
    </w:p>
    <w:p w:rsidR="00652012" w:rsidRPr="00652012" w:rsidRDefault="00652012" w:rsidP="00652012">
      <w:pPr>
        <w:snapToGrid w:val="0"/>
        <w:spacing w:line="500" w:lineRule="exact"/>
        <w:jc w:val="left"/>
        <w:rPr>
          <w:sz w:val="24"/>
          <w:szCs w:val="24"/>
        </w:rPr>
      </w:pPr>
      <w:r w:rsidRPr="00652012">
        <w:rPr>
          <w:sz w:val="24"/>
          <w:szCs w:val="24"/>
        </w:rPr>
        <w:br w:type="page"/>
      </w:r>
      <w:r w:rsidRPr="00652012">
        <w:rPr>
          <w:rFonts w:hint="eastAsia"/>
          <w:sz w:val="24"/>
          <w:szCs w:val="24"/>
        </w:rPr>
        <w:lastRenderedPageBreak/>
        <w:t>（七）无违法、处罚、失信记录声明</w:t>
      </w:r>
    </w:p>
    <w:p w:rsidR="00652012" w:rsidRPr="00652012" w:rsidRDefault="00652012" w:rsidP="00652012">
      <w:pPr>
        <w:tabs>
          <w:tab w:val="left" w:pos="6300"/>
        </w:tabs>
        <w:snapToGrid w:val="0"/>
        <w:spacing w:line="500" w:lineRule="exact"/>
        <w:jc w:val="center"/>
        <w:rPr>
          <w:sz w:val="24"/>
          <w:szCs w:val="24"/>
        </w:rPr>
      </w:pPr>
    </w:p>
    <w:p w:rsidR="00652012" w:rsidRPr="00652012" w:rsidRDefault="00652012" w:rsidP="00652012">
      <w:pPr>
        <w:tabs>
          <w:tab w:val="left" w:pos="6300"/>
        </w:tabs>
        <w:snapToGrid w:val="0"/>
        <w:spacing w:line="500" w:lineRule="exact"/>
        <w:ind w:firstLineChars="200" w:firstLine="424"/>
        <w:rPr>
          <w:sz w:val="24"/>
          <w:szCs w:val="24"/>
          <w:u w:val="single"/>
        </w:rPr>
      </w:pPr>
      <w:r w:rsidRPr="00652012">
        <w:rPr>
          <w:rFonts w:hint="eastAsia"/>
          <w:sz w:val="24"/>
          <w:szCs w:val="24"/>
        </w:rPr>
        <w:t>采购项目名称：</w:t>
      </w:r>
      <w:r w:rsidRPr="00652012">
        <w:rPr>
          <w:sz w:val="24"/>
          <w:szCs w:val="24"/>
          <w:u w:val="single"/>
        </w:rPr>
        <w:t xml:space="preserve">                                                </w:t>
      </w: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t>致：</w:t>
      </w:r>
      <w:r w:rsidRPr="00652012">
        <w:rPr>
          <w:sz w:val="24"/>
          <w:szCs w:val="24"/>
          <w:u w:val="single"/>
        </w:rPr>
        <w:t xml:space="preserve">                   </w:t>
      </w:r>
      <w:r w:rsidRPr="00652012">
        <w:rPr>
          <w:rFonts w:hint="eastAsia"/>
          <w:sz w:val="24"/>
          <w:szCs w:val="24"/>
        </w:rPr>
        <w:t>（采购人名称）：</w:t>
      </w:r>
    </w:p>
    <w:p w:rsidR="00652012" w:rsidRPr="00652012" w:rsidRDefault="00652012" w:rsidP="00652012">
      <w:pPr>
        <w:tabs>
          <w:tab w:val="left" w:pos="6300"/>
        </w:tabs>
        <w:snapToGrid w:val="0"/>
        <w:spacing w:line="500" w:lineRule="exact"/>
        <w:rPr>
          <w:sz w:val="24"/>
          <w:szCs w:val="24"/>
        </w:rPr>
      </w:pPr>
      <w:r w:rsidRPr="00652012">
        <w:rPr>
          <w:sz w:val="24"/>
          <w:szCs w:val="24"/>
        </w:rPr>
        <w:t xml:space="preserve">    </w:t>
      </w:r>
      <w:r w:rsidRPr="00652012">
        <w:rPr>
          <w:sz w:val="24"/>
          <w:szCs w:val="24"/>
          <w:u w:val="single"/>
        </w:rPr>
        <w:t xml:space="preserve">                   </w:t>
      </w:r>
      <w:r w:rsidRPr="00652012">
        <w:rPr>
          <w:rFonts w:hint="eastAsia"/>
          <w:sz w:val="24"/>
          <w:szCs w:val="24"/>
        </w:rPr>
        <w:t>（报价人名称）郑重声明，我方参加本项目报价活动前三年内无违法、处罚、失信记录，符合</w:t>
      </w:r>
      <w:proofErr w:type="gramStart"/>
      <w:r w:rsidRPr="00652012">
        <w:rPr>
          <w:rFonts w:hint="eastAsia"/>
          <w:sz w:val="24"/>
          <w:szCs w:val="24"/>
        </w:rPr>
        <w:t>采购书</w:t>
      </w:r>
      <w:proofErr w:type="gramEnd"/>
      <w:r w:rsidRPr="00652012">
        <w:rPr>
          <w:rFonts w:hint="eastAsia"/>
          <w:sz w:val="24"/>
          <w:szCs w:val="24"/>
        </w:rPr>
        <w:t>规定的供应商资格条件。我方对此声明负全部法律责任。</w:t>
      </w:r>
    </w:p>
    <w:p w:rsidR="00652012" w:rsidRPr="00652012" w:rsidRDefault="00652012" w:rsidP="00652012">
      <w:pPr>
        <w:tabs>
          <w:tab w:val="left" w:pos="6300"/>
        </w:tabs>
        <w:snapToGrid w:val="0"/>
        <w:spacing w:line="500" w:lineRule="exact"/>
        <w:ind w:firstLine="420"/>
        <w:rPr>
          <w:sz w:val="24"/>
          <w:szCs w:val="24"/>
        </w:rPr>
      </w:pPr>
      <w:r w:rsidRPr="00652012">
        <w:rPr>
          <w:rFonts w:hint="eastAsia"/>
          <w:sz w:val="24"/>
          <w:szCs w:val="24"/>
        </w:rPr>
        <w:t>特此声明。</w:t>
      </w:r>
    </w:p>
    <w:p w:rsidR="00652012" w:rsidRPr="00652012" w:rsidRDefault="00652012" w:rsidP="00652012">
      <w:pPr>
        <w:snapToGrid w:val="0"/>
        <w:spacing w:afterLines="50" w:after="190" w:line="500" w:lineRule="exact"/>
        <w:ind w:firstLineChars="200" w:firstLine="424"/>
        <w:jc w:val="left"/>
        <w:rPr>
          <w:sz w:val="24"/>
          <w:szCs w:val="24"/>
        </w:rPr>
      </w:pPr>
      <w:r w:rsidRPr="00652012">
        <w:rPr>
          <w:rFonts w:hint="eastAsia"/>
          <w:sz w:val="24"/>
          <w:szCs w:val="24"/>
        </w:rPr>
        <w:t>附件：企业信用信息公示系统查询报告</w:t>
      </w:r>
    </w:p>
    <w:p w:rsidR="00652012" w:rsidRPr="00652012" w:rsidRDefault="00652012" w:rsidP="00652012">
      <w:pPr>
        <w:tabs>
          <w:tab w:val="left" w:pos="6300"/>
        </w:tabs>
        <w:snapToGrid w:val="0"/>
        <w:spacing w:line="500" w:lineRule="exact"/>
        <w:ind w:firstLine="420"/>
        <w:rPr>
          <w:sz w:val="24"/>
          <w:szCs w:val="24"/>
        </w:rPr>
      </w:pPr>
    </w:p>
    <w:p w:rsidR="00652012" w:rsidRPr="00652012" w:rsidRDefault="00652012" w:rsidP="00652012">
      <w:pPr>
        <w:tabs>
          <w:tab w:val="left" w:pos="6300"/>
        </w:tabs>
        <w:snapToGrid w:val="0"/>
        <w:spacing w:line="500" w:lineRule="exact"/>
        <w:jc w:val="center"/>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rPr>
          <w:sz w:val="24"/>
          <w:szCs w:val="24"/>
        </w:rPr>
      </w:pPr>
    </w:p>
    <w:p w:rsidR="00652012" w:rsidRPr="00652012" w:rsidRDefault="00652012" w:rsidP="00652012">
      <w:pPr>
        <w:tabs>
          <w:tab w:val="left" w:pos="6300"/>
        </w:tabs>
        <w:snapToGrid w:val="0"/>
        <w:spacing w:line="500" w:lineRule="exact"/>
        <w:ind w:firstLineChars="2200" w:firstLine="4664"/>
        <w:rPr>
          <w:sz w:val="24"/>
          <w:szCs w:val="24"/>
        </w:rPr>
      </w:pPr>
      <w:r w:rsidRPr="00652012">
        <w:rPr>
          <w:rFonts w:hint="eastAsia"/>
          <w:sz w:val="24"/>
          <w:szCs w:val="24"/>
        </w:rPr>
        <w:t>（报价人公章）</w:t>
      </w:r>
    </w:p>
    <w:p w:rsidR="00652012" w:rsidRPr="00652012" w:rsidRDefault="00652012" w:rsidP="00652012">
      <w:pPr>
        <w:tabs>
          <w:tab w:val="left" w:pos="6300"/>
        </w:tabs>
        <w:snapToGrid w:val="0"/>
        <w:spacing w:line="500" w:lineRule="exact"/>
        <w:ind w:firstLineChars="2200" w:firstLine="4664"/>
        <w:rPr>
          <w:sz w:val="24"/>
          <w:szCs w:val="24"/>
        </w:rPr>
      </w:pPr>
      <w:r w:rsidRPr="00652012">
        <w:rPr>
          <w:rFonts w:hint="eastAsia"/>
          <w:sz w:val="24"/>
          <w:szCs w:val="24"/>
        </w:rPr>
        <w:t>年</w:t>
      </w:r>
      <w:r w:rsidRPr="00652012">
        <w:rPr>
          <w:sz w:val="24"/>
          <w:szCs w:val="24"/>
        </w:rPr>
        <w:t xml:space="preserve">   </w:t>
      </w:r>
      <w:r w:rsidRPr="00652012">
        <w:rPr>
          <w:rFonts w:hint="eastAsia"/>
          <w:sz w:val="24"/>
          <w:szCs w:val="24"/>
        </w:rPr>
        <w:t>月</w:t>
      </w:r>
      <w:r w:rsidRPr="00652012">
        <w:rPr>
          <w:sz w:val="24"/>
          <w:szCs w:val="24"/>
        </w:rPr>
        <w:t xml:space="preserve">   </w:t>
      </w:r>
      <w:r w:rsidRPr="00652012">
        <w:rPr>
          <w:rFonts w:hint="eastAsia"/>
          <w:sz w:val="24"/>
          <w:szCs w:val="24"/>
        </w:rPr>
        <w:t>日</w:t>
      </w:r>
    </w:p>
    <w:p w:rsidR="00652012" w:rsidRPr="00652012" w:rsidRDefault="00652012" w:rsidP="00652012">
      <w:pPr>
        <w:tabs>
          <w:tab w:val="left" w:pos="6300"/>
        </w:tabs>
        <w:snapToGrid w:val="0"/>
        <w:spacing w:line="500" w:lineRule="exact"/>
        <w:ind w:firstLineChars="2200" w:firstLine="4664"/>
        <w:rPr>
          <w:sz w:val="24"/>
          <w:szCs w:val="24"/>
        </w:rPr>
      </w:pPr>
    </w:p>
    <w:p w:rsidR="00652012" w:rsidRPr="00652012" w:rsidRDefault="00652012" w:rsidP="00652012">
      <w:pPr>
        <w:tabs>
          <w:tab w:val="left" w:pos="6300"/>
        </w:tabs>
        <w:snapToGrid w:val="0"/>
        <w:spacing w:line="500" w:lineRule="exact"/>
        <w:ind w:firstLineChars="2200" w:firstLine="4664"/>
        <w:rPr>
          <w:sz w:val="24"/>
          <w:szCs w:val="24"/>
        </w:rPr>
      </w:pPr>
    </w:p>
    <w:p w:rsidR="00652012" w:rsidRPr="00652012" w:rsidRDefault="00652012" w:rsidP="00652012">
      <w:pPr>
        <w:tabs>
          <w:tab w:val="left" w:pos="6300"/>
        </w:tabs>
        <w:snapToGrid w:val="0"/>
        <w:spacing w:line="500" w:lineRule="exact"/>
        <w:rPr>
          <w:sz w:val="24"/>
          <w:szCs w:val="24"/>
        </w:rPr>
      </w:pPr>
      <w:r w:rsidRPr="00652012">
        <w:rPr>
          <w:sz w:val="24"/>
          <w:szCs w:val="24"/>
        </w:rPr>
        <w:br w:type="page"/>
      </w:r>
    </w:p>
    <w:p w:rsidR="00652012" w:rsidRPr="00652012" w:rsidRDefault="00652012" w:rsidP="00652012">
      <w:pPr>
        <w:tabs>
          <w:tab w:val="left" w:pos="6300"/>
        </w:tabs>
        <w:snapToGrid w:val="0"/>
        <w:spacing w:line="500" w:lineRule="exact"/>
        <w:rPr>
          <w:sz w:val="24"/>
          <w:szCs w:val="24"/>
        </w:rPr>
      </w:pPr>
      <w:r w:rsidRPr="00652012">
        <w:rPr>
          <w:rFonts w:hint="eastAsia"/>
          <w:sz w:val="24"/>
          <w:szCs w:val="24"/>
        </w:rPr>
        <w:lastRenderedPageBreak/>
        <w:t>（八）</w:t>
      </w:r>
      <w:r w:rsidRPr="00652012">
        <w:rPr>
          <w:rFonts w:hint="eastAsia"/>
          <w:sz w:val="25"/>
          <w:szCs w:val="25"/>
        </w:rPr>
        <w:t>特定资格条件证书或文件复印件。</w:t>
      </w:r>
    </w:p>
    <w:p w:rsidR="00652012" w:rsidRPr="00652012" w:rsidRDefault="00652012" w:rsidP="00652012">
      <w:pPr>
        <w:snapToGrid w:val="0"/>
        <w:spacing w:line="500" w:lineRule="exact"/>
        <w:rPr>
          <w:sz w:val="24"/>
          <w:szCs w:val="24"/>
        </w:rPr>
      </w:pPr>
    </w:p>
    <w:p w:rsidR="00652012" w:rsidRPr="00652012" w:rsidRDefault="00652012" w:rsidP="00652012">
      <w:pPr>
        <w:tabs>
          <w:tab w:val="left" w:pos="284"/>
        </w:tabs>
        <w:snapToGrid w:val="0"/>
        <w:spacing w:afterLines="50" w:after="190" w:line="360" w:lineRule="auto"/>
        <w:ind w:left="1"/>
        <w:jc w:val="left"/>
        <w:rPr>
          <w:sz w:val="24"/>
          <w:szCs w:val="24"/>
        </w:rPr>
      </w:pPr>
      <w:r w:rsidRPr="00652012">
        <w:rPr>
          <w:sz w:val="24"/>
          <w:szCs w:val="24"/>
        </w:rPr>
        <w:br w:type="page"/>
      </w:r>
      <w:bookmarkStart w:id="67" w:name="_Toc275277243"/>
      <w:bookmarkStart w:id="68" w:name="_Toc275277244"/>
      <w:bookmarkStart w:id="69" w:name="_Toc161727400"/>
      <w:bookmarkStart w:id="70" w:name="_Toc101179065"/>
      <w:bookmarkEnd w:id="64"/>
      <w:r w:rsidRPr="00652012">
        <w:rPr>
          <w:rFonts w:hint="eastAsia"/>
          <w:sz w:val="24"/>
          <w:szCs w:val="24"/>
        </w:rPr>
        <w:lastRenderedPageBreak/>
        <w:t>三、商务及技术文件</w:t>
      </w:r>
      <w:bookmarkEnd w:id="67"/>
    </w:p>
    <w:p w:rsidR="00652012" w:rsidRPr="00652012" w:rsidRDefault="00652012" w:rsidP="00652012">
      <w:pPr>
        <w:snapToGrid w:val="0"/>
        <w:spacing w:line="500" w:lineRule="exact"/>
        <w:rPr>
          <w:sz w:val="24"/>
          <w:szCs w:val="24"/>
        </w:rPr>
      </w:pPr>
      <w:bookmarkStart w:id="71" w:name="_Toc161727401"/>
      <w:r w:rsidRPr="00652012">
        <w:rPr>
          <w:rFonts w:hint="eastAsia"/>
          <w:sz w:val="24"/>
          <w:szCs w:val="24"/>
        </w:rPr>
        <w:t>（一）</w:t>
      </w:r>
      <w:proofErr w:type="gramStart"/>
      <w:r w:rsidRPr="00652012">
        <w:rPr>
          <w:rFonts w:hint="eastAsia"/>
          <w:sz w:val="24"/>
          <w:szCs w:val="24"/>
        </w:rPr>
        <w:t>询</w:t>
      </w:r>
      <w:proofErr w:type="gramEnd"/>
      <w:r w:rsidRPr="00652012">
        <w:rPr>
          <w:rFonts w:hint="eastAsia"/>
          <w:sz w:val="24"/>
          <w:szCs w:val="24"/>
        </w:rPr>
        <w:t>比价基本要求响应承诺（见</w:t>
      </w:r>
      <w:proofErr w:type="gramStart"/>
      <w:r w:rsidRPr="00652012">
        <w:rPr>
          <w:sz w:val="24"/>
          <w:szCs w:val="24"/>
        </w:rPr>
        <w:t>询</w:t>
      </w:r>
      <w:proofErr w:type="gramEnd"/>
      <w:r w:rsidRPr="00652012">
        <w:rPr>
          <w:sz w:val="24"/>
          <w:szCs w:val="24"/>
        </w:rPr>
        <w:t>比价书</w:t>
      </w:r>
      <w:r w:rsidRPr="00652012">
        <w:rPr>
          <w:rFonts w:hint="eastAsia"/>
          <w:sz w:val="24"/>
          <w:szCs w:val="24"/>
        </w:rPr>
        <w:t>第二篇</w:t>
      </w:r>
      <w:r w:rsidRPr="00652012">
        <w:rPr>
          <w:rFonts w:hint="eastAsia"/>
          <w:sz w:val="24"/>
          <w:szCs w:val="24"/>
        </w:rPr>
        <w:t xml:space="preserve"> </w:t>
      </w:r>
      <w:r w:rsidRPr="00652012">
        <w:rPr>
          <w:rFonts w:hint="eastAsia"/>
          <w:sz w:val="24"/>
          <w:szCs w:val="24"/>
        </w:rPr>
        <w:t>第三</w:t>
      </w:r>
      <w:r w:rsidRPr="00652012">
        <w:rPr>
          <w:sz w:val="24"/>
          <w:szCs w:val="24"/>
        </w:rPr>
        <w:t>条</w:t>
      </w:r>
      <w:r w:rsidRPr="00652012">
        <w:rPr>
          <w:rFonts w:hint="eastAsia"/>
          <w:sz w:val="24"/>
          <w:szCs w:val="24"/>
        </w:rPr>
        <w:t>）</w:t>
      </w:r>
    </w:p>
    <w:p w:rsidR="00652012" w:rsidRPr="00652012" w:rsidRDefault="00652012" w:rsidP="00652012">
      <w:pPr>
        <w:tabs>
          <w:tab w:val="left" w:pos="6300"/>
        </w:tabs>
        <w:snapToGrid w:val="0"/>
        <w:spacing w:line="500" w:lineRule="exact"/>
        <w:ind w:firstLine="570"/>
        <w:rPr>
          <w:sz w:val="24"/>
          <w:szCs w:val="24"/>
        </w:rPr>
      </w:pPr>
      <w:r w:rsidRPr="00652012">
        <w:rPr>
          <w:rFonts w:hint="eastAsia"/>
          <w:sz w:val="24"/>
          <w:szCs w:val="24"/>
        </w:rPr>
        <w:t>（格式自定，如有</w:t>
      </w:r>
      <w:r w:rsidRPr="00652012">
        <w:rPr>
          <w:sz w:val="24"/>
          <w:szCs w:val="24"/>
        </w:rPr>
        <w:t>差异，请填写下表，如无差异全部响应，请</w:t>
      </w:r>
      <w:r w:rsidRPr="00652012">
        <w:rPr>
          <w:rFonts w:hint="eastAsia"/>
          <w:sz w:val="24"/>
          <w:szCs w:val="24"/>
        </w:rPr>
        <w:t>在</w:t>
      </w:r>
      <w:r w:rsidRPr="00652012">
        <w:rPr>
          <w:sz w:val="24"/>
          <w:szCs w:val="24"/>
        </w:rPr>
        <w:t>承诺中逐条承诺</w:t>
      </w:r>
      <w:r w:rsidRPr="00652012">
        <w:rPr>
          <w:rFonts w:hint="eastAsia"/>
          <w:sz w:val="24"/>
          <w:szCs w:val="24"/>
        </w:rPr>
        <w:t>）</w:t>
      </w:r>
    </w:p>
    <w:p w:rsidR="00652012" w:rsidRPr="00652012" w:rsidRDefault="00652012" w:rsidP="00652012">
      <w:pPr>
        <w:tabs>
          <w:tab w:val="left" w:pos="6300"/>
        </w:tabs>
        <w:snapToGrid w:val="0"/>
        <w:spacing w:line="500" w:lineRule="exact"/>
        <w:jc w:val="center"/>
        <w:rPr>
          <w:sz w:val="24"/>
          <w:szCs w:val="24"/>
        </w:rPr>
      </w:pPr>
      <w:bookmarkStart w:id="72" w:name="_Toc161727403"/>
      <w:r w:rsidRPr="00652012">
        <w:rPr>
          <w:rFonts w:hint="eastAsia"/>
          <w:sz w:val="24"/>
          <w:szCs w:val="24"/>
        </w:rPr>
        <w:t>报价与</w:t>
      </w:r>
      <w:proofErr w:type="gramStart"/>
      <w:r w:rsidRPr="00652012">
        <w:rPr>
          <w:rFonts w:hint="eastAsia"/>
          <w:sz w:val="24"/>
          <w:szCs w:val="24"/>
        </w:rPr>
        <w:t>询</w:t>
      </w:r>
      <w:proofErr w:type="gramEnd"/>
      <w:r w:rsidRPr="00652012">
        <w:rPr>
          <w:rFonts w:hint="eastAsia"/>
          <w:sz w:val="24"/>
          <w:szCs w:val="24"/>
        </w:rPr>
        <w:t>比价基本条款差异表</w:t>
      </w:r>
      <w:bookmarkEnd w:id="72"/>
    </w:p>
    <w:p w:rsidR="00652012" w:rsidRPr="00652012" w:rsidRDefault="00652012" w:rsidP="00652012">
      <w:pPr>
        <w:pStyle w:val="ad"/>
        <w:tabs>
          <w:tab w:val="left" w:pos="6300"/>
        </w:tabs>
        <w:snapToGrid w:val="0"/>
        <w:spacing w:line="500" w:lineRule="exact"/>
        <w:rPr>
          <w:rFonts w:ascii="宋体" w:hAnsi="宋体"/>
          <w:sz w:val="24"/>
          <w:szCs w:val="24"/>
        </w:rPr>
      </w:pPr>
      <w:proofErr w:type="spellStart"/>
      <w:r w:rsidRPr="00652012">
        <w:rPr>
          <w:rFonts w:ascii="宋体" w:hAnsi="宋体" w:hint="eastAsia"/>
          <w:sz w:val="24"/>
          <w:szCs w:val="24"/>
        </w:rPr>
        <w:t>采购项目名称</w:t>
      </w:r>
      <w:proofErr w:type="spellEnd"/>
      <w:r w:rsidRPr="00652012">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428"/>
        <w:gridCol w:w="2520"/>
        <w:gridCol w:w="1888"/>
      </w:tblGrid>
      <w:tr w:rsidR="00652012" w:rsidRPr="00652012" w:rsidTr="00F854C6">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序号</w:t>
            </w:r>
          </w:p>
        </w:tc>
        <w:tc>
          <w:tcPr>
            <w:tcW w:w="1401"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条款名称</w:t>
            </w:r>
          </w:p>
        </w:tc>
        <w:tc>
          <w:tcPr>
            <w:tcW w:w="242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roofErr w:type="gramStart"/>
            <w:r w:rsidRPr="00652012">
              <w:rPr>
                <w:rFonts w:hint="eastAsia"/>
                <w:sz w:val="24"/>
                <w:szCs w:val="24"/>
              </w:rPr>
              <w:t>询</w:t>
            </w:r>
            <w:proofErr w:type="gramEnd"/>
            <w:r w:rsidRPr="00652012">
              <w:rPr>
                <w:rFonts w:hint="eastAsia"/>
                <w:sz w:val="24"/>
                <w:szCs w:val="24"/>
              </w:rPr>
              <w:t>比价基本要求</w:t>
            </w:r>
          </w:p>
        </w:tc>
        <w:tc>
          <w:tcPr>
            <w:tcW w:w="2520"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报价应答</w:t>
            </w:r>
          </w:p>
        </w:tc>
        <w:tc>
          <w:tcPr>
            <w:tcW w:w="188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差异说明及证明文件页码</w:t>
            </w: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bl>
    <w:p w:rsidR="00652012" w:rsidRPr="00652012" w:rsidRDefault="00652012" w:rsidP="00652012">
      <w:pPr>
        <w:tabs>
          <w:tab w:val="left" w:pos="6300"/>
        </w:tabs>
        <w:snapToGrid w:val="0"/>
        <w:spacing w:line="500" w:lineRule="exact"/>
        <w:ind w:firstLine="570"/>
        <w:rPr>
          <w:sz w:val="24"/>
          <w:szCs w:val="24"/>
        </w:rPr>
      </w:pPr>
      <w:r w:rsidRPr="00652012">
        <w:rPr>
          <w:rFonts w:hint="eastAsia"/>
          <w:sz w:val="24"/>
          <w:szCs w:val="24"/>
        </w:rPr>
        <w:t>注：</w:t>
      </w:r>
      <w:r w:rsidRPr="00652012">
        <w:rPr>
          <w:sz w:val="24"/>
          <w:szCs w:val="24"/>
        </w:rPr>
        <w:t>1</w:t>
      </w:r>
      <w:r w:rsidRPr="00652012">
        <w:rPr>
          <w:rFonts w:hint="eastAsia"/>
          <w:sz w:val="24"/>
          <w:szCs w:val="24"/>
        </w:rPr>
        <w:t>、该表必须按照</w:t>
      </w:r>
      <w:proofErr w:type="gramStart"/>
      <w:r w:rsidRPr="00652012">
        <w:rPr>
          <w:rFonts w:hint="eastAsia"/>
          <w:sz w:val="24"/>
          <w:szCs w:val="24"/>
        </w:rPr>
        <w:t>采购书</w:t>
      </w:r>
      <w:proofErr w:type="gramEnd"/>
      <w:r w:rsidRPr="00652012">
        <w:rPr>
          <w:rFonts w:hint="eastAsia"/>
          <w:sz w:val="24"/>
          <w:szCs w:val="24"/>
        </w:rPr>
        <w:t>要求逐条如实填写，根据报价情况在“差异说明”项填写正偏离或负偏离及原因，完全符合的填写“无差异”，所有条目均须注明证明文件在报价文件中页码。</w:t>
      </w:r>
    </w:p>
    <w:p w:rsidR="00652012" w:rsidRPr="00652012" w:rsidRDefault="00652012" w:rsidP="00652012">
      <w:pPr>
        <w:tabs>
          <w:tab w:val="left" w:pos="6300"/>
        </w:tabs>
        <w:snapToGrid w:val="0"/>
        <w:spacing w:line="500" w:lineRule="exact"/>
        <w:ind w:firstLineChars="426" w:firstLine="903"/>
        <w:rPr>
          <w:sz w:val="24"/>
          <w:szCs w:val="24"/>
        </w:rPr>
      </w:pPr>
      <w:r w:rsidRPr="00652012">
        <w:rPr>
          <w:sz w:val="24"/>
          <w:szCs w:val="24"/>
        </w:rPr>
        <w:t>2</w:t>
      </w:r>
      <w:r w:rsidRPr="00652012">
        <w:rPr>
          <w:rFonts w:hint="eastAsia"/>
          <w:sz w:val="24"/>
          <w:szCs w:val="24"/>
        </w:rPr>
        <w:t>、该表可扩展。</w:t>
      </w:r>
    </w:p>
    <w:p w:rsidR="00652012" w:rsidRPr="00652012" w:rsidRDefault="00652012" w:rsidP="00652012">
      <w:pPr>
        <w:tabs>
          <w:tab w:val="left" w:pos="6300"/>
        </w:tabs>
        <w:snapToGrid w:val="0"/>
        <w:spacing w:line="500" w:lineRule="exact"/>
        <w:ind w:firstLine="570"/>
        <w:rPr>
          <w:sz w:val="24"/>
          <w:szCs w:val="24"/>
        </w:rPr>
      </w:pPr>
      <w:r w:rsidRPr="00652012">
        <w:rPr>
          <w:sz w:val="24"/>
          <w:szCs w:val="24"/>
        </w:rPr>
        <w:br w:type="page"/>
      </w:r>
      <w:r w:rsidRPr="00652012">
        <w:rPr>
          <w:rFonts w:hint="eastAsia"/>
          <w:sz w:val="24"/>
          <w:szCs w:val="24"/>
        </w:rPr>
        <w:lastRenderedPageBreak/>
        <w:t>（二）商务及技术性能、技术指标响应情况</w:t>
      </w:r>
      <w:bookmarkEnd w:id="71"/>
    </w:p>
    <w:p w:rsidR="00652012" w:rsidRPr="00652012" w:rsidRDefault="00652012" w:rsidP="00652012">
      <w:pPr>
        <w:tabs>
          <w:tab w:val="left" w:pos="6300"/>
        </w:tabs>
        <w:snapToGrid w:val="0"/>
        <w:spacing w:line="500" w:lineRule="exact"/>
        <w:ind w:firstLine="570"/>
        <w:rPr>
          <w:sz w:val="24"/>
          <w:szCs w:val="24"/>
        </w:rPr>
      </w:pPr>
      <w:r w:rsidRPr="00652012">
        <w:rPr>
          <w:rFonts w:hint="eastAsia"/>
          <w:sz w:val="24"/>
          <w:szCs w:val="24"/>
        </w:rPr>
        <w:t>（格式自定）</w:t>
      </w:r>
    </w:p>
    <w:p w:rsidR="00652012" w:rsidRPr="00652012" w:rsidRDefault="00652012" w:rsidP="00652012">
      <w:pPr>
        <w:tabs>
          <w:tab w:val="left" w:pos="6300"/>
        </w:tabs>
        <w:snapToGrid w:val="0"/>
        <w:spacing w:line="500" w:lineRule="exact"/>
        <w:ind w:firstLine="570"/>
        <w:rPr>
          <w:sz w:val="24"/>
          <w:szCs w:val="24"/>
        </w:rPr>
      </w:pPr>
      <w:r w:rsidRPr="00652012">
        <w:rPr>
          <w:sz w:val="24"/>
          <w:szCs w:val="24"/>
        </w:rPr>
        <w:br w:type="page"/>
      </w:r>
      <w:r w:rsidRPr="00652012">
        <w:rPr>
          <w:rFonts w:hint="eastAsia"/>
          <w:sz w:val="24"/>
          <w:szCs w:val="24"/>
        </w:rPr>
        <w:lastRenderedPageBreak/>
        <w:t>（三）报价与</w:t>
      </w:r>
      <w:proofErr w:type="gramStart"/>
      <w:r w:rsidRPr="00652012">
        <w:rPr>
          <w:rFonts w:hint="eastAsia"/>
          <w:sz w:val="24"/>
          <w:szCs w:val="24"/>
        </w:rPr>
        <w:t>询</w:t>
      </w:r>
      <w:proofErr w:type="gramEnd"/>
      <w:r w:rsidRPr="00652012">
        <w:rPr>
          <w:rFonts w:hint="eastAsia"/>
          <w:sz w:val="24"/>
          <w:szCs w:val="24"/>
        </w:rPr>
        <w:t>比价商务及技术要求差异表</w:t>
      </w:r>
    </w:p>
    <w:p w:rsidR="00652012" w:rsidRPr="00652012" w:rsidRDefault="00652012" w:rsidP="00652012">
      <w:pPr>
        <w:pStyle w:val="ad"/>
        <w:tabs>
          <w:tab w:val="left" w:pos="6300"/>
        </w:tabs>
        <w:snapToGrid w:val="0"/>
        <w:spacing w:line="500" w:lineRule="exact"/>
        <w:rPr>
          <w:rFonts w:ascii="宋体" w:hAnsi="宋体"/>
          <w:sz w:val="24"/>
          <w:szCs w:val="24"/>
        </w:rPr>
      </w:pPr>
      <w:proofErr w:type="spellStart"/>
      <w:r w:rsidRPr="00652012">
        <w:rPr>
          <w:rFonts w:ascii="宋体" w:hAnsi="宋体" w:hint="eastAsia"/>
          <w:sz w:val="24"/>
          <w:szCs w:val="24"/>
        </w:rPr>
        <w:t>采购项目名称</w:t>
      </w:r>
      <w:proofErr w:type="spellEnd"/>
      <w:r w:rsidRPr="00652012">
        <w:rPr>
          <w:rFonts w:ascii="宋体" w:hAnsi="宋体" w:hint="eastAsia"/>
          <w:sz w:val="24"/>
          <w:szCs w:val="24"/>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6"/>
        <w:gridCol w:w="2518"/>
        <w:gridCol w:w="3332"/>
      </w:tblGrid>
      <w:tr w:rsidR="00652012" w:rsidRPr="00652012" w:rsidTr="00F854C6">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roofErr w:type="gramStart"/>
            <w:r w:rsidRPr="00652012">
              <w:rPr>
                <w:rFonts w:hint="eastAsia"/>
                <w:sz w:val="24"/>
                <w:szCs w:val="24"/>
              </w:rPr>
              <w:t>询</w:t>
            </w:r>
            <w:proofErr w:type="gramEnd"/>
            <w:r w:rsidRPr="00652012">
              <w:rPr>
                <w:rFonts w:hint="eastAsia"/>
                <w:sz w:val="24"/>
                <w:szCs w:val="24"/>
              </w:rPr>
              <w:t>比价商务要求</w:t>
            </w:r>
          </w:p>
        </w:tc>
        <w:tc>
          <w:tcPr>
            <w:tcW w:w="251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报价商务应答</w:t>
            </w:r>
          </w:p>
        </w:tc>
        <w:tc>
          <w:tcPr>
            <w:tcW w:w="3332"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差异说明及证明文件页码</w:t>
            </w: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roofErr w:type="gramStart"/>
            <w:r w:rsidRPr="00652012">
              <w:rPr>
                <w:rFonts w:hint="eastAsia"/>
                <w:sz w:val="24"/>
                <w:szCs w:val="24"/>
              </w:rPr>
              <w:t>询</w:t>
            </w:r>
            <w:proofErr w:type="gramEnd"/>
            <w:r w:rsidRPr="00652012">
              <w:rPr>
                <w:rFonts w:hint="eastAsia"/>
                <w:sz w:val="24"/>
                <w:szCs w:val="24"/>
              </w:rPr>
              <w:t>比价技术要求</w:t>
            </w:r>
          </w:p>
        </w:tc>
        <w:tc>
          <w:tcPr>
            <w:tcW w:w="251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报价技术应答</w:t>
            </w:r>
          </w:p>
        </w:tc>
        <w:tc>
          <w:tcPr>
            <w:tcW w:w="3332"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差异说明及证明文件页码</w:t>
            </w: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r w:rsidR="00652012" w:rsidRPr="00652012" w:rsidTr="00F854C6">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w:t>
            </w:r>
          </w:p>
        </w:tc>
        <w:tc>
          <w:tcPr>
            <w:tcW w:w="2426"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652012" w:rsidRPr="00652012" w:rsidRDefault="00652012" w:rsidP="00F854C6">
            <w:pPr>
              <w:tabs>
                <w:tab w:val="left" w:pos="6300"/>
              </w:tabs>
              <w:snapToGrid w:val="0"/>
              <w:spacing w:line="500" w:lineRule="exact"/>
              <w:jc w:val="center"/>
              <w:rPr>
                <w:sz w:val="24"/>
                <w:szCs w:val="24"/>
              </w:rPr>
            </w:pPr>
          </w:p>
        </w:tc>
      </w:tr>
    </w:tbl>
    <w:p w:rsidR="00652012" w:rsidRPr="00652012" w:rsidRDefault="00652012" w:rsidP="00652012">
      <w:pPr>
        <w:tabs>
          <w:tab w:val="left" w:pos="6300"/>
        </w:tabs>
        <w:snapToGrid w:val="0"/>
        <w:spacing w:line="500" w:lineRule="exact"/>
        <w:ind w:firstLine="570"/>
        <w:rPr>
          <w:sz w:val="24"/>
          <w:szCs w:val="24"/>
        </w:rPr>
      </w:pPr>
    </w:p>
    <w:p w:rsidR="00652012" w:rsidRPr="00652012" w:rsidRDefault="00652012" w:rsidP="00652012">
      <w:pPr>
        <w:tabs>
          <w:tab w:val="left" w:pos="6300"/>
        </w:tabs>
        <w:snapToGrid w:val="0"/>
        <w:spacing w:line="500" w:lineRule="exact"/>
        <w:ind w:firstLine="570"/>
        <w:rPr>
          <w:sz w:val="24"/>
          <w:szCs w:val="24"/>
        </w:rPr>
      </w:pPr>
      <w:r w:rsidRPr="00652012">
        <w:rPr>
          <w:rFonts w:hint="eastAsia"/>
          <w:sz w:val="24"/>
          <w:szCs w:val="24"/>
        </w:rPr>
        <w:t>注：</w:t>
      </w:r>
      <w:r w:rsidRPr="00652012">
        <w:rPr>
          <w:sz w:val="24"/>
          <w:szCs w:val="24"/>
        </w:rPr>
        <w:t>1</w:t>
      </w:r>
      <w:r w:rsidRPr="00652012">
        <w:rPr>
          <w:rFonts w:hint="eastAsia"/>
          <w:sz w:val="24"/>
          <w:szCs w:val="24"/>
        </w:rPr>
        <w:t>、该表必须按照</w:t>
      </w:r>
      <w:proofErr w:type="gramStart"/>
      <w:r w:rsidRPr="00652012">
        <w:rPr>
          <w:rFonts w:hint="eastAsia"/>
          <w:sz w:val="24"/>
          <w:szCs w:val="24"/>
        </w:rPr>
        <w:t>采购书</w:t>
      </w:r>
      <w:proofErr w:type="gramEnd"/>
      <w:r w:rsidRPr="00652012">
        <w:rPr>
          <w:rFonts w:hint="eastAsia"/>
          <w:sz w:val="24"/>
          <w:szCs w:val="24"/>
        </w:rPr>
        <w:t>要求</w:t>
      </w:r>
      <w:r w:rsidRPr="00652012">
        <w:rPr>
          <w:rFonts w:hint="eastAsia"/>
          <w:b/>
          <w:sz w:val="24"/>
          <w:szCs w:val="24"/>
        </w:rPr>
        <w:t>逐条</w:t>
      </w:r>
      <w:r w:rsidRPr="00652012">
        <w:rPr>
          <w:rFonts w:hint="eastAsia"/>
          <w:sz w:val="24"/>
          <w:szCs w:val="24"/>
        </w:rPr>
        <w:t>如实填写，根据报价情况在“差异说明”项填写正偏离或负偏离及原因，完全符合的填写“无差异”。</w:t>
      </w:r>
    </w:p>
    <w:p w:rsidR="00652012" w:rsidRPr="00652012" w:rsidRDefault="00652012" w:rsidP="00652012">
      <w:pPr>
        <w:tabs>
          <w:tab w:val="left" w:pos="6300"/>
        </w:tabs>
        <w:snapToGrid w:val="0"/>
        <w:spacing w:line="500" w:lineRule="exact"/>
        <w:ind w:firstLineChars="426" w:firstLine="903"/>
        <w:rPr>
          <w:sz w:val="24"/>
          <w:szCs w:val="24"/>
        </w:rPr>
      </w:pPr>
      <w:r w:rsidRPr="00652012">
        <w:rPr>
          <w:sz w:val="24"/>
          <w:szCs w:val="24"/>
        </w:rPr>
        <w:t>2</w:t>
      </w:r>
      <w:r w:rsidRPr="00652012">
        <w:rPr>
          <w:rFonts w:hint="eastAsia"/>
          <w:sz w:val="24"/>
          <w:szCs w:val="24"/>
        </w:rPr>
        <w:t>、该表可扩展。</w:t>
      </w:r>
    </w:p>
    <w:p w:rsidR="00652012" w:rsidRPr="00652012" w:rsidRDefault="00652012" w:rsidP="00652012">
      <w:pPr>
        <w:tabs>
          <w:tab w:val="left" w:pos="284"/>
        </w:tabs>
        <w:snapToGrid w:val="0"/>
        <w:spacing w:afterLines="50" w:after="190" w:line="360" w:lineRule="auto"/>
        <w:ind w:left="1"/>
        <w:jc w:val="left"/>
        <w:rPr>
          <w:sz w:val="24"/>
          <w:szCs w:val="24"/>
        </w:rPr>
      </w:pPr>
      <w:r w:rsidRPr="00652012">
        <w:rPr>
          <w:rFonts w:ascii="宋体" w:hAnsi="宋体" w:cs="宋体"/>
          <w:sz w:val="24"/>
          <w:szCs w:val="24"/>
        </w:rPr>
        <w:br w:type="page"/>
      </w:r>
      <w:r w:rsidRPr="00652012">
        <w:rPr>
          <w:rFonts w:ascii="宋体" w:hAnsi="宋体" w:cs="宋体" w:hint="eastAsia"/>
          <w:sz w:val="24"/>
          <w:szCs w:val="24"/>
        </w:rPr>
        <w:lastRenderedPageBreak/>
        <w:t>四、其他</w:t>
      </w:r>
      <w:bookmarkEnd w:id="68"/>
    </w:p>
    <w:p w:rsidR="00652012" w:rsidRPr="00652012" w:rsidRDefault="00652012" w:rsidP="00652012">
      <w:pPr>
        <w:tabs>
          <w:tab w:val="left" w:pos="6300"/>
        </w:tabs>
        <w:snapToGrid w:val="0"/>
        <w:spacing w:line="500" w:lineRule="exact"/>
        <w:ind w:firstLine="570"/>
        <w:jc w:val="center"/>
        <w:rPr>
          <w:sz w:val="24"/>
          <w:szCs w:val="24"/>
        </w:rPr>
      </w:pPr>
      <w:r w:rsidRPr="00652012">
        <w:rPr>
          <w:rFonts w:hint="eastAsia"/>
          <w:sz w:val="24"/>
          <w:szCs w:val="24"/>
        </w:rPr>
        <w:t>（一）报价人基本情况介绍</w:t>
      </w:r>
      <w:bookmarkEnd w:id="69"/>
    </w:p>
    <w:p w:rsidR="00652012" w:rsidRPr="00652012" w:rsidRDefault="00652012" w:rsidP="00652012">
      <w:pPr>
        <w:tabs>
          <w:tab w:val="left" w:pos="6300"/>
        </w:tabs>
        <w:snapToGrid w:val="0"/>
        <w:spacing w:line="500" w:lineRule="exact"/>
        <w:ind w:firstLineChars="200" w:firstLine="424"/>
        <w:rPr>
          <w:sz w:val="24"/>
          <w:szCs w:val="24"/>
        </w:rPr>
      </w:pPr>
    </w:p>
    <w:p w:rsidR="00652012" w:rsidRPr="00652012" w:rsidRDefault="00652012" w:rsidP="00652012">
      <w:pPr>
        <w:tabs>
          <w:tab w:val="left" w:pos="6300"/>
        </w:tabs>
        <w:snapToGrid w:val="0"/>
        <w:spacing w:line="500" w:lineRule="exact"/>
        <w:ind w:firstLineChars="200" w:firstLine="424"/>
        <w:rPr>
          <w:sz w:val="24"/>
          <w:szCs w:val="24"/>
        </w:rPr>
      </w:pPr>
      <w:r w:rsidRPr="00652012">
        <w:rPr>
          <w:sz w:val="24"/>
          <w:szCs w:val="24"/>
        </w:rPr>
        <w:t>1</w:t>
      </w:r>
      <w:r w:rsidRPr="00652012">
        <w:rPr>
          <w:rFonts w:hint="eastAsia"/>
          <w:sz w:val="24"/>
          <w:szCs w:val="24"/>
        </w:rPr>
        <w:t>、报价人基本情况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587"/>
        <w:gridCol w:w="3153"/>
      </w:tblGrid>
      <w:tr w:rsidR="00652012" w:rsidRPr="00652012" w:rsidTr="00F854C6">
        <w:tc>
          <w:tcPr>
            <w:tcW w:w="2380"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r w:rsidRPr="00652012">
              <w:rPr>
                <w:rFonts w:hint="eastAsia"/>
                <w:sz w:val="24"/>
                <w:szCs w:val="24"/>
              </w:rPr>
              <w:t>项</w:t>
            </w:r>
            <w:r w:rsidRPr="00652012">
              <w:rPr>
                <w:sz w:val="24"/>
                <w:szCs w:val="24"/>
              </w:rPr>
              <w:t xml:space="preserve">  </w:t>
            </w:r>
            <w:r w:rsidRPr="00652012">
              <w:rPr>
                <w:rFonts w:hint="eastAsia"/>
                <w:sz w:val="24"/>
                <w:szCs w:val="24"/>
              </w:rPr>
              <w:t>目</w:t>
            </w:r>
          </w:p>
        </w:tc>
        <w:tc>
          <w:tcPr>
            <w:tcW w:w="2587"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数据资料</w:t>
            </w:r>
          </w:p>
        </w:tc>
        <w:tc>
          <w:tcPr>
            <w:tcW w:w="3153"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jc w:val="center"/>
              <w:rPr>
                <w:sz w:val="24"/>
                <w:szCs w:val="24"/>
              </w:rPr>
            </w:pPr>
            <w:r w:rsidRPr="00652012">
              <w:rPr>
                <w:rFonts w:hint="eastAsia"/>
                <w:sz w:val="24"/>
                <w:szCs w:val="24"/>
              </w:rPr>
              <w:t>说</w:t>
            </w:r>
            <w:r w:rsidRPr="00652012">
              <w:rPr>
                <w:sz w:val="24"/>
                <w:szCs w:val="24"/>
              </w:rPr>
              <w:t xml:space="preserve">  </w:t>
            </w:r>
            <w:r w:rsidRPr="00652012">
              <w:rPr>
                <w:rFonts w:hint="eastAsia"/>
                <w:sz w:val="24"/>
                <w:szCs w:val="24"/>
              </w:rPr>
              <w:t>明</w:t>
            </w:r>
          </w:p>
        </w:tc>
      </w:tr>
      <w:tr w:rsidR="00652012" w:rsidRPr="00652012" w:rsidTr="00F854C6">
        <w:trPr>
          <w:trHeight w:val="530"/>
        </w:trPr>
        <w:tc>
          <w:tcPr>
            <w:tcW w:w="2380"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r w:rsidRPr="00652012">
              <w:rPr>
                <w:rFonts w:hint="eastAsia"/>
                <w:sz w:val="24"/>
                <w:szCs w:val="24"/>
              </w:rPr>
              <w:t>企业性质</w:t>
            </w:r>
          </w:p>
        </w:tc>
        <w:tc>
          <w:tcPr>
            <w:tcW w:w="2587"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r>
      <w:tr w:rsidR="00652012" w:rsidRPr="00652012" w:rsidTr="00F854C6">
        <w:trPr>
          <w:trHeight w:val="470"/>
        </w:trPr>
        <w:tc>
          <w:tcPr>
            <w:tcW w:w="2380"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r w:rsidRPr="00652012">
              <w:rPr>
                <w:rFonts w:hint="eastAsia"/>
                <w:sz w:val="24"/>
                <w:szCs w:val="24"/>
              </w:rPr>
              <w:t>职工人数</w:t>
            </w:r>
          </w:p>
        </w:tc>
        <w:tc>
          <w:tcPr>
            <w:tcW w:w="2587"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r>
      <w:tr w:rsidR="00652012" w:rsidRPr="00652012" w:rsidTr="00F854C6">
        <w:tc>
          <w:tcPr>
            <w:tcW w:w="2380"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r w:rsidRPr="00652012">
              <w:rPr>
                <w:rFonts w:hint="eastAsia"/>
                <w:sz w:val="24"/>
                <w:szCs w:val="24"/>
              </w:rPr>
              <w:t>销售额</w:t>
            </w:r>
          </w:p>
        </w:tc>
        <w:tc>
          <w:tcPr>
            <w:tcW w:w="2587"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r>
      <w:tr w:rsidR="00652012" w:rsidRPr="00652012" w:rsidTr="00F854C6">
        <w:trPr>
          <w:trHeight w:val="490"/>
        </w:trPr>
        <w:tc>
          <w:tcPr>
            <w:tcW w:w="2380"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r w:rsidRPr="00652012">
              <w:rPr>
                <w:rFonts w:hint="eastAsia"/>
                <w:sz w:val="24"/>
                <w:szCs w:val="24"/>
              </w:rPr>
              <w:t>资产总额</w:t>
            </w:r>
          </w:p>
        </w:tc>
        <w:tc>
          <w:tcPr>
            <w:tcW w:w="2587"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652012" w:rsidRPr="00652012" w:rsidRDefault="00652012" w:rsidP="00F854C6">
            <w:pPr>
              <w:tabs>
                <w:tab w:val="left" w:pos="6300"/>
              </w:tabs>
              <w:snapToGrid w:val="0"/>
              <w:spacing w:line="500" w:lineRule="exact"/>
              <w:rPr>
                <w:sz w:val="24"/>
                <w:szCs w:val="24"/>
              </w:rPr>
            </w:pPr>
          </w:p>
        </w:tc>
      </w:tr>
    </w:tbl>
    <w:p w:rsidR="00652012" w:rsidRPr="00652012" w:rsidRDefault="00652012" w:rsidP="00652012">
      <w:pPr>
        <w:tabs>
          <w:tab w:val="left" w:pos="6300"/>
        </w:tabs>
        <w:snapToGrid w:val="0"/>
        <w:spacing w:line="500" w:lineRule="exact"/>
        <w:ind w:firstLineChars="200" w:firstLine="424"/>
        <w:rPr>
          <w:sz w:val="24"/>
          <w:szCs w:val="24"/>
        </w:rPr>
      </w:pPr>
      <w:r w:rsidRPr="00652012">
        <w:rPr>
          <w:sz w:val="24"/>
          <w:szCs w:val="24"/>
        </w:rPr>
        <w:t>2</w:t>
      </w:r>
      <w:r w:rsidRPr="00652012">
        <w:rPr>
          <w:rFonts w:hint="eastAsia"/>
          <w:sz w:val="24"/>
          <w:szCs w:val="24"/>
        </w:rPr>
        <w:t>、技术实力</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（格式自定）</w:t>
      </w:r>
    </w:p>
    <w:p w:rsidR="00652012" w:rsidRPr="00652012" w:rsidRDefault="00652012" w:rsidP="00652012">
      <w:pPr>
        <w:tabs>
          <w:tab w:val="left" w:pos="6300"/>
        </w:tabs>
        <w:snapToGrid w:val="0"/>
        <w:spacing w:line="500" w:lineRule="exact"/>
        <w:ind w:firstLineChars="200" w:firstLine="424"/>
        <w:rPr>
          <w:sz w:val="24"/>
          <w:szCs w:val="24"/>
        </w:rPr>
      </w:pPr>
      <w:r w:rsidRPr="00652012">
        <w:rPr>
          <w:sz w:val="24"/>
          <w:szCs w:val="24"/>
        </w:rPr>
        <w:t>3</w:t>
      </w:r>
      <w:r w:rsidRPr="00652012">
        <w:rPr>
          <w:rFonts w:hint="eastAsia"/>
          <w:sz w:val="24"/>
          <w:szCs w:val="24"/>
        </w:rPr>
        <w:t>、履约能力</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（格式自定）</w:t>
      </w:r>
    </w:p>
    <w:p w:rsidR="00652012" w:rsidRPr="00652012" w:rsidRDefault="00652012" w:rsidP="00652012">
      <w:pPr>
        <w:tabs>
          <w:tab w:val="left" w:pos="6300"/>
        </w:tabs>
        <w:snapToGrid w:val="0"/>
        <w:spacing w:line="500" w:lineRule="exact"/>
        <w:ind w:firstLineChars="200" w:firstLine="424"/>
        <w:rPr>
          <w:sz w:val="24"/>
          <w:szCs w:val="24"/>
        </w:rPr>
      </w:pPr>
      <w:r w:rsidRPr="00652012">
        <w:rPr>
          <w:sz w:val="24"/>
          <w:szCs w:val="24"/>
        </w:rPr>
        <w:t>4</w:t>
      </w:r>
      <w:r w:rsidRPr="00652012">
        <w:rPr>
          <w:rFonts w:hint="eastAsia"/>
          <w:sz w:val="24"/>
          <w:szCs w:val="24"/>
        </w:rPr>
        <w:t>、其他内容</w:t>
      </w:r>
    </w:p>
    <w:p w:rsidR="00652012" w:rsidRPr="00652012" w:rsidRDefault="00652012" w:rsidP="00652012">
      <w:pPr>
        <w:tabs>
          <w:tab w:val="left" w:pos="6300"/>
        </w:tabs>
        <w:snapToGrid w:val="0"/>
        <w:spacing w:line="500" w:lineRule="exact"/>
        <w:ind w:firstLineChars="200" w:firstLine="424"/>
        <w:rPr>
          <w:sz w:val="24"/>
          <w:szCs w:val="24"/>
        </w:rPr>
      </w:pPr>
      <w:r w:rsidRPr="00652012">
        <w:rPr>
          <w:rFonts w:hint="eastAsia"/>
          <w:sz w:val="24"/>
          <w:szCs w:val="24"/>
        </w:rPr>
        <w:t>（格式自定）</w:t>
      </w:r>
    </w:p>
    <w:bookmarkEnd w:id="70"/>
    <w:p w:rsidR="00652012" w:rsidRPr="00652012" w:rsidRDefault="00652012" w:rsidP="00652012">
      <w:pPr>
        <w:widowControl/>
        <w:jc w:val="left"/>
        <w:rPr>
          <w:sz w:val="24"/>
          <w:szCs w:val="24"/>
        </w:rPr>
        <w:sectPr w:rsidR="00652012" w:rsidRPr="00652012">
          <w:pgSz w:w="11907" w:h="16840"/>
          <w:pgMar w:top="1522" w:right="1520" w:bottom="1140" w:left="1327" w:header="964" w:footer="992" w:gutter="0"/>
          <w:pgNumType w:fmt="numberInDash"/>
          <w:cols w:space="720"/>
          <w:docGrid w:type="linesAndChars" w:linePitch="380" w:charSpace="-5735"/>
        </w:sectPr>
      </w:pPr>
    </w:p>
    <w:p w:rsidR="00652012" w:rsidRPr="00652012" w:rsidRDefault="00652012" w:rsidP="00652012">
      <w:pPr>
        <w:spacing w:line="500" w:lineRule="exact"/>
        <w:rPr>
          <w:sz w:val="24"/>
          <w:szCs w:val="24"/>
        </w:rPr>
      </w:pPr>
      <w:r w:rsidRPr="00652012">
        <w:rPr>
          <w:rFonts w:hint="eastAsia"/>
          <w:sz w:val="24"/>
          <w:szCs w:val="24"/>
        </w:rPr>
        <w:lastRenderedPageBreak/>
        <w:t>（二）其他资料</w:t>
      </w:r>
    </w:p>
    <w:p w:rsidR="00652012" w:rsidRPr="00652012" w:rsidRDefault="00652012" w:rsidP="00652012">
      <w:pPr>
        <w:spacing w:line="500" w:lineRule="exact"/>
        <w:rPr>
          <w:sz w:val="24"/>
          <w:szCs w:val="24"/>
        </w:rPr>
      </w:pPr>
      <w:r w:rsidRPr="00652012">
        <w:rPr>
          <w:rFonts w:hint="eastAsia"/>
          <w:sz w:val="24"/>
          <w:szCs w:val="24"/>
        </w:rPr>
        <w:t>（若有需要请自行补充）</w:t>
      </w:r>
    </w:p>
    <w:p w:rsidR="00652012" w:rsidRPr="00652012" w:rsidRDefault="00652012" w:rsidP="00652012">
      <w:pPr>
        <w:spacing w:line="500" w:lineRule="exact"/>
        <w:jc w:val="center"/>
        <w:rPr>
          <w:sz w:val="24"/>
          <w:szCs w:val="24"/>
        </w:rPr>
      </w:pPr>
    </w:p>
    <w:p w:rsidR="00652012" w:rsidRPr="00652012" w:rsidRDefault="00652012" w:rsidP="00652012">
      <w:pPr>
        <w:spacing w:line="500" w:lineRule="exact"/>
        <w:jc w:val="center"/>
        <w:rPr>
          <w:sz w:val="24"/>
          <w:szCs w:val="24"/>
        </w:rPr>
      </w:pPr>
    </w:p>
    <w:p w:rsidR="00652012" w:rsidRPr="00652012" w:rsidRDefault="00652012" w:rsidP="00652012">
      <w:pPr>
        <w:spacing w:line="500" w:lineRule="exact"/>
        <w:jc w:val="center"/>
        <w:rPr>
          <w:sz w:val="24"/>
          <w:szCs w:val="24"/>
        </w:rPr>
      </w:pPr>
      <w:r w:rsidRPr="00652012">
        <w:rPr>
          <w:rFonts w:hint="eastAsia"/>
          <w:sz w:val="24"/>
          <w:szCs w:val="24"/>
        </w:rPr>
        <w:t>（结束）</w:t>
      </w:r>
    </w:p>
    <w:p w:rsidR="00652012" w:rsidRPr="00652012" w:rsidRDefault="00652012" w:rsidP="00652012">
      <w:pPr>
        <w:rPr>
          <w:sz w:val="24"/>
          <w:szCs w:val="24"/>
        </w:rPr>
      </w:pPr>
    </w:p>
    <w:p w:rsidR="00652012" w:rsidRPr="00652012" w:rsidRDefault="00652012" w:rsidP="00652012"/>
    <w:p w:rsidR="00652012" w:rsidRPr="00652012" w:rsidRDefault="00652012" w:rsidP="00652012"/>
    <w:p w:rsidR="00652012" w:rsidRPr="00652012" w:rsidRDefault="00652012" w:rsidP="00652012">
      <w:pPr>
        <w:spacing w:line="440" w:lineRule="exact"/>
        <w:ind w:left="69" w:firstLineChars="200" w:firstLine="420"/>
      </w:pPr>
    </w:p>
    <w:p w:rsidR="00652012" w:rsidRPr="00652012" w:rsidRDefault="00652012" w:rsidP="00652012"/>
    <w:p w:rsidR="007255EC" w:rsidRPr="00652012" w:rsidRDefault="007255EC"/>
    <w:sectPr w:rsidR="007255EC" w:rsidRPr="00652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633" w:rsidRDefault="00412633" w:rsidP="00652012">
      <w:r>
        <w:separator/>
      </w:r>
    </w:p>
  </w:endnote>
  <w:endnote w:type="continuationSeparator" w:id="0">
    <w:p w:rsidR="00412633" w:rsidRDefault="00412633" w:rsidP="0065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633" w:rsidRDefault="00412633" w:rsidP="00652012">
      <w:r>
        <w:separator/>
      </w:r>
    </w:p>
  </w:footnote>
  <w:footnote w:type="continuationSeparator" w:id="0">
    <w:p w:rsidR="00412633" w:rsidRDefault="00412633" w:rsidP="00652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12" w:rsidRDefault="00652012" w:rsidP="004863B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5076E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3749AF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80C80E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39E15F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86282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FF06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DF628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69009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CC22CEA"/>
    <w:lvl w:ilvl="0">
      <w:start w:val="1"/>
      <w:numFmt w:val="decimal"/>
      <w:lvlText w:val="%1."/>
      <w:lvlJc w:val="left"/>
      <w:pPr>
        <w:tabs>
          <w:tab w:val="num" w:pos="360"/>
        </w:tabs>
        <w:ind w:left="360" w:hangingChars="200" w:hanging="360"/>
      </w:pPr>
    </w:lvl>
  </w:abstractNum>
  <w:abstractNum w:abstractNumId="9">
    <w:nsid w:val="FFFFFF89"/>
    <w:multiLevelType w:val="singleLevel"/>
    <w:tmpl w:val="B2B8E14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42B2656"/>
    <w:multiLevelType w:val="hybridMultilevel"/>
    <w:tmpl w:val="B8FC2EA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5942D86"/>
    <w:multiLevelType w:val="hybridMultilevel"/>
    <w:tmpl w:val="88A6CDFE"/>
    <w:lvl w:ilvl="0" w:tplc="B0AC22A0">
      <w:start w:val="2"/>
      <w:numFmt w:val="japaneseCounting"/>
      <w:lvlText w:val="%1、"/>
      <w:lvlJc w:val="left"/>
      <w:pPr>
        <w:tabs>
          <w:tab w:val="num" w:pos="720"/>
        </w:tabs>
        <w:ind w:left="720" w:hanging="720"/>
      </w:pPr>
      <w:rPr>
        <w:rFonts w:hint="default"/>
      </w:rPr>
    </w:lvl>
    <w:lvl w:ilvl="1" w:tplc="05085D08">
      <w:start w:val="9"/>
      <w:numFmt w:val="bullet"/>
      <w:lvlText w:val="★"/>
      <w:lvlJc w:val="left"/>
      <w:pPr>
        <w:tabs>
          <w:tab w:val="num" w:pos="780"/>
        </w:tabs>
        <w:ind w:left="780" w:hanging="360"/>
      </w:pPr>
      <w:rPr>
        <w:rFonts w:ascii="宋体" w:eastAsia="宋体" w:hAnsi="宋体" w:cs="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6C72FC7"/>
    <w:multiLevelType w:val="hybridMultilevel"/>
    <w:tmpl w:val="6F92A252"/>
    <w:lvl w:ilvl="0" w:tplc="09287EF8">
      <w:start w:val="1"/>
      <w:numFmt w:val="japaneseCounting"/>
      <w:lvlText w:val="（%1）"/>
      <w:lvlJc w:val="left"/>
      <w:pPr>
        <w:tabs>
          <w:tab w:val="num" w:pos="1325"/>
        </w:tabs>
        <w:ind w:left="1325" w:hanging="765"/>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3">
    <w:nsid w:val="06D96B62"/>
    <w:multiLevelType w:val="hybridMultilevel"/>
    <w:tmpl w:val="BC3CCF5A"/>
    <w:lvl w:ilvl="0" w:tplc="03F89778">
      <w:start w:val="1"/>
      <w:numFmt w:val="decimal"/>
      <w:lvlText w:val="（%1）"/>
      <w:lvlJc w:val="left"/>
      <w:pPr>
        <w:tabs>
          <w:tab w:val="num" w:pos="932"/>
        </w:tabs>
        <w:ind w:left="932" w:hanging="720"/>
      </w:pPr>
      <w:rPr>
        <w:rFonts w:hint="default"/>
      </w:rPr>
    </w:lvl>
    <w:lvl w:ilvl="1" w:tplc="04090019" w:tentative="1">
      <w:start w:val="1"/>
      <w:numFmt w:val="lowerLetter"/>
      <w:lvlText w:val="%2)"/>
      <w:lvlJc w:val="left"/>
      <w:pPr>
        <w:tabs>
          <w:tab w:val="num" w:pos="1052"/>
        </w:tabs>
        <w:ind w:left="1052" w:hanging="420"/>
      </w:pPr>
    </w:lvl>
    <w:lvl w:ilvl="2" w:tplc="0409001B" w:tentative="1">
      <w:start w:val="1"/>
      <w:numFmt w:val="lowerRoman"/>
      <w:lvlText w:val="%3."/>
      <w:lvlJc w:val="righ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9" w:tentative="1">
      <w:start w:val="1"/>
      <w:numFmt w:val="lowerLetter"/>
      <w:lvlText w:val="%5)"/>
      <w:lvlJc w:val="left"/>
      <w:pPr>
        <w:tabs>
          <w:tab w:val="num" w:pos="2312"/>
        </w:tabs>
        <w:ind w:left="2312" w:hanging="420"/>
      </w:pPr>
    </w:lvl>
    <w:lvl w:ilvl="5" w:tplc="0409001B" w:tentative="1">
      <w:start w:val="1"/>
      <w:numFmt w:val="lowerRoman"/>
      <w:lvlText w:val="%6."/>
      <w:lvlJc w:val="righ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9" w:tentative="1">
      <w:start w:val="1"/>
      <w:numFmt w:val="lowerLetter"/>
      <w:lvlText w:val="%8)"/>
      <w:lvlJc w:val="left"/>
      <w:pPr>
        <w:tabs>
          <w:tab w:val="num" w:pos="3572"/>
        </w:tabs>
        <w:ind w:left="3572" w:hanging="420"/>
      </w:pPr>
    </w:lvl>
    <w:lvl w:ilvl="8" w:tplc="0409001B" w:tentative="1">
      <w:start w:val="1"/>
      <w:numFmt w:val="lowerRoman"/>
      <w:lvlText w:val="%9."/>
      <w:lvlJc w:val="right"/>
      <w:pPr>
        <w:tabs>
          <w:tab w:val="num" w:pos="3992"/>
        </w:tabs>
        <w:ind w:left="3992" w:hanging="420"/>
      </w:pPr>
    </w:lvl>
  </w:abstractNum>
  <w:abstractNum w:abstractNumId="14">
    <w:nsid w:val="099A0595"/>
    <w:multiLevelType w:val="hybridMultilevel"/>
    <w:tmpl w:val="FFCE215C"/>
    <w:lvl w:ilvl="0" w:tplc="75B8A0D0">
      <w:start w:val="1"/>
      <w:numFmt w:val="decimal"/>
      <w:lvlText w:val="第%1篇"/>
      <w:lvlJc w:val="left"/>
      <w:pPr>
        <w:tabs>
          <w:tab w:val="num" w:pos="0"/>
        </w:tabs>
        <w:ind w:left="0" w:firstLine="0"/>
      </w:pPr>
      <w:rPr>
        <w:rFonts w:hint="eastAsia"/>
      </w:rPr>
    </w:lvl>
    <w:lvl w:ilvl="1" w:tplc="B0AADE12">
      <w:start w:val="1"/>
      <w:numFmt w:val="chineseCountingThousand"/>
      <w:lvlText w:val="%2、"/>
      <w:lvlJc w:val="left"/>
      <w:pPr>
        <w:tabs>
          <w:tab w:val="num" w:pos="4140"/>
        </w:tabs>
        <w:ind w:left="4140" w:hanging="720"/>
      </w:pPr>
    </w:lvl>
    <w:lvl w:ilvl="2" w:tplc="2AD46624">
      <w:start w:val="1"/>
      <w:numFmt w:val="japaneseCounting"/>
      <w:lvlText w:val="%3、"/>
      <w:lvlJc w:val="left"/>
      <w:pPr>
        <w:tabs>
          <w:tab w:val="num" w:pos="4440"/>
        </w:tabs>
        <w:ind w:left="4440" w:hanging="720"/>
      </w:pPr>
    </w:lvl>
    <w:lvl w:ilvl="3" w:tplc="0409000F">
      <w:start w:val="1"/>
      <w:numFmt w:val="decimal"/>
      <w:lvlText w:val="%4."/>
      <w:lvlJc w:val="left"/>
      <w:pPr>
        <w:tabs>
          <w:tab w:val="num" w:pos="4560"/>
        </w:tabs>
        <w:ind w:left="4560" w:hanging="420"/>
      </w:pPr>
    </w:lvl>
    <w:lvl w:ilvl="4" w:tplc="04090019">
      <w:start w:val="1"/>
      <w:numFmt w:val="lowerLetter"/>
      <w:lvlText w:val="%5)"/>
      <w:lvlJc w:val="left"/>
      <w:pPr>
        <w:tabs>
          <w:tab w:val="num" w:pos="4980"/>
        </w:tabs>
        <w:ind w:left="4980" w:hanging="420"/>
      </w:pPr>
    </w:lvl>
    <w:lvl w:ilvl="5" w:tplc="0409001B">
      <w:start w:val="1"/>
      <w:numFmt w:val="lowerRoman"/>
      <w:lvlText w:val="%6."/>
      <w:lvlJc w:val="right"/>
      <w:pPr>
        <w:tabs>
          <w:tab w:val="num" w:pos="5400"/>
        </w:tabs>
        <w:ind w:left="5400" w:hanging="420"/>
      </w:pPr>
    </w:lvl>
    <w:lvl w:ilvl="6" w:tplc="0409000F">
      <w:start w:val="1"/>
      <w:numFmt w:val="decimal"/>
      <w:lvlText w:val="%7."/>
      <w:lvlJc w:val="left"/>
      <w:pPr>
        <w:tabs>
          <w:tab w:val="num" w:pos="5820"/>
        </w:tabs>
        <w:ind w:left="5820" w:hanging="420"/>
      </w:pPr>
    </w:lvl>
    <w:lvl w:ilvl="7" w:tplc="04090019">
      <w:start w:val="1"/>
      <w:numFmt w:val="lowerLetter"/>
      <w:lvlText w:val="%8)"/>
      <w:lvlJc w:val="left"/>
      <w:pPr>
        <w:tabs>
          <w:tab w:val="num" w:pos="6240"/>
        </w:tabs>
        <w:ind w:left="6240" w:hanging="420"/>
      </w:pPr>
    </w:lvl>
    <w:lvl w:ilvl="8" w:tplc="0409001B">
      <w:start w:val="1"/>
      <w:numFmt w:val="lowerRoman"/>
      <w:lvlText w:val="%9."/>
      <w:lvlJc w:val="right"/>
      <w:pPr>
        <w:tabs>
          <w:tab w:val="num" w:pos="6660"/>
        </w:tabs>
        <w:ind w:left="6660" w:hanging="420"/>
      </w:pPr>
    </w:lvl>
  </w:abstractNum>
  <w:abstractNum w:abstractNumId="15">
    <w:nsid w:val="0AAF1A1A"/>
    <w:multiLevelType w:val="hybridMultilevel"/>
    <w:tmpl w:val="7A70B6A2"/>
    <w:lvl w:ilvl="0" w:tplc="03FAFEB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E910859"/>
    <w:multiLevelType w:val="multilevel"/>
    <w:tmpl w:val="0E910859"/>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7">
    <w:nsid w:val="1D6679B2"/>
    <w:multiLevelType w:val="hybridMultilevel"/>
    <w:tmpl w:val="CCE28208"/>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1EFA0265"/>
    <w:multiLevelType w:val="hybridMultilevel"/>
    <w:tmpl w:val="F340A01A"/>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628"/>
        </w:tabs>
        <w:ind w:left="628" w:hanging="420"/>
      </w:pPr>
    </w:lvl>
    <w:lvl w:ilvl="2" w:tplc="0409001B" w:tentative="1">
      <w:start w:val="1"/>
      <w:numFmt w:val="lowerRoman"/>
      <w:lvlText w:val="%3."/>
      <w:lvlJc w:val="right"/>
      <w:pPr>
        <w:tabs>
          <w:tab w:val="num" w:pos="1048"/>
        </w:tabs>
        <w:ind w:left="1048" w:hanging="420"/>
      </w:pPr>
    </w:lvl>
    <w:lvl w:ilvl="3" w:tplc="0409000F" w:tentative="1">
      <w:start w:val="1"/>
      <w:numFmt w:val="decimal"/>
      <w:lvlText w:val="%4."/>
      <w:lvlJc w:val="left"/>
      <w:pPr>
        <w:tabs>
          <w:tab w:val="num" w:pos="1468"/>
        </w:tabs>
        <w:ind w:left="1468" w:hanging="420"/>
      </w:pPr>
    </w:lvl>
    <w:lvl w:ilvl="4" w:tplc="04090019" w:tentative="1">
      <w:start w:val="1"/>
      <w:numFmt w:val="lowerLetter"/>
      <w:lvlText w:val="%5)"/>
      <w:lvlJc w:val="left"/>
      <w:pPr>
        <w:tabs>
          <w:tab w:val="num" w:pos="1888"/>
        </w:tabs>
        <w:ind w:left="1888" w:hanging="420"/>
      </w:pPr>
    </w:lvl>
    <w:lvl w:ilvl="5" w:tplc="0409001B" w:tentative="1">
      <w:start w:val="1"/>
      <w:numFmt w:val="lowerRoman"/>
      <w:lvlText w:val="%6."/>
      <w:lvlJc w:val="right"/>
      <w:pPr>
        <w:tabs>
          <w:tab w:val="num" w:pos="2308"/>
        </w:tabs>
        <w:ind w:left="2308" w:hanging="420"/>
      </w:pPr>
    </w:lvl>
    <w:lvl w:ilvl="6" w:tplc="0409000F" w:tentative="1">
      <w:start w:val="1"/>
      <w:numFmt w:val="decimal"/>
      <w:lvlText w:val="%7."/>
      <w:lvlJc w:val="left"/>
      <w:pPr>
        <w:tabs>
          <w:tab w:val="num" w:pos="2728"/>
        </w:tabs>
        <w:ind w:left="2728" w:hanging="420"/>
      </w:pPr>
    </w:lvl>
    <w:lvl w:ilvl="7" w:tplc="04090019" w:tentative="1">
      <w:start w:val="1"/>
      <w:numFmt w:val="lowerLetter"/>
      <w:lvlText w:val="%8)"/>
      <w:lvlJc w:val="left"/>
      <w:pPr>
        <w:tabs>
          <w:tab w:val="num" w:pos="3148"/>
        </w:tabs>
        <w:ind w:left="3148" w:hanging="420"/>
      </w:pPr>
    </w:lvl>
    <w:lvl w:ilvl="8" w:tplc="0409001B" w:tentative="1">
      <w:start w:val="1"/>
      <w:numFmt w:val="lowerRoman"/>
      <w:lvlText w:val="%9."/>
      <w:lvlJc w:val="right"/>
      <w:pPr>
        <w:tabs>
          <w:tab w:val="num" w:pos="3568"/>
        </w:tabs>
        <w:ind w:left="3568" w:hanging="420"/>
      </w:pPr>
    </w:lvl>
  </w:abstractNum>
  <w:abstractNum w:abstractNumId="19">
    <w:nsid w:val="2112654C"/>
    <w:multiLevelType w:val="hybridMultilevel"/>
    <w:tmpl w:val="FE468840"/>
    <w:lvl w:ilvl="0" w:tplc="5D54BBB0">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0">
    <w:nsid w:val="260E15F5"/>
    <w:multiLevelType w:val="hybridMultilevel"/>
    <w:tmpl w:val="4DD0AEBE"/>
    <w:lvl w:ilvl="0" w:tplc="706668BA">
      <w:start w:val="1"/>
      <w:numFmt w:val="decimal"/>
      <w:lvlText w:val="%1、"/>
      <w:lvlJc w:val="left"/>
      <w:pPr>
        <w:tabs>
          <w:tab w:val="num" w:pos="840"/>
        </w:tabs>
        <w:ind w:left="840" w:hanging="360"/>
      </w:pPr>
    </w:lvl>
    <w:lvl w:ilvl="1" w:tplc="8C228E78">
      <w:start w:val="1"/>
      <w:numFmt w:val="decimal"/>
      <w:lvlText w:val="（%2）"/>
      <w:lvlJc w:val="left"/>
      <w:pPr>
        <w:tabs>
          <w:tab w:val="num" w:pos="1140"/>
        </w:tabs>
        <w:ind w:left="1140" w:hanging="720"/>
      </w:pPr>
    </w:lvl>
    <w:lvl w:ilvl="2" w:tplc="5D4EE726">
      <w:start w:val="1"/>
      <w:numFmt w:val="japaneseCounting"/>
      <w:lvlText w:val="%3、"/>
      <w:lvlJc w:val="left"/>
      <w:pPr>
        <w:tabs>
          <w:tab w:val="num" w:pos="1560"/>
        </w:tabs>
        <w:ind w:left="1560" w:hanging="720"/>
      </w:pPr>
    </w:lvl>
    <w:lvl w:ilvl="3" w:tplc="5C4A10DE">
      <w:start w:val="1"/>
      <w:numFmt w:val="japaneseCounting"/>
      <w:lvlText w:val="（%4）"/>
      <w:lvlJc w:val="left"/>
      <w:pPr>
        <w:tabs>
          <w:tab w:val="num" w:pos="1980"/>
        </w:tabs>
        <w:ind w:left="1980" w:hanging="7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nsid w:val="28382CA9"/>
    <w:multiLevelType w:val="hybridMultilevel"/>
    <w:tmpl w:val="A4E807D2"/>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1553DA8"/>
    <w:multiLevelType w:val="hybridMultilevel"/>
    <w:tmpl w:val="45F6413C"/>
    <w:lvl w:ilvl="0" w:tplc="5C26B522">
      <w:start w:val="1"/>
      <w:numFmt w:val="japaneseCounting"/>
      <w:lvlText w:val="（%1）"/>
      <w:lvlJc w:val="left"/>
      <w:pPr>
        <w:ind w:left="1038" w:hanging="720"/>
      </w:pPr>
    </w:lvl>
    <w:lvl w:ilvl="1" w:tplc="04090019">
      <w:start w:val="1"/>
      <w:numFmt w:val="lowerLetter"/>
      <w:lvlText w:val="%2)"/>
      <w:lvlJc w:val="left"/>
      <w:pPr>
        <w:ind w:left="1158" w:hanging="420"/>
      </w:pPr>
    </w:lvl>
    <w:lvl w:ilvl="2" w:tplc="0409001B">
      <w:start w:val="1"/>
      <w:numFmt w:val="lowerRoman"/>
      <w:lvlText w:val="%3."/>
      <w:lvlJc w:val="right"/>
      <w:pPr>
        <w:ind w:left="1578" w:hanging="420"/>
      </w:pPr>
    </w:lvl>
    <w:lvl w:ilvl="3" w:tplc="0409000F">
      <w:start w:val="1"/>
      <w:numFmt w:val="decimal"/>
      <w:lvlText w:val="%4."/>
      <w:lvlJc w:val="left"/>
      <w:pPr>
        <w:ind w:left="1998" w:hanging="420"/>
      </w:pPr>
    </w:lvl>
    <w:lvl w:ilvl="4" w:tplc="04090019">
      <w:start w:val="1"/>
      <w:numFmt w:val="lowerLetter"/>
      <w:lvlText w:val="%5)"/>
      <w:lvlJc w:val="left"/>
      <w:pPr>
        <w:ind w:left="2418" w:hanging="420"/>
      </w:pPr>
    </w:lvl>
    <w:lvl w:ilvl="5" w:tplc="0409001B">
      <w:start w:val="1"/>
      <w:numFmt w:val="lowerRoman"/>
      <w:lvlText w:val="%6."/>
      <w:lvlJc w:val="right"/>
      <w:pPr>
        <w:ind w:left="2838" w:hanging="420"/>
      </w:pPr>
    </w:lvl>
    <w:lvl w:ilvl="6" w:tplc="0409000F">
      <w:start w:val="1"/>
      <w:numFmt w:val="decimal"/>
      <w:lvlText w:val="%7."/>
      <w:lvlJc w:val="left"/>
      <w:pPr>
        <w:ind w:left="3258" w:hanging="420"/>
      </w:pPr>
    </w:lvl>
    <w:lvl w:ilvl="7" w:tplc="04090019">
      <w:start w:val="1"/>
      <w:numFmt w:val="lowerLetter"/>
      <w:lvlText w:val="%8)"/>
      <w:lvlJc w:val="left"/>
      <w:pPr>
        <w:ind w:left="3678" w:hanging="420"/>
      </w:pPr>
    </w:lvl>
    <w:lvl w:ilvl="8" w:tplc="0409001B">
      <w:start w:val="1"/>
      <w:numFmt w:val="lowerRoman"/>
      <w:lvlText w:val="%9."/>
      <w:lvlJc w:val="right"/>
      <w:pPr>
        <w:ind w:left="4098" w:hanging="420"/>
      </w:pPr>
    </w:lvl>
  </w:abstractNum>
  <w:abstractNum w:abstractNumId="23">
    <w:nsid w:val="38E03798"/>
    <w:multiLevelType w:val="multilevel"/>
    <w:tmpl w:val="21587A60"/>
    <w:lvl w:ilvl="0">
      <w:start w:val="1"/>
      <w:numFmt w:val="japaneseCounting"/>
      <w:lvlText w:val="第%1篇"/>
      <w:lvlJc w:val="left"/>
      <w:pPr>
        <w:tabs>
          <w:tab w:val="num" w:pos="4410"/>
        </w:tabs>
        <w:ind w:left="4410" w:hanging="1530"/>
      </w:p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abstractNum w:abstractNumId="24">
    <w:nsid w:val="43CA4EBE"/>
    <w:multiLevelType w:val="hybridMultilevel"/>
    <w:tmpl w:val="E5A8139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C0D4353"/>
    <w:multiLevelType w:val="hybridMultilevel"/>
    <w:tmpl w:val="5C720C74"/>
    <w:lvl w:ilvl="0" w:tplc="03F897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F7337E8"/>
    <w:multiLevelType w:val="hybridMultilevel"/>
    <w:tmpl w:val="8BCCA084"/>
    <w:lvl w:ilvl="0" w:tplc="91C4985A">
      <w:start w:val="1"/>
      <w:numFmt w:val="japaneseCounting"/>
      <w:lvlText w:val="%1、"/>
      <w:lvlJc w:val="left"/>
      <w:pPr>
        <w:tabs>
          <w:tab w:val="left" w:pos="720"/>
        </w:tabs>
        <w:ind w:left="720" w:hanging="720"/>
      </w:pPr>
      <w:rPr>
        <w:rFonts w:hint="default"/>
      </w:rPr>
    </w:lvl>
    <w:lvl w:ilvl="1" w:tplc="62302630">
      <w:start w:val="1"/>
      <w:numFmt w:val="decimal"/>
      <w:lvlText w:val="（%2）"/>
      <w:lvlJc w:val="left"/>
      <w:pPr>
        <w:tabs>
          <w:tab w:val="left" w:pos="1140"/>
        </w:tabs>
        <w:ind w:left="1140" w:hanging="720"/>
      </w:pPr>
      <w:rPr>
        <w:rFonts w:hint="default"/>
      </w:rPr>
    </w:lvl>
    <w:lvl w:ilvl="2" w:tplc="0409001B">
      <w:start w:val="1"/>
      <w:numFmt w:val="lowerRoman"/>
      <w:lvlText w:val="%3."/>
      <w:lvlJc w:val="right"/>
      <w:pPr>
        <w:tabs>
          <w:tab w:val="left" w:pos="1260"/>
        </w:tabs>
        <w:ind w:left="1260" w:hanging="420"/>
      </w:pPr>
    </w:lvl>
    <w:lvl w:ilvl="3" w:tplc="0409000F">
      <w:start w:val="1"/>
      <w:numFmt w:val="decimal"/>
      <w:lvlText w:val="%4."/>
      <w:lvlJc w:val="left"/>
      <w:pPr>
        <w:tabs>
          <w:tab w:val="left" w:pos="1680"/>
        </w:tabs>
        <w:ind w:left="1680" w:hanging="420"/>
      </w:pPr>
    </w:lvl>
    <w:lvl w:ilvl="4" w:tplc="04090019">
      <w:start w:val="1"/>
      <w:numFmt w:val="lowerLetter"/>
      <w:lvlText w:val="%5)"/>
      <w:lvlJc w:val="left"/>
      <w:pPr>
        <w:tabs>
          <w:tab w:val="left" w:pos="2100"/>
        </w:tabs>
        <w:ind w:left="2100" w:hanging="420"/>
      </w:pPr>
    </w:lvl>
    <w:lvl w:ilvl="5" w:tplc="0409001B">
      <w:start w:val="1"/>
      <w:numFmt w:val="lowerRoman"/>
      <w:lvlText w:val="%6."/>
      <w:lvlJc w:val="right"/>
      <w:pPr>
        <w:tabs>
          <w:tab w:val="left" w:pos="2520"/>
        </w:tabs>
        <w:ind w:left="2520" w:hanging="420"/>
      </w:pPr>
    </w:lvl>
    <w:lvl w:ilvl="6" w:tplc="0409000F">
      <w:start w:val="1"/>
      <w:numFmt w:val="decimal"/>
      <w:lvlText w:val="%7."/>
      <w:lvlJc w:val="left"/>
      <w:pPr>
        <w:tabs>
          <w:tab w:val="left" w:pos="2940"/>
        </w:tabs>
        <w:ind w:left="2940" w:hanging="420"/>
      </w:pPr>
    </w:lvl>
    <w:lvl w:ilvl="7" w:tplc="04090019">
      <w:start w:val="1"/>
      <w:numFmt w:val="lowerLetter"/>
      <w:lvlText w:val="%8)"/>
      <w:lvlJc w:val="left"/>
      <w:pPr>
        <w:tabs>
          <w:tab w:val="left" w:pos="3360"/>
        </w:tabs>
        <w:ind w:left="3360" w:hanging="420"/>
      </w:pPr>
    </w:lvl>
    <w:lvl w:ilvl="8" w:tplc="0409001B">
      <w:start w:val="1"/>
      <w:numFmt w:val="lowerRoman"/>
      <w:lvlText w:val="%9."/>
      <w:lvlJc w:val="right"/>
      <w:pPr>
        <w:tabs>
          <w:tab w:val="left" w:pos="3780"/>
        </w:tabs>
        <w:ind w:left="3780" w:hanging="420"/>
      </w:pPr>
    </w:lvl>
  </w:abstractNum>
  <w:abstractNum w:abstractNumId="27">
    <w:nsid w:val="5A911933"/>
    <w:multiLevelType w:val="singleLevel"/>
    <w:tmpl w:val="5A911933"/>
    <w:lvl w:ilvl="0">
      <w:start w:val="7"/>
      <w:numFmt w:val="decimal"/>
      <w:suff w:val="nothing"/>
      <w:lvlText w:val="%1、"/>
      <w:lvlJc w:val="left"/>
    </w:lvl>
  </w:abstractNum>
  <w:abstractNum w:abstractNumId="28">
    <w:nsid w:val="5BBA3A4D"/>
    <w:multiLevelType w:val="hybridMultilevel"/>
    <w:tmpl w:val="DD34A0F6"/>
    <w:lvl w:ilvl="0" w:tplc="706668BA">
      <w:start w:val="1"/>
      <w:numFmt w:val="bullet"/>
      <w:lvlText w:val=""/>
      <w:lvlJc w:val="left"/>
      <w:pPr>
        <w:tabs>
          <w:tab w:val="num" w:pos="990"/>
        </w:tabs>
        <w:ind w:left="990" w:hanging="420"/>
      </w:pPr>
      <w:rPr>
        <w:rFonts w:ascii="Wingdings" w:hAnsi="Wingdings" w:hint="default"/>
      </w:rPr>
    </w:lvl>
    <w:lvl w:ilvl="1" w:tplc="04090019">
      <w:start w:val="1"/>
      <w:numFmt w:val="bullet"/>
      <w:lvlText w:val=""/>
      <w:lvlJc w:val="left"/>
      <w:pPr>
        <w:tabs>
          <w:tab w:val="num" w:pos="1410"/>
        </w:tabs>
        <w:ind w:left="1410" w:hanging="420"/>
      </w:pPr>
      <w:rPr>
        <w:rFonts w:ascii="Wingdings" w:hAnsi="Wingdings" w:hint="default"/>
      </w:rPr>
    </w:lvl>
    <w:lvl w:ilvl="2" w:tplc="0409001B">
      <w:start w:val="1"/>
      <w:numFmt w:val="bullet"/>
      <w:lvlText w:val=""/>
      <w:lvlJc w:val="left"/>
      <w:pPr>
        <w:tabs>
          <w:tab w:val="num" w:pos="1830"/>
        </w:tabs>
        <w:ind w:left="1830" w:hanging="420"/>
      </w:pPr>
      <w:rPr>
        <w:rFonts w:ascii="Wingdings" w:hAnsi="Wingdings" w:hint="default"/>
      </w:rPr>
    </w:lvl>
    <w:lvl w:ilvl="3" w:tplc="0409000F">
      <w:start w:val="1"/>
      <w:numFmt w:val="bullet"/>
      <w:lvlText w:val=""/>
      <w:lvlJc w:val="left"/>
      <w:pPr>
        <w:tabs>
          <w:tab w:val="num" w:pos="2250"/>
        </w:tabs>
        <w:ind w:left="2250" w:hanging="420"/>
      </w:pPr>
      <w:rPr>
        <w:rFonts w:ascii="Wingdings" w:hAnsi="Wingdings" w:hint="default"/>
      </w:rPr>
    </w:lvl>
    <w:lvl w:ilvl="4" w:tplc="04090019">
      <w:start w:val="1"/>
      <w:numFmt w:val="bullet"/>
      <w:lvlText w:val=""/>
      <w:lvlJc w:val="left"/>
      <w:pPr>
        <w:tabs>
          <w:tab w:val="num" w:pos="2670"/>
        </w:tabs>
        <w:ind w:left="2670" w:hanging="420"/>
      </w:pPr>
      <w:rPr>
        <w:rFonts w:ascii="Wingdings" w:hAnsi="Wingdings" w:hint="default"/>
      </w:rPr>
    </w:lvl>
    <w:lvl w:ilvl="5" w:tplc="0409001B">
      <w:start w:val="1"/>
      <w:numFmt w:val="bullet"/>
      <w:lvlText w:val=""/>
      <w:lvlJc w:val="left"/>
      <w:pPr>
        <w:tabs>
          <w:tab w:val="num" w:pos="3090"/>
        </w:tabs>
        <w:ind w:left="3090" w:hanging="420"/>
      </w:pPr>
      <w:rPr>
        <w:rFonts w:ascii="Wingdings" w:hAnsi="Wingdings" w:hint="default"/>
      </w:rPr>
    </w:lvl>
    <w:lvl w:ilvl="6" w:tplc="0409000F">
      <w:start w:val="1"/>
      <w:numFmt w:val="bullet"/>
      <w:lvlText w:val=""/>
      <w:lvlJc w:val="left"/>
      <w:pPr>
        <w:tabs>
          <w:tab w:val="num" w:pos="3510"/>
        </w:tabs>
        <w:ind w:left="3510" w:hanging="420"/>
      </w:pPr>
      <w:rPr>
        <w:rFonts w:ascii="Wingdings" w:hAnsi="Wingdings" w:hint="default"/>
      </w:rPr>
    </w:lvl>
    <w:lvl w:ilvl="7" w:tplc="04090019">
      <w:start w:val="1"/>
      <w:numFmt w:val="bullet"/>
      <w:lvlText w:val=""/>
      <w:lvlJc w:val="left"/>
      <w:pPr>
        <w:tabs>
          <w:tab w:val="num" w:pos="3930"/>
        </w:tabs>
        <w:ind w:left="3930" w:hanging="420"/>
      </w:pPr>
      <w:rPr>
        <w:rFonts w:ascii="Wingdings" w:hAnsi="Wingdings" w:hint="default"/>
      </w:rPr>
    </w:lvl>
    <w:lvl w:ilvl="8" w:tplc="0409001B">
      <w:start w:val="1"/>
      <w:numFmt w:val="bullet"/>
      <w:lvlText w:val=""/>
      <w:lvlJc w:val="left"/>
      <w:pPr>
        <w:tabs>
          <w:tab w:val="num" w:pos="4350"/>
        </w:tabs>
        <w:ind w:left="4350" w:hanging="420"/>
      </w:pPr>
      <w:rPr>
        <w:rFonts w:ascii="Wingdings" w:hAnsi="Wingdings" w:hint="default"/>
      </w:rPr>
    </w:lvl>
  </w:abstractNum>
  <w:abstractNum w:abstractNumId="29">
    <w:nsid w:val="5D932CD6"/>
    <w:multiLevelType w:val="hybridMultilevel"/>
    <w:tmpl w:val="7FFA11DE"/>
    <w:lvl w:ilvl="0" w:tplc="0409000F">
      <w:start w:val="1"/>
      <w:numFmt w:val="decimal"/>
      <w:lvlText w:val="%1."/>
      <w:lvlJc w:val="left"/>
      <w:pPr>
        <w:ind w:left="844" w:hanging="420"/>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30">
    <w:nsid w:val="6BF86421"/>
    <w:multiLevelType w:val="hybridMultilevel"/>
    <w:tmpl w:val="280A74C4"/>
    <w:lvl w:ilvl="0" w:tplc="EF2637C6">
      <w:start w:val="4"/>
      <w:numFmt w:val="japaneseCounting"/>
      <w:lvlText w:val="%1、"/>
      <w:lvlJc w:val="left"/>
      <w:pPr>
        <w:ind w:left="1137" w:hanging="720"/>
      </w:pPr>
    </w:lvl>
    <w:lvl w:ilvl="1" w:tplc="04090019">
      <w:start w:val="1"/>
      <w:numFmt w:val="lowerLetter"/>
      <w:lvlText w:val="%2)"/>
      <w:lvlJc w:val="left"/>
      <w:pPr>
        <w:ind w:left="1257" w:hanging="420"/>
      </w:pPr>
    </w:lvl>
    <w:lvl w:ilvl="2" w:tplc="0409001B">
      <w:start w:val="1"/>
      <w:numFmt w:val="lowerRoman"/>
      <w:lvlText w:val="%3."/>
      <w:lvlJc w:val="right"/>
      <w:pPr>
        <w:ind w:left="1677" w:hanging="420"/>
      </w:pPr>
    </w:lvl>
    <w:lvl w:ilvl="3" w:tplc="0409000F">
      <w:start w:val="1"/>
      <w:numFmt w:val="decimal"/>
      <w:lvlText w:val="%4."/>
      <w:lvlJc w:val="left"/>
      <w:pPr>
        <w:ind w:left="2097" w:hanging="420"/>
      </w:pPr>
    </w:lvl>
    <w:lvl w:ilvl="4" w:tplc="04090019">
      <w:start w:val="1"/>
      <w:numFmt w:val="lowerLetter"/>
      <w:lvlText w:val="%5)"/>
      <w:lvlJc w:val="left"/>
      <w:pPr>
        <w:ind w:left="2517" w:hanging="420"/>
      </w:pPr>
    </w:lvl>
    <w:lvl w:ilvl="5" w:tplc="0409001B">
      <w:start w:val="1"/>
      <w:numFmt w:val="lowerRoman"/>
      <w:lvlText w:val="%6."/>
      <w:lvlJc w:val="right"/>
      <w:pPr>
        <w:ind w:left="2937" w:hanging="420"/>
      </w:pPr>
    </w:lvl>
    <w:lvl w:ilvl="6" w:tplc="0409000F">
      <w:start w:val="1"/>
      <w:numFmt w:val="decimal"/>
      <w:lvlText w:val="%7."/>
      <w:lvlJc w:val="left"/>
      <w:pPr>
        <w:ind w:left="3357" w:hanging="420"/>
      </w:pPr>
    </w:lvl>
    <w:lvl w:ilvl="7" w:tplc="04090019">
      <w:start w:val="1"/>
      <w:numFmt w:val="lowerLetter"/>
      <w:lvlText w:val="%8)"/>
      <w:lvlJc w:val="left"/>
      <w:pPr>
        <w:ind w:left="3777" w:hanging="420"/>
      </w:pPr>
    </w:lvl>
    <w:lvl w:ilvl="8" w:tplc="0409001B">
      <w:start w:val="1"/>
      <w:numFmt w:val="lowerRoman"/>
      <w:lvlText w:val="%9."/>
      <w:lvlJc w:val="right"/>
      <w:pPr>
        <w:ind w:left="4197" w:hanging="420"/>
      </w:pPr>
    </w:lvl>
  </w:abstractNum>
  <w:abstractNum w:abstractNumId="31">
    <w:nsid w:val="72463715"/>
    <w:multiLevelType w:val="hybridMultilevel"/>
    <w:tmpl w:val="0986D63C"/>
    <w:lvl w:ilvl="0" w:tplc="42008D1C">
      <w:start w:val="1"/>
      <w:numFmt w:val="japaneseCounting"/>
      <w:lvlText w:val="%1、"/>
      <w:lvlJc w:val="left"/>
      <w:pPr>
        <w:ind w:left="465" w:hanging="4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nsid w:val="7B664D0F"/>
    <w:multiLevelType w:val="multilevel"/>
    <w:tmpl w:val="F47015B0"/>
    <w:lvl w:ilvl="0">
      <w:start w:val="1"/>
      <w:numFmt w:val="decimal"/>
      <w:lvlText w:val="第%1篇"/>
      <w:lvlJc w:val="left"/>
      <w:pPr>
        <w:tabs>
          <w:tab w:val="num" w:pos="0"/>
        </w:tabs>
        <w:ind w:left="0" w:firstLine="0"/>
      </w:pPr>
      <w:rPr>
        <w:rFonts w:hint="eastAsia"/>
      </w:r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num w:numId="1">
    <w:abstractNumId w:val="16"/>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num>
  <w:num w:numId="19">
    <w:abstractNumId w:val="15"/>
  </w:num>
  <w:num w:numId="20">
    <w:abstractNumId w:val="11"/>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21"/>
  </w:num>
  <w:num w:numId="33">
    <w:abstractNumId w:val="24"/>
  </w:num>
  <w:num w:numId="34">
    <w:abstractNumId w:val="26"/>
  </w:num>
  <w:num w:numId="35">
    <w:abstractNumId w:val="10"/>
  </w:num>
  <w:num w:numId="36">
    <w:abstractNumId w:val="25"/>
  </w:num>
  <w:num w:numId="37">
    <w:abstractNumId w:val="13"/>
  </w:num>
  <w:num w:numId="38">
    <w:abstractNumId w:val="17"/>
  </w:num>
  <w:num w:numId="39">
    <w:abstractNumId w:val="18"/>
  </w:num>
  <w:num w:numId="40">
    <w:abstractNumId w:val="23"/>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5E"/>
    <w:rsid w:val="00352AFE"/>
    <w:rsid w:val="00412633"/>
    <w:rsid w:val="004C2B32"/>
    <w:rsid w:val="00595F4C"/>
    <w:rsid w:val="00652012"/>
    <w:rsid w:val="007255EC"/>
    <w:rsid w:val="0079588A"/>
    <w:rsid w:val="009368BC"/>
    <w:rsid w:val="00E3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860936-E328-48AB-BD71-D8340D17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012"/>
    <w:pPr>
      <w:widowControl w:val="0"/>
      <w:jc w:val="both"/>
    </w:pPr>
    <w:rPr>
      <w:rFonts w:ascii="Calibri" w:eastAsia="宋体" w:hAnsi="Calibri" w:cs="Times New Roman"/>
    </w:rPr>
  </w:style>
  <w:style w:type="paragraph" w:styleId="1">
    <w:name w:val="heading 1"/>
    <w:aliases w:val="H1"/>
    <w:basedOn w:val="a"/>
    <w:next w:val="a"/>
    <w:link w:val="1Char"/>
    <w:qFormat/>
    <w:rsid w:val="00652012"/>
    <w:pPr>
      <w:keepNext/>
      <w:keepLines/>
      <w:spacing w:before="340" w:after="330" w:line="576" w:lineRule="auto"/>
      <w:outlineLvl w:val="0"/>
    </w:pPr>
    <w:rPr>
      <w:rFonts w:ascii="宋体" w:hAnsi="宋体" w:cs="宋体"/>
      <w:color w:val="000000"/>
      <w:kern w:val="44"/>
      <w:sz w:val="32"/>
      <w:szCs w:val="32"/>
      <w:lang w:val="x-none" w:eastAsia="x-none"/>
    </w:rPr>
  </w:style>
  <w:style w:type="paragraph" w:styleId="2">
    <w:name w:val="heading 2"/>
    <w:aliases w:val="节,sect 1.2,H21,sect 1.21,H22,sect 1.22,H211,sect 1.211,H23,sect 1.23,H212,sect 1.212,2nd level,h2,2,Header 2,l2,Titre2,Head 2,H2,section:2,PA Major Section,2 headline,headline,S&amp;R2,ERMH2,Underrubrik1,prop2,Level 2 Head,Heading 2 Hidden,I2,12,D"/>
    <w:basedOn w:val="a"/>
    <w:next w:val="a"/>
    <w:link w:val="2Char"/>
    <w:qFormat/>
    <w:rsid w:val="00652012"/>
    <w:pPr>
      <w:keepNext/>
      <w:keepLines/>
      <w:spacing w:before="260" w:after="260" w:line="415" w:lineRule="auto"/>
      <w:outlineLvl w:val="1"/>
    </w:pPr>
    <w:rPr>
      <w:rFonts w:ascii="宋体" w:hAnsi="宋体" w:cs="宋体"/>
      <w:color w:val="000000"/>
      <w:sz w:val="28"/>
      <w:szCs w:val="28"/>
      <w:lang w:val="x-none" w:eastAsia="x-none"/>
    </w:rPr>
  </w:style>
  <w:style w:type="paragraph" w:styleId="3">
    <w:name w:val="heading 3"/>
    <w:aliases w:val="3,h3,3rd level,Head 3,H3,Heading 3 - old,sect1.2.3,l3,CT,level_3,PIM 3,Level 3 Head,sect1.2.31,sect1.2.32,sect1.2.311,sect1.2.33,sect1.2.312,Bold Head,bh,ISO2,L3,Heading Three,Level 3 Topic Heading,1.1.1.标题 3,BOD 0,Bold Head1,bh1,Bold Head2"/>
    <w:basedOn w:val="a"/>
    <w:next w:val="a"/>
    <w:link w:val="3Char"/>
    <w:qFormat/>
    <w:rsid w:val="00652012"/>
    <w:pPr>
      <w:keepNext/>
      <w:keepLines/>
      <w:spacing w:before="260" w:after="260" w:line="415" w:lineRule="auto"/>
      <w:outlineLvl w:val="2"/>
    </w:pPr>
    <w:rPr>
      <w:rFonts w:ascii="宋体" w:hAnsi="宋体" w:cs="宋体"/>
      <w:color w:val="000000"/>
      <w:sz w:val="26"/>
      <w:szCs w:val="26"/>
      <w:lang w:val="x-none" w:eastAsia="x-none"/>
    </w:rPr>
  </w:style>
  <w:style w:type="paragraph" w:styleId="4">
    <w:name w:val="heading 4"/>
    <w:aliases w:val="h4,H4,PIM 4,bullet,bl,bb,bullet1,bl1,bb1,bullet2,bl2,bb2,bullet3,bl3,bb3,bullet4,bl4,bb4,bullet5,bl5,bb5,bullet6,bl6,bb6,bullet7,bl7,bb7,bullet8,bl8,bb8,bullet9,bl9,bb9,bullet10,bl10,bb10,bullet11,bl11,bb11,bullet21,bl21,bb21,bullet31,bl31"/>
    <w:basedOn w:val="a"/>
    <w:next w:val="a"/>
    <w:link w:val="4Char"/>
    <w:qFormat/>
    <w:rsid w:val="00652012"/>
    <w:pPr>
      <w:keepNext/>
      <w:keepLines/>
      <w:spacing w:before="280" w:after="290" w:line="374" w:lineRule="auto"/>
      <w:outlineLvl w:val="3"/>
    </w:pPr>
    <w:rPr>
      <w:rFonts w:ascii="宋体" w:hAnsi="宋体" w:cs="宋体"/>
      <w:color w:val="000000"/>
      <w:sz w:val="28"/>
      <w:szCs w:val="28"/>
      <w:lang w:val="x-none" w:eastAsia="x-none"/>
    </w:rPr>
  </w:style>
  <w:style w:type="paragraph" w:styleId="5">
    <w:name w:val="heading 5"/>
    <w:aliases w:val="dash,ds,dd,H5,Block Label,Atlanthd3,Atlanthd31,Atlanthd32,Atlanthd33,Atlanthd34,Atlanthd311,Atlanthd35,Atlanthd36,Atlanthd312,Atlanthd37,Atlanthd38,Atlanthd39,Atlanthd310,Atlanthd313,Atlanthd314,Atlanthd315,Level 3 - i,h5,Level 5,Level 51"/>
    <w:basedOn w:val="a"/>
    <w:next w:val="a"/>
    <w:link w:val="5Char"/>
    <w:qFormat/>
    <w:rsid w:val="00652012"/>
    <w:pPr>
      <w:keepNext/>
      <w:keepLines/>
      <w:spacing w:before="280" w:after="290" w:line="374" w:lineRule="auto"/>
      <w:outlineLvl w:val="4"/>
    </w:pPr>
    <w:rPr>
      <w:rFonts w:ascii="宋体" w:hAnsi="宋体" w:cs="宋体"/>
      <w:color w:val="000000"/>
      <w:sz w:val="26"/>
      <w:szCs w:val="26"/>
      <w:lang w:val="x-none" w:eastAsia="x-none"/>
    </w:rPr>
  </w:style>
  <w:style w:type="paragraph" w:styleId="6">
    <w:name w:val="heading 6"/>
    <w:aliases w:val="Legal Level 1.,sub-dash,sd,5,cnp,Caption number (page-wide),h6,ITT t6,PA Appendix,sub-dash1,sd1,51,sub-dash2,sd2,52,sub-dash3,sd3,53,sub-dash4,sd4,54,sub-dash5,sd5,55,sub-dash6,sd6,56,Bullet list,Bullet list1,Bullet list2,Bullet list11,H6"/>
    <w:basedOn w:val="a"/>
    <w:next w:val="a"/>
    <w:link w:val="6Char"/>
    <w:qFormat/>
    <w:rsid w:val="00652012"/>
    <w:pPr>
      <w:keepNext/>
      <w:keepLines/>
      <w:spacing w:before="240" w:after="64" w:line="319" w:lineRule="auto"/>
      <w:outlineLvl w:val="5"/>
    </w:pPr>
    <w:rPr>
      <w:rFonts w:ascii="宋体" w:hAnsi="宋体" w:cs="宋体"/>
      <w:color w:val="000000"/>
      <w:sz w:val="22"/>
      <w:lang w:val="x-none" w:eastAsia="x-none"/>
    </w:rPr>
  </w:style>
  <w:style w:type="paragraph" w:styleId="7">
    <w:name w:val="heading 7"/>
    <w:basedOn w:val="a"/>
    <w:next w:val="a"/>
    <w:link w:val="7Char"/>
    <w:qFormat/>
    <w:rsid w:val="00652012"/>
    <w:pPr>
      <w:keepNext/>
      <w:keepLines/>
      <w:tabs>
        <w:tab w:val="left" w:pos="1296"/>
      </w:tabs>
      <w:adjustRightInd w:val="0"/>
      <w:snapToGrid w:val="0"/>
      <w:spacing w:before="240" w:after="64" w:line="316" w:lineRule="auto"/>
      <w:ind w:left="1296" w:hanging="1296"/>
      <w:outlineLvl w:val="6"/>
    </w:pPr>
    <w:rPr>
      <w:rFonts w:ascii="Arial" w:eastAsia="黑体" w:hAnsi="Arial"/>
      <w:b/>
      <w:sz w:val="24"/>
      <w:szCs w:val="20"/>
      <w:lang w:val="x-none" w:eastAsia="x-none"/>
    </w:rPr>
  </w:style>
  <w:style w:type="paragraph" w:styleId="8">
    <w:name w:val="heading 8"/>
    <w:basedOn w:val="a"/>
    <w:next w:val="a"/>
    <w:link w:val="8Char"/>
    <w:qFormat/>
    <w:rsid w:val="00652012"/>
    <w:pPr>
      <w:keepNext/>
      <w:keepLines/>
      <w:tabs>
        <w:tab w:val="left" w:pos="1440"/>
      </w:tabs>
      <w:adjustRightInd w:val="0"/>
      <w:snapToGrid w:val="0"/>
      <w:spacing w:before="240" w:after="64" w:line="316" w:lineRule="auto"/>
      <w:ind w:left="1440" w:hanging="1440"/>
      <w:outlineLvl w:val="7"/>
    </w:pPr>
    <w:rPr>
      <w:rFonts w:ascii="Arial" w:eastAsia="黑体" w:hAnsi="Arial"/>
      <w:b/>
      <w:sz w:val="24"/>
      <w:szCs w:val="20"/>
      <w:lang w:val="x-none" w:eastAsia="x-none"/>
    </w:rPr>
  </w:style>
  <w:style w:type="paragraph" w:styleId="9">
    <w:name w:val="heading 9"/>
    <w:basedOn w:val="a"/>
    <w:next w:val="a"/>
    <w:link w:val="9Char"/>
    <w:qFormat/>
    <w:rsid w:val="00652012"/>
    <w:pPr>
      <w:keepNext/>
      <w:keepLines/>
      <w:tabs>
        <w:tab w:val="left" w:pos="1584"/>
      </w:tabs>
      <w:adjustRightInd w:val="0"/>
      <w:snapToGrid w:val="0"/>
      <w:spacing w:before="240" w:after="64" w:line="316" w:lineRule="auto"/>
      <w:ind w:left="1584" w:hanging="1584"/>
      <w:outlineLvl w:val="8"/>
    </w:pPr>
    <w:rPr>
      <w:rFonts w:ascii="Arial" w:eastAsia="黑体" w:hAnsi="Arial"/>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
    <w:basedOn w:val="a"/>
    <w:link w:val="Char"/>
    <w:unhideWhenUsed/>
    <w:rsid w:val="00652012"/>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0"/>
    <w:link w:val="a3"/>
    <w:rsid w:val="00652012"/>
    <w:rPr>
      <w:sz w:val="18"/>
      <w:szCs w:val="18"/>
    </w:rPr>
  </w:style>
  <w:style w:type="paragraph" w:styleId="a4">
    <w:name w:val="footer"/>
    <w:aliases w:val="Footer-Even,FtrF,fo,footer odd,odd,footer Final"/>
    <w:basedOn w:val="a"/>
    <w:link w:val="Char0"/>
    <w:unhideWhenUsed/>
    <w:rsid w:val="00652012"/>
    <w:pPr>
      <w:tabs>
        <w:tab w:val="center" w:pos="4153"/>
        <w:tab w:val="right" w:pos="8306"/>
      </w:tabs>
      <w:snapToGrid w:val="0"/>
      <w:jc w:val="left"/>
    </w:pPr>
    <w:rPr>
      <w:sz w:val="18"/>
      <w:szCs w:val="18"/>
    </w:rPr>
  </w:style>
  <w:style w:type="character" w:customStyle="1" w:styleId="Char0">
    <w:name w:val="页脚 Char"/>
    <w:aliases w:val="Footer-Even Char,FtrF Char,fo Char,footer odd Char,odd Char,footer Final Char"/>
    <w:basedOn w:val="a0"/>
    <w:link w:val="a4"/>
    <w:rsid w:val="00652012"/>
    <w:rPr>
      <w:sz w:val="18"/>
      <w:szCs w:val="18"/>
    </w:rPr>
  </w:style>
  <w:style w:type="character" w:customStyle="1" w:styleId="1Char">
    <w:name w:val="标题 1 Char"/>
    <w:aliases w:val="H1 Char"/>
    <w:basedOn w:val="a0"/>
    <w:link w:val="1"/>
    <w:rsid w:val="00652012"/>
    <w:rPr>
      <w:rFonts w:ascii="宋体" w:eastAsia="宋体" w:hAnsi="宋体" w:cs="宋体"/>
      <w:color w:val="000000"/>
      <w:kern w:val="44"/>
      <w:sz w:val="32"/>
      <w:szCs w:val="32"/>
      <w:lang w:val="x-none" w:eastAsia="x-none"/>
    </w:rPr>
  </w:style>
  <w:style w:type="character" w:customStyle="1" w:styleId="2Char">
    <w:name w:val="标题 2 Char"/>
    <w:aliases w:val="节 Char,sect 1.2 Char,H21 Char,sect 1.21 Char,H22 Char,sect 1.22 Char,H211 Char,sect 1.211 Char,H23 Char,sect 1.23 Char,H212 Char,sect 1.212 Char,2nd level Char,h2 Char,2 Char,Header 2 Char,l2 Char,Titre2 Char,Head 2 Char,H2 Char,section:2 Char"/>
    <w:basedOn w:val="a0"/>
    <w:link w:val="2"/>
    <w:rsid w:val="00652012"/>
    <w:rPr>
      <w:rFonts w:ascii="宋体" w:eastAsia="宋体" w:hAnsi="宋体" w:cs="宋体"/>
      <w:color w:val="000000"/>
      <w:sz w:val="28"/>
      <w:szCs w:val="28"/>
      <w:lang w:val="x-none" w:eastAsia="x-none"/>
    </w:rPr>
  </w:style>
  <w:style w:type="character" w:customStyle="1" w:styleId="3Char">
    <w:name w:val="标题 3 Char"/>
    <w:aliases w:val="3 Char,h3 Char,3rd level Char,Head 3 Char,H3 Char,Heading 3 - old Char,sect1.2.3 Char,l3 Char,CT Char,level_3 Char,PIM 3 Char,Level 3 Head Char,sect1.2.31 Char,sect1.2.32 Char,sect1.2.311 Char,sect1.2.33 Char,sect1.2.312 Char,Bold Head Char"/>
    <w:basedOn w:val="a0"/>
    <w:link w:val="3"/>
    <w:rsid w:val="00652012"/>
    <w:rPr>
      <w:rFonts w:ascii="宋体" w:eastAsia="宋体" w:hAnsi="宋体" w:cs="宋体"/>
      <w:color w:val="000000"/>
      <w:sz w:val="26"/>
      <w:szCs w:val="26"/>
      <w:lang w:val="x-none" w:eastAsia="x-none"/>
    </w:rPr>
  </w:style>
  <w:style w:type="character" w:customStyle="1" w:styleId="4Char">
    <w:name w:val="标题 4 Char"/>
    <w:aliases w:val="h4 Char,H4 Char,PIM 4 Char,bullet Char,bl Char,bb Char,bullet1 Char,bl1 Char,bb1 Char,bullet2 Char,bl2 Char,bb2 Char,bullet3 Char,bl3 Char,bb3 Char,bullet4 Char,bl4 Char,bb4 Char,bullet5 Char,bl5 Char,bb5 Char,bullet6 Char,bl6 Char,bb6 Char"/>
    <w:basedOn w:val="a0"/>
    <w:link w:val="4"/>
    <w:rsid w:val="00652012"/>
    <w:rPr>
      <w:rFonts w:ascii="宋体" w:eastAsia="宋体" w:hAnsi="宋体" w:cs="宋体"/>
      <w:color w:val="000000"/>
      <w:sz w:val="28"/>
      <w:szCs w:val="28"/>
      <w:lang w:val="x-none" w:eastAsia="x-none"/>
    </w:rPr>
  </w:style>
  <w:style w:type="character" w:customStyle="1" w:styleId="5Char">
    <w:name w:val="标题 5 Char"/>
    <w:aliases w:val="dash Char,ds Char,dd Char,H5 Char,Block Label Char,Atlanthd3 Char,Atlanthd31 Char,Atlanthd32 Char,Atlanthd33 Char,Atlanthd34 Char,Atlanthd311 Char,Atlanthd35 Char,Atlanthd36 Char,Atlanthd312 Char,Atlanthd37 Char,Atlanthd38 Char,Atlanthd39 Char"/>
    <w:basedOn w:val="a0"/>
    <w:link w:val="5"/>
    <w:rsid w:val="00652012"/>
    <w:rPr>
      <w:rFonts w:ascii="宋体" w:eastAsia="宋体" w:hAnsi="宋体" w:cs="宋体"/>
      <w:color w:val="000000"/>
      <w:sz w:val="26"/>
      <w:szCs w:val="26"/>
      <w:lang w:val="x-none" w:eastAsia="x-none"/>
    </w:rPr>
  </w:style>
  <w:style w:type="character" w:customStyle="1" w:styleId="6Char">
    <w:name w:val="标题 6 Char"/>
    <w:aliases w:val="Legal Level 1. Char,sub-dash Char,sd Char,5 Char,cnp Char,Caption number (page-wide) Char,h6 Char,ITT t6 Char,PA Appendix Char,sub-dash1 Char,sd1 Char,51 Char,sub-dash2 Char,sd2 Char,52 Char,sub-dash3 Char,sd3 Char,53 Char,sub-dash4 Char"/>
    <w:basedOn w:val="a0"/>
    <w:link w:val="6"/>
    <w:rsid w:val="00652012"/>
    <w:rPr>
      <w:rFonts w:ascii="宋体" w:eastAsia="宋体" w:hAnsi="宋体" w:cs="宋体"/>
      <w:color w:val="000000"/>
      <w:sz w:val="22"/>
      <w:lang w:val="x-none" w:eastAsia="x-none"/>
    </w:rPr>
  </w:style>
  <w:style w:type="character" w:customStyle="1" w:styleId="7Char">
    <w:name w:val="标题 7 Char"/>
    <w:basedOn w:val="a0"/>
    <w:link w:val="7"/>
    <w:rsid w:val="00652012"/>
    <w:rPr>
      <w:rFonts w:ascii="Arial" w:eastAsia="黑体" w:hAnsi="Arial" w:cs="Times New Roman"/>
      <w:b/>
      <w:sz w:val="24"/>
      <w:szCs w:val="20"/>
      <w:lang w:val="x-none" w:eastAsia="x-none"/>
    </w:rPr>
  </w:style>
  <w:style w:type="character" w:customStyle="1" w:styleId="8Char">
    <w:name w:val="标题 8 Char"/>
    <w:basedOn w:val="a0"/>
    <w:link w:val="8"/>
    <w:rsid w:val="00652012"/>
    <w:rPr>
      <w:rFonts w:ascii="Arial" w:eastAsia="黑体" w:hAnsi="Arial" w:cs="Times New Roman"/>
      <w:b/>
      <w:sz w:val="24"/>
      <w:szCs w:val="20"/>
      <w:lang w:val="x-none" w:eastAsia="x-none"/>
    </w:rPr>
  </w:style>
  <w:style w:type="character" w:customStyle="1" w:styleId="9Char">
    <w:name w:val="标题 9 Char"/>
    <w:basedOn w:val="a0"/>
    <w:link w:val="9"/>
    <w:rsid w:val="00652012"/>
    <w:rPr>
      <w:rFonts w:ascii="Arial" w:eastAsia="黑体" w:hAnsi="Arial" w:cs="Times New Roman"/>
      <w:b/>
      <w:sz w:val="24"/>
      <w:szCs w:val="20"/>
      <w:lang w:val="x-none" w:eastAsia="x-none"/>
    </w:rPr>
  </w:style>
  <w:style w:type="character" w:styleId="a5">
    <w:name w:val="Hyperlink"/>
    <w:rsid w:val="00652012"/>
    <w:rPr>
      <w:color w:val="993300"/>
      <w:u w:val="single"/>
    </w:rPr>
  </w:style>
  <w:style w:type="character" w:styleId="a6">
    <w:name w:val="Emphasis"/>
    <w:qFormat/>
    <w:rsid w:val="00652012"/>
    <w:rPr>
      <w:i/>
      <w:iCs w:val="0"/>
    </w:rPr>
  </w:style>
  <w:style w:type="character" w:customStyle="1" w:styleId="HTMLChar">
    <w:name w:val="HTML 预设格式 Char"/>
    <w:link w:val="HTML"/>
    <w:locked/>
    <w:rsid w:val="00652012"/>
    <w:rPr>
      <w:rFonts w:ascii="宋体" w:eastAsia="宋体" w:hAnsi="宋体"/>
      <w:sz w:val="24"/>
      <w:szCs w:val="24"/>
      <w:lang w:val="x-none" w:eastAsia="x-none"/>
    </w:rPr>
  </w:style>
  <w:style w:type="paragraph" w:styleId="HTML">
    <w:name w:val="HTML Preformatted"/>
    <w:basedOn w:val="a"/>
    <w:link w:val="HTMLChar"/>
    <w:rsid w:val="006520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heme="minorBidi"/>
      <w:sz w:val="24"/>
      <w:szCs w:val="24"/>
      <w:lang w:val="x-none" w:eastAsia="x-none"/>
    </w:rPr>
  </w:style>
  <w:style w:type="character" w:customStyle="1" w:styleId="HTMLChar1">
    <w:name w:val="HTML 预设格式 Char1"/>
    <w:basedOn w:val="a0"/>
    <w:uiPriority w:val="99"/>
    <w:semiHidden/>
    <w:rsid w:val="00652012"/>
    <w:rPr>
      <w:rFonts w:ascii="Courier New" w:eastAsia="宋体" w:hAnsi="Courier New" w:cs="Courier New"/>
      <w:sz w:val="20"/>
      <w:szCs w:val="20"/>
    </w:rPr>
  </w:style>
  <w:style w:type="character" w:styleId="a7">
    <w:name w:val="Strong"/>
    <w:qFormat/>
    <w:rsid w:val="00652012"/>
    <w:rPr>
      <w:b/>
      <w:bCs w:val="0"/>
    </w:rPr>
  </w:style>
  <w:style w:type="paragraph" w:styleId="10">
    <w:name w:val="toc 1"/>
    <w:basedOn w:val="a"/>
    <w:next w:val="a"/>
    <w:rsid w:val="00652012"/>
    <w:pPr>
      <w:spacing w:before="120" w:after="120"/>
      <w:jc w:val="left"/>
    </w:pPr>
    <w:rPr>
      <w:rFonts w:ascii="Times New Roman" w:hAnsi="Times New Roman"/>
      <w:b/>
      <w:bCs/>
      <w:caps/>
      <w:color w:val="000000"/>
      <w:sz w:val="20"/>
      <w:szCs w:val="20"/>
    </w:rPr>
  </w:style>
  <w:style w:type="paragraph" w:styleId="20">
    <w:name w:val="toc 2"/>
    <w:basedOn w:val="a"/>
    <w:next w:val="a"/>
    <w:rsid w:val="00652012"/>
    <w:pPr>
      <w:ind w:left="210"/>
      <w:jc w:val="left"/>
    </w:pPr>
    <w:rPr>
      <w:rFonts w:ascii="Times New Roman" w:hAnsi="Times New Roman"/>
      <w:smallCaps/>
      <w:color w:val="000000"/>
      <w:sz w:val="20"/>
      <w:szCs w:val="20"/>
    </w:rPr>
  </w:style>
  <w:style w:type="character" w:customStyle="1" w:styleId="Char1">
    <w:name w:val="批注文字 Char"/>
    <w:link w:val="a8"/>
    <w:semiHidden/>
    <w:locked/>
    <w:rsid w:val="00652012"/>
    <w:rPr>
      <w:rFonts w:ascii="宋体" w:eastAsia="宋体" w:hAnsi="宋体"/>
      <w:color w:val="000000"/>
      <w:szCs w:val="21"/>
      <w:lang w:val="x-none" w:eastAsia="x-none"/>
    </w:rPr>
  </w:style>
  <w:style w:type="paragraph" w:styleId="a8">
    <w:name w:val="annotation text"/>
    <w:basedOn w:val="a"/>
    <w:link w:val="Char1"/>
    <w:semiHidden/>
    <w:rsid w:val="00652012"/>
    <w:pPr>
      <w:jc w:val="left"/>
    </w:pPr>
    <w:rPr>
      <w:rFonts w:ascii="宋体" w:hAnsi="宋体" w:cstheme="minorBidi"/>
      <w:color w:val="000000"/>
      <w:szCs w:val="21"/>
      <w:lang w:val="x-none" w:eastAsia="x-none"/>
    </w:rPr>
  </w:style>
  <w:style w:type="character" w:customStyle="1" w:styleId="Char10">
    <w:name w:val="批注文字 Char1"/>
    <w:basedOn w:val="a0"/>
    <w:uiPriority w:val="99"/>
    <w:semiHidden/>
    <w:rsid w:val="00652012"/>
    <w:rPr>
      <w:rFonts w:ascii="Calibri" w:eastAsia="宋体" w:hAnsi="Calibri" w:cs="Times New Roman"/>
    </w:rPr>
  </w:style>
  <w:style w:type="character" w:customStyle="1" w:styleId="Char11">
    <w:name w:val="页眉 Char1"/>
    <w:uiPriority w:val="99"/>
    <w:semiHidden/>
    <w:rsid w:val="00652012"/>
    <w:rPr>
      <w:rFonts w:ascii="Calibri" w:eastAsia="宋体" w:hAnsi="Calibri" w:cs="Times New Roman"/>
      <w:sz w:val="18"/>
      <w:szCs w:val="18"/>
    </w:rPr>
  </w:style>
  <w:style w:type="character" w:customStyle="1" w:styleId="Char12">
    <w:name w:val="页脚 Char1"/>
    <w:uiPriority w:val="99"/>
    <w:semiHidden/>
    <w:rsid w:val="00652012"/>
    <w:rPr>
      <w:rFonts w:ascii="Calibri" w:eastAsia="宋体" w:hAnsi="Calibri" w:cs="Times New Roman"/>
      <w:sz w:val="18"/>
      <w:szCs w:val="18"/>
    </w:rPr>
  </w:style>
  <w:style w:type="paragraph" w:styleId="a9">
    <w:name w:val="caption"/>
    <w:basedOn w:val="a"/>
    <w:next w:val="a"/>
    <w:qFormat/>
    <w:rsid w:val="00652012"/>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character" w:customStyle="1" w:styleId="Char2">
    <w:name w:val="标题 Char"/>
    <w:link w:val="aa"/>
    <w:locked/>
    <w:rsid w:val="00652012"/>
    <w:rPr>
      <w:rFonts w:ascii="Arial" w:hAnsi="Arial"/>
      <w:b/>
      <w:smallCaps/>
      <w:kern w:val="28"/>
      <w:sz w:val="36"/>
      <w:lang w:val="x-none" w:eastAsia="en-US"/>
    </w:rPr>
  </w:style>
  <w:style w:type="paragraph" w:styleId="aa">
    <w:name w:val="Title"/>
    <w:basedOn w:val="a"/>
    <w:link w:val="Char2"/>
    <w:qFormat/>
    <w:rsid w:val="00652012"/>
    <w:pPr>
      <w:widowControl/>
      <w:spacing w:after="240" w:line="360" w:lineRule="auto"/>
      <w:jc w:val="center"/>
    </w:pPr>
    <w:rPr>
      <w:rFonts w:ascii="Arial" w:eastAsiaTheme="minorEastAsia" w:hAnsi="Arial" w:cstheme="minorBidi"/>
      <w:b/>
      <w:smallCaps/>
      <w:kern w:val="28"/>
      <w:sz w:val="36"/>
      <w:lang w:val="x-none" w:eastAsia="en-US"/>
    </w:rPr>
  </w:style>
  <w:style w:type="character" w:customStyle="1" w:styleId="Char13">
    <w:name w:val="标题 Char1"/>
    <w:basedOn w:val="a0"/>
    <w:uiPriority w:val="10"/>
    <w:rsid w:val="00652012"/>
    <w:rPr>
      <w:rFonts w:asciiTheme="majorHAnsi" w:eastAsia="宋体" w:hAnsiTheme="majorHAnsi" w:cstheme="majorBidi"/>
      <w:b/>
      <w:bCs/>
      <w:sz w:val="32"/>
      <w:szCs w:val="32"/>
    </w:rPr>
  </w:style>
  <w:style w:type="character" w:customStyle="1" w:styleId="Char3">
    <w:name w:val="正文文本 Char"/>
    <w:link w:val="ab"/>
    <w:locked/>
    <w:rsid w:val="00652012"/>
    <w:rPr>
      <w:rFonts w:ascii="仿宋_GB2312" w:eastAsia="仿宋_GB2312"/>
      <w:sz w:val="32"/>
      <w:lang w:val="x-none" w:eastAsia="x-none"/>
    </w:rPr>
  </w:style>
  <w:style w:type="paragraph" w:styleId="ab">
    <w:name w:val="Body Text"/>
    <w:basedOn w:val="a"/>
    <w:link w:val="Char3"/>
    <w:rsid w:val="00652012"/>
    <w:rPr>
      <w:rFonts w:ascii="仿宋_GB2312" w:eastAsia="仿宋_GB2312" w:hAnsiTheme="minorHAnsi" w:cstheme="minorBidi"/>
      <w:sz w:val="32"/>
      <w:lang w:val="x-none" w:eastAsia="x-none"/>
    </w:rPr>
  </w:style>
  <w:style w:type="character" w:customStyle="1" w:styleId="Char14">
    <w:name w:val="正文文本 Char1"/>
    <w:basedOn w:val="a0"/>
    <w:uiPriority w:val="99"/>
    <w:semiHidden/>
    <w:rsid w:val="00652012"/>
    <w:rPr>
      <w:rFonts w:ascii="Calibri" w:eastAsia="宋体" w:hAnsi="Calibri" w:cs="Times New Roman"/>
    </w:rPr>
  </w:style>
  <w:style w:type="character" w:customStyle="1" w:styleId="Char4">
    <w:name w:val="正文文本缩进 Char"/>
    <w:link w:val="ac"/>
    <w:locked/>
    <w:rsid w:val="00652012"/>
    <w:rPr>
      <w:rFonts w:ascii="宋体" w:eastAsia="宋体" w:hAnsi="宋体"/>
      <w:color w:val="000000"/>
      <w:szCs w:val="21"/>
      <w:lang w:val="x-none" w:eastAsia="x-none"/>
    </w:rPr>
  </w:style>
  <w:style w:type="paragraph" w:styleId="ac">
    <w:name w:val="Body Text Indent"/>
    <w:basedOn w:val="a"/>
    <w:link w:val="Char4"/>
    <w:rsid w:val="00652012"/>
    <w:pPr>
      <w:spacing w:after="120"/>
      <w:ind w:leftChars="200" w:left="200"/>
    </w:pPr>
    <w:rPr>
      <w:rFonts w:ascii="宋体" w:hAnsi="宋体" w:cstheme="minorBidi"/>
      <w:color w:val="000000"/>
      <w:szCs w:val="21"/>
      <w:lang w:val="x-none" w:eastAsia="x-none"/>
    </w:rPr>
  </w:style>
  <w:style w:type="character" w:customStyle="1" w:styleId="Char15">
    <w:name w:val="正文文本缩进 Char1"/>
    <w:basedOn w:val="a0"/>
    <w:uiPriority w:val="99"/>
    <w:semiHidden/>
    <w:rsid w:val="00652012"/>
    <w:rPr>
      <w:rFonts w:ascii="Calibri" w:eastAsia="宋体" w:hAnsi="Calibri" w:cs="Times New Roman"/>
    </w:rPr>
  </w:style>
  <w:style w:type="character" w:customStyle="1" w:styleId="Char5">
    <w:name w:val="日期 Char"/>
    <w:link w:val="ad"/>
    <w:locked/>
    <w:rsid w:val="00652012"/>
    <w:rPr>
      <w:sz w:val="28"/>
      <w:lang w:val="x-none" w:eastAsia="x-none"/>
    </w:rPr>
  </w:style>
  <w:style w:type="paragraph" w:styleId="ad">
    <w:name w:val="Date"/>
    <w:basedOn w:val="a"/>
    <w:next w:val="a"/>
    <w:link w:val="Char5"/>
    <w:rsid w:val="00652012"/>
    <w:rPr>
      <w:rFonts w:asciiTheme="minorHAnsi" w:eastAsiaTheme="minorEastAsia" w:hAnsiTheme="minorHAnsi" w:cstheme="minorBidi"/>
      <w:sz w:val="28"/>
      <w:lang w:val="x-none" w:eastAsia="x-none"/>
    </w:rPr>
  </w:style>
  <w:style w:type="character" w:customStyle="1" w:styleId="Char16">
    <w:name w:val="日期 Char1"/>
    <w:basedOn w:val="a0"/>
    <w:uiPriority w:val="99"/>
    <w:semiHidden/>
    <w:rsid w:val="00652012"/>
    <w:rPr>
      <w:rFonts w:ascii="Calibri" w:eastAsia="宋体" w:hAnsi="Calibri" w:cs="Times New Roman"/>
    </w:rPr>
  </w:style>
  <w:style w:type="character" w:customStyle="1" w:styleId="Char6">
    <w:name w:val="正文首行缩进 Char"/>
    <w:link w:val="ae"/>
    <w:locked/>
    <w:rsid w:val="00652012"/>
    <w:rPr>
      <w:rFonts w:ascii="宋体" w:eastAsia="仿宋_GB2312" w:hAnsi="宋体"/>
      <w:sz w:val="24"/>
      <w:lang w:val="x-none" w:eastAsia="x-none"/>
    </w:rPr>
  </w:style>
  <w:style w:type="paragraph" w:styleId="ae">
    <w:name w:val="Body Text First Indent"/>
    <w:basedOn w:val="a"/>
    <w:link w:val="Char6"/>
    <w:rsid w:val="00652012"/>
    <w:pPr>
      <w:spacing w:line="360" w:lineRule="auto"/>
      <w:ind w:firstLine="420"/>
    </w:pPr>
    <w:rPr>
      <w:rFonts w:ascii="宋体" w:eastAsia="仿宋_GB2312" w:hAnsi="宋体" w:cstheme="minorBidi"/>
      <w:sz w:val="24"/>
      <w:lang w:val="x-none" w:eastAsia="x-none"/>
    </w:rPr>
  </w:style>
  <w:style w:type="character" w:customStyle="1" w:styleId="Char17">
    <w:name w:val="正文首行缩进 Char1"/>
    <w:basedOn w:val="Char14"/>
    <w:uiPriority w:val="99"/>
    <w:semiHidden/>
    <w:rsid w:val="00652012"/>
    <w:rPr>
      <w:rFonts w:ascii="Calibri" w:eastAsia="宋体" w:hAnsi="Calibri" w:cs="Times New Roman"/>
    </w:rPr>
  </w:style>
  <w:style w:type="character" w:customStyle="1" w:styleId="2Char0">
    <w:name w:val="正文首行缩进 2 Char"/>
    <w:link w:val="21"/>
    <w:locked/>
    <w:rsid w:val="00652012"/>
  </w:style>
  <w:style w:type="paragraph" w:styleId="21">
    <w:name w:val="Body Text First Indent 2"/>
    <w:basedOn w:val="ac"/>
    <w:link w:val="2Char0"/>
    <w:rsid w:val="00652012"/>
    <w:pPr>
      <w:ind w:firstLineChars="200" w:firstLine="420"/>
    </w:pPr>
    <w:rPr>
      <w:rFonts w:asciiTheme="minorHAnsi" w:eastAsiaTheme="minorEastAsia" w:hAnsiTheme="minorHAnsi"/>
      <w:color w:val="auto"/>
      <w:szCs w:val="22"/>
      <w:lang w:val="en-US" w:eastAsia="zh-CN"/>
    </w:rPr>
  </w:style>
  <w:style w:type="character" w:customStyle="1" w:styleId="2Char1">
    <w:name w:val="正文首行缩进 2 Char1"/>
    <w:basedOn w:val="Char15"/>
    <w:uiPriority w:val="99"/>
    <w:semiHidden/>
    <w:rsid w:val="00652012"/>
    <w:rPr>
      <w:rFonts w:ascii="Calibri" w:eastAsia="宋体" w:hAnsi="Calibri" w:cs="Times New Roman"/>
    </w:rPr>
  </w:style>
  <w:style w:type="character" w:customStyle="1" w:styleId="2Char2">
    <w:name w:val="正文文本 2 Char"/>
    <w:link w:val="22"/>
    <w:locked/>
    <w:rsid w:val="00652012"/>
    <w:rPr>
      <w:sz w:val="24"/>
      <w:lang w:val="x-none" w:eastAsia="x-none"/>
    </w:rPr>
  </w:style>
  <w:style w:type="paragraph" w:styleId="22">
    <w:name w:val="Body Text 2"/>
    <w:basedOn w:val="a"/>
    <w:link w:val="2Char2"/>
    <w:rsid w:val="00652012"/>
    <w:pPr>
      <w:adjustRightInd w:val="0"/>
      <w:snapToGrid w:val="0"/>
      <w:spacing w:after="120" w:line="480" w:lineRule="auto"/>
    </w:pPr>
    <w:rPr>
      <w:rFonts w:asciiTheme="minorHAnsi" w:eastAsiaTheme="minorEastAsia" w:hAnsiTheme="minorHAnsi" w:cstheme="minorBidi"/>
      <w:sz w:val="24"/>
      <w:lang w:val="x-none" w:eastAsia="x-none"/>
    </w:rPr>
  </w:style>
  <w:style w:type="character" w:customStyle="1" w:styleId="2Char10">
    <w:name w:val="正文文本 2 Char1"/>
    <w:basedOn w:val="a0"/>
    <w:uiPriority w:val="99"/>
    <w:semiHidden/>
    <w:rsid w:val="00652012"/>
    <w:rPr>
      <w:rFonts w:ascii="Calibri" w:eastAsia="宋体" w:hAnsi="Calibri" w:cs="Times New Roman"/>
    </w:rPr>
  </w:style>
  <w:style w:type="character" w:customStyle="1" w:styleId="3Char0">
    <w:name w:val="正文文本 3 Char"/>
    <w:link w:val="30"/>
    <w:locked/>
    <w:rsid w:val="00652012"/>
    <w:rPr>
      <w:sz w:val="16"/>
      <w:lang w:val="x-none" w:eastAsia="x-none"/>
    </w:rPr>
  </w:style>
  <w:style w:type="paragraph" w:styleId="30">
    <w:name w:val="Body Text 3"/>
    <w:basedOn w:val="a"/>
    <w:link w:val="3Char0"/>
    <w:rsid w:val="00652012"/>
    <w:pPr>
      <w:adjustRightInd w:val="0"/>
      <w:snapToGrid w:val="0"/>
      <w:spacing w:after="120" w:line="360" w:lineRule="auto"/>
    </w:pPr>
    <w:rPr>
      <w:rFonts w:asciiTheme="minorHAnsi" w:eastAsiaTheme="minorEastAsia" w:hAnsiTheme="minorHAnsi" w:cstheme="minorBidi"/>
      <w:sz w:val="16"/>
      <w:lang w:val="x-none" w:eastAsia="x-none"/>
    </w:rPr>
  </w:style>
  <w:style w:type="character" w:customStyle="1" w:styleId="3Char1">
    <w:name w:val="正文文本 3 Char1"/>
    <w:basedOn w:val="a0"/>
    <w:uiPriority w:val="99"/>
    <w:semiHidden/>
    <w:rsid w:val="00652012"/>
    <w:rPr>
      <w:rFonts w:ascii="Calibri" w:eastAsia="宋体" w:hAnsi="Calibri" w:cs="Times New Roman"/>
      <w:sz w:val="16"/>
      <w:szCs w:val="16"/>
    </w:rPr>
  </w:style>
  <w:style w:type="character" w:customStyle="1" w:styleId="2Char3">
    <w:name w:val="正文文本缩进 2 Char"/>
    <w:link w:val="23"/>
    <w:locked/>
    <w:rsid w:val="00652012"/>
    <w:rPr>
      <w:rFonts w:ascii="宋体" w:eastAsia="宋体"/>
      <w:sz w:val="28"/>
      <w:lang w:val="x-none" w:eastAsia="x-none"/>
    </w:rPr>
  </w:style>
  <w:style w:type="paragraph" w:styleId="23">
    <w:name w:val="Body Text Indent 2"/>
    <w:basedOn w:val="a"/>
    <w:link w:val="2Char3"/>
    <w:rsid w:val="00652012"/>
    <w:pPr>
      <w:snapToGrid w:val="0"/>
      <w:spacing w:line="440" w:lineRule="atLeast"/>
      <w:ind w:firstLine="570"/>
    </w:pPr>
    <w:rPr>
      <w:rFonts w:ascii="宋体" w:hAnsiTheme="minorHAnsi" w:cstheme="minorBidi"/>
      <w:sz w:val="28"/>
      <w:lang w:val="x-none" w:eastAsia="x-none"/>
    </w:rPr>
  </w:style>
  <w:style w:type="character" w:customStyle="1" w:styleId="2Char11">
    <w:name w:val="正文文本缩进 2 Char1"/>
    <w:basedOn w:val="a0"/>
    <w:uiPriority w:val="99"/>
    <w:semiHidden/>
    <w:rsid w:val="00652012"/>
    <w:rPr>
      <w:rFonts w:ascii="Calibri" w:eastAsia="宋体" w:hAnsi="Calibri" w:cs="Times New Roman"/>
    </w:rPr>
  </w:style>
  <w:style w:type="character" w:customStyle="1" w:styleId="3Char2">
    <w:name w:val="正文文本缩进 3 Char"/>
    <w:link w:val="31"/>
    <w:locked/>
    <w:rsid w:val="00652012"/>
    <w:rPr>
      <w:rFonts w:ascii="黑体" w:eastAsia="黑体"/>
      <w:sz w:val="28"/>
      <w:lang w:val="x-none" w:eastAsia="x-none"/>
    </w:rPr>
  </w:style>
  <w:style w:type="paragraph" w:styleId="31">
    <w:name w:val="Body Text Indent 3"/>
    <w:basedOn w:val="a"/>
    <w:link w:val="3Char2"/>
    <w:rsid w:val="00652012"/>
    <w:pPr>
      <w:spacing w:line="360" w:lineRule="auto"/>
      <w:ind w:firstLine="632"/>
    </w:pPr>
    <w:rPr>
      <w:rFonts w:ascii="黑体" w:eastAsia="黑体" w:hAnsiTheme="minorHAnsi" w:cstheme="minorBidi"/>
      <w:sz w:val="28"/>
      <w:lang w:val="x-none" w:eastAsia="x-none"/>
    </w:rPr>
  </w:style>
  <w:style w:type="character" w:customStyle="1" w:styleId="3Char10">
    <w:name w:val="正文文本缩进 3 Char1"/>
    <w:basedOn w:val="a0"/>
    <w:uiPriority w:val="99"/>
    <w:semiHidden/>
    <w:rsid w:val="00652012"/>
    <w:rPr>
      <w:rFonts w:ascii="Calibri" w:eastAsia="宋体" w:hAnsi="Calibri" w:cs="Times New Roman"/>
      <w:sz w:val="16"/>
      <w:szCs w:val="16"/>
    </w:rPr>
  </w:style>
  <w:style w:type="character" w:customStyle="1" w:styleId="Char7">
    <w:name w:val="文档结构图 Char"/>
    <w:link w:val="af"/>
    <w:semiHidden/>
    <w:locked/>
    <w:rsid w:val="00652012"/>
    <w:rPr>
      <w:sz w:val="28"/>
      <w:shd w:val="clear" w:color="auto" w:fill="000080"/>
      <w:lang w:val="x-none" w:eastAsia="x-none"/>
    </w:rPr>
  </w:style>
  <w:style w:type="paragraph" w:styleId="af">
    <w:name w:val="Document Map"/>
    <w:basedOn w:val="a"/>
    <w:link w:val="Char7"/>
    <w:semiHidden/>
    <w:rsid w:val="00652012"/>
    <w:pPr>
      <w:shd w:val="clear" w:color="auto" w:fill="000080"/>
    </w:pPr>
    <w:rPr>
      <w:rFonts w:asciiTheme="minorHAnsi" w:eastAsiaTheme="minorEastAsia" w:hAnsiTheme="minorHAnsi" w:cstheme="minorBidi"/>
      <w:sz w:val="28"/>
      <w:shd w:val="clear" w:color="auto" w:fill="000080"/>
      <w:lang w:val="x-none" w:eastAsia="x-none"/>
    </w:rPr>
  </w:style>
  <w:style w:type="character" w:customStyle="1" w:styleId="Char18">
    <w:name w:val="文档结构图 Char1"/>
    <w:basedOn w:val="a0"/>
    <w:uiPriority w:val="99"/>
    <w:semiHidden/>
    <w:rsid w:val="00652012"/>
    <w:rPr>
      <w:rFonts w:ascii="Microsoft YaHei UI" w:eastAsia="Microsoft YaHei UI" w:hAnsi="Calibri" w:cs="Times New Roman"/>
      <w:sz w:val="18"/>
      <w:szCs w:val="18"/>
    </w:rPr>
  </w:style>
  <w:style w:type="character" w:customStyle="1" w:styleId="Char8">
    <w:name w:val="纯文本 Char"/>
    <w:aliases w:val="普通文字 Char Char2,纯文本 Char Char Char,普通文字 Char Char Char,小 Char1,表格文字 Char1"/>
    <w:link w:val="af0"/>
    <w:locked/>
    <w:rsid w:val="00652012"/>
    <w:rPr>
      <w:rFonts w:ascii="宋体" w:eastAsia="宋体" w:hAnsi="Courier New"/>
      <w:lang w:val="x-none" w:eastAsia="x-none"/>
    </w:rPr>
  </w:style>
  <w:style w:type="paragraph" w:styleId="af0">
    <w:name w:val="Plain Text"/>
    <w:aliases w:val="普通文字 Char,纯文本 Char Char,普通文字 Char Char,小,表格文字"/>
    <w:basedOn w:val="a"/>
    <w:link w:val="Char8"/>
    <w:rsid w:val="00652012"/>
    <w:pPr>
      <w:adjustRightInd w:val="0"/>
      <w:snapToGrid w:val="0"/>
      <w:spacing w:line="360" w:lineRule="auto"/>
    </w:pPr>
    <w:rPr>
      <w:rFonts w:ascii="宋体" w:hAnsi="Courier New" w:cstheme="minorBidi"/>
      <w:lang w:val="x-none" w:eastAsia="x-none"/>
    </w:rPr>
  </w:style>
  <w:style w:type="character" w:customStyle="1" w:styleId="Char19">
    <w:name w:val="纯文本 Char1"/>
    <w:basedOn w:val="a0"/>
    <w:uiPriority w:val="99"/>
    <w:semiHidden/>
    <w:rsid w:val="00652012"/>
    <w:rPr>
      <w:rFonts w:ascii="宋体" w:eastAsia="宋体" w:hAnsi="Courier New" w:cs="Courier New"/>
      <w:szCs w:val="21"/>
    </w:rPr>
  </w:style>
  <w:style w:type="character" w:customStyle="1" w:styleId="Char9">
    <w:name w:val="批注主题 Char"/>
    <w:link w:val="af1"/>
    <w:locked/>
    <w:rsid w:val="00652012"/>
    <w:rPr>
      <w:rFonts w:ascii="宋体" w:eastAsia="宋体" w:hAnsi="宋体"/>
      <w:b/>
      <w:color w:val="000000"/>
      <w:szCs w:val="21"/>
      <w:lang w:val="x-none" w:eastAsia="x-none"/>
    </w:rPr>
  </w:style>
  <w:style w:type="paragraph" w:styleId="af1">
    <w:name w:val="annotation subject"/>
    <w:basedOn w:val="a8"/>
    <w:next w:val="a8"/>
    <w:link w:val="Char9"/>
    <w:rsid w:val="00652012"/>
    <w:rPr>
      <w:b/>
    </w:rPr>
  </w:style>
  <w:style w:type="character" w:customStyle="1" w:styleId="Char1a">
    <w:name w:val="批注主题 Char1"/>
    <w:basedOn w:val="Char10"/>
    <w:uiPriority w:val="99"/>
    <w:semiHidden/>
    <w:rsid w:val="00652012"/>
    <w:rPr>
      <w:rFonts w:ascii="Calibri" w:eastAsia="宋体" w:hAnsi="Calibri" w:cs="Times New Roman"/>
      <w:b/>
      <w:bCs/>
    </w:rPr>
  </w:style>
  <w:style w:type="character" w:customStyle="1" w:styleId="Chara">
    <w:name w:val="批注框文本 Char"/>
    <w:link w:val="af2"/>
    <w:locked/>
    <w:rsid w:val="00652012"/>
    <w:rPr>
      <w:sz w:val="18"/>
      <w:lang w:val="x-none" w:eastAsia="x-none"/>
    </w:rPr>
  </w:style>
  <w:style w:type="paragraph" w:styleId="af2">
    <w:name w:val="Balloon Text"/>
    <w:basedOn w:val="a"/>
    <w:link w:val="Chara"/>
    <w:rsid w:val="00652012"/>
    <w:rPr>
      <w:rFonts w:asciiTheme="minorHAnsi" w:eastAsiaTheme="minorEastAsia" w:hAnsiTheme="minorHAnsi" w:cstheme="minorBidi"/>
      <w:sz w:val="18"/>
      <w:lang w:val="x-none" w:eastAsia="x-none"/>
    </w:rPr>
  </w:style>
  <w:style w:type="character" w:customStyle="1" w:styleId="Char1b">
    <w:name w:val="批注框文本 Char1"/>
    <w:basedOn w:val="a0"/>
    <w:uiPriority w:val="99"/>
    <w:semiHidden/>
    <w:rsid w:val="00652012"/>
    <w:rPr>
      <w:rFonts w:ascii="Calibri" w:eastAsia="宋体" w:hAnsi="Calibri" w:cs="Times New Roman"/>
      <w:sz w:val="18"/>
      <w:szCs w:val="18"/>
    </w:rPr>
  </w:style>
  <w:style w:type="paragraph" w:customStyle="1" w:styleId="msormpane0">
    <w:name w:val="msormpane"/>
    <w:rsid w:val="00652012"/>
    <w:rPr>
      <w:rFonts w:ascii="Times New Roman" w:eastAsia="宋体" w:hAnsi="Times New Roman" w:cs="Times New Roman"/>
      <w:szCs w:val="20"/>
    </w:rPr>
  </w:style>
  <w:style w:type="paragraph" w:customStyle="1" w:styleId="msolistparagraph0">
    <w:name w:val="msolistparagraph"/>
    <w:basedOn w:val="a"/>
    <w:rsid w:val="00652012"/>
    <w:pPr>
      <w:ind w:firstLineChars="200" w:firstLine="420"/>
    </w:pPr>
  </w:style>
  <w:style w:type="paragraph" w:customStyle="1" w:styleId="TableTextCharCharChar">
    <w:name w:val="Table Text Char Char Char"/>
    <w:rsid w:val="00652012"/>
    <w:pPr>
      <w:snapToGrid w:val="0"/>
      <w:spacing w:before="80" w:after="80"/>
    </w:pPr>
    <w:rPr>
      <w:rFonts w:ascii="Arial" w:eastAsia="宋体" w:hAnsi="Arial" w:cs="Times New Roman"/>
      <w:sz w:val="18"/>
      <w:szCs w:val="20"/>
    </w:rPr>
  </w:style>
  <w:style w:type="paragraph" w:customStyle="1" w:styleId="TableTextChar1">
    <w:name w:val="Table Text Char1"/>
    <w:rsid w:val="00652012"/>
    <w:pPr>
      <w:snapToGrid w:val="0"/>
      <w:spacing w:before="80" w:after="80"/>
    </w:pPr>
    <w:rPr>
      <w:rFonts w:ascii="Arial" w:eastAsia="宋体" w:hAnsi="Arial" w:cs="Times New Roman"/>
      <w:sz w:val="18"/>
      <w:szCs w:val="20"/>
    </w:rPr>
  </w:style>
  <w:style w:type="paragraph" w:customStyle="1" w:styleId="TableText">
    <w:name w:val="Table Text"/>
    <w:rsid w:val="00652012"/>
    <w:pPr>
      <w:snapToGrid w:val="0"/>
      <w:spacing w:before="80" w:after="80"/>
    </w:pPr>
    <w:rPr>
      <w:rFonts w:ascii="Arial" w:eastAsia="宋体" w:hAnsi="Arial" w:cs="Times New Roman"/>
      <w:sz w:val="18"/>
      <w:szCs w:val="20"/>
    </w:rPr>
  </w:style>
  <w:style w:type="paragraph" w:customStyle="1" w:styleId="ItemStepinTable">
    <w:name w:val="Item Step in Table"/>
    <w:rsid w:val="00652012"/>
    <w:pPr>
      <w:tabs>
        <w:tab w:val="left" w:pos="397"/>
      </w:tabs>
      <w:spacing w:before="40" w:after="40"/>
      <w:ind w:left="397" w:hanging="397"/>
      <w:jc w:val="both"/>
    </w:pPr>
    <w:rPr>
      <w:rFonts w:ascii="Arial" w:eastAsia="宋体" w:hAnsi="Arial" w:cs="Times New Roman"/>
      <w:kern w:val="0"/>
      <w:sz w:val="18"/>
      <w:szCs w:val="20"/>
    </w:rPr>
  </w:style>
  <w:style w:type="paragraph" w:customStyle="1" w:styleId="TableDescription">
    <w:name w:val="Table Description"/>
    <w:next w:val="a"/>
    <w:rsid w:val="00652012"/>
    <w:pPr>
      <w:keepNext/>
      <w:snapToGrid w:val="0"/>
      <w:spacing w:before="160" w:after="80"/>
      <w:ind w:left="1134"/>
      <w:jc w:val="center"/>
    </w:pPr>
    <w:rPr>
      <w:rFonts w:ascii="Arial" w:eastAsia="黑体" w:hAnsi="Arial" w:cs="Times New Roman"/>
      <w:kern w:val="0"/>
      <w:sz w:val="18"/>
      <w:szCs w:val="20"/>
    </w:rPr>
  </w:style>
  <w:style w:type="paragraph" w:customStyle="1" w:styleId="ItemStep">
    <w:name w:val="Item Step"/>
    <w:rsid w:val="00652012"/>
    <w:pPr>
      <w:tabs>
        <w:tab w:val="left" w:pos="1644"/>
      </w:tabs>
      <w:ind w:left="1644" w:hanging="510"/>
      <w:outlineLvl w:val="4"/>
    </w:pPr>
    <w:rPr>
      <w:rFonts w:ascii="Arial" w:eastAsia="宋体" w:hAnsi="Arial" w:cs="Times New Roman"/>
      <w:kern w:val="0"/>
      <w:szCs w:val="20"/>
    </w:rPr>
  </w:style>
  <w:style w:type="paragraph" w:customStyle="1" w:styleId="INStep">
    <w:name w:val="IN Step"/>
    <w:basedOn w:val="a"/>
    <w:rsid w:val="00652012"/>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INFeature">
    <w:name w:val="IN Feature"/>
    <w:next w:val="INStep"/>
    <w:rsid w:val="00652012"/>
    <w:pPr>
      <w:keepNext/>
      <w:keepLines/>
      <w:spacing w:before="240" w:after="240"/>
      <w:outlineLvl w:val="7"/>
    </w:pPr>
    <w:rPr>
      <w:rFonts w:ascii="Arial" w:eastAsia="黑体" w:hAnsi="Arial" w:cs="Times New Roman"/>
      <w:kern w:val="0"/>
      <w:szCs w:val="20"/>
    </w:rPr>
  </w:style>
  <w:style w:type="paragraph" w:customStyle="1" w:styleId="TableHeading">
    <w:name w:val="Table Heading"/>
    <w:rsid w:val="00652012"/>
    <w:pPr>
      <w:keepNext/>
      <w:snapToGrid w:val="0"/>
      <w:spacing w:before="80" w:after="80"/>
      <w:jc w:val="center"/>
    </w:pPr>
    <w:rPr>
      <w:rFonts w:ascii="Arial" w:eastAsia="黑体" w:hAnsi="Arial" w:cs="Times New Roman"/>
      <w:kern w:val="0"/>
      <w:sz w:val="18"/>
      <w:szCs w:val="20"/>
    </w:rPr>
  </w:style>
  <w:style w:type="paragraph" w:customStyle="1" w:styleId="af3">
    <w:name w:val="章标题"/>
    <w:next w:val="a"/>
    <w:rsid w:val="00652012"/>
    <w:pPr>
      <w:spacing w:beforeLines="50"/>
      <w:jc w:val="both"/>
      <w:outlineLvl w:val="1"/>
    </w:pPr>
    <w:rPr>
      <w:rFonts w:ascii="黑体" w:eastAsia="黑体" w:hAnsi="Times New Roman" w:cs="Times New Roman"/>
      <w:kern w:val="0"/>
      <w:sz w:val="24"/>
      <w:szCs w:val="20"/>
    </w:rPr>
  </w:style>
  <w:style w:type="character" w:customStyle="1" w:styleId="Charb">
    <w:name w:val="标准正文 Char"/>
    <w:link w:val="af4"/>
    <w:locked/>
    <w:rsid w:val="00652012"/>
    <w:rPr>
      <w:rFonts w:ascii="Arial" w:hAnsi="Arial"/>
      <w:sz w:val="24"/>
      <w:lang w:val="x-none" w:eastAsia="x-none"/>
    </w:rPr>
  </w:style>
  <w:style w:type="paragraph" w:customStyle="1" w:styleId="af4">
    <w:name w:val="标准正文"/>
    <w:basedOn w:val="ac"/>
    <w:link w:val="Charb"/>
    <w:rsid w:val="00652012"/>
    <w:pPr>
      <w:spacing w:before="60" w:after="60" w:line="360" w:lineRule="auto"/>
      <w:ind w:leftChars="0" w:left="0" w:firstLine="482"/>
    </w:pPr>
    <w:rPr>
      <w:rFonts w:ascii="Arial" w:eastAsiaTheme="minorEastAsia" w:hAnsi="Arial"/>
      <w:color w:val="auto"/>
      <w:sz w:val="24"/>
      <w:szCs w:val="22"/>
    </w:rPr>
  </w:style>
  <w:style w:type="paragraph" w:customStyle="1" w:styleId="af5">
    <w:name w:val="表头文本"/>
    <w:rsid w:val="00652012"/>
    <w:pPr>
      <w:jc w:val="center"/>
    </w:pPr>
    <w:rPr>
      <w:rFonts w:ascii="Arial" w:eastAsia="宋体" w:hAnsi="Arial" w:cs="Times New Roman"/>
      <w:b/>
      <w:kern w:val="0"/>
      <w:szCs w:val="20"/>
    </w:rPr>
  </w:style>
  <w:style w:type="paragraph" w:customStyle="1" w:styleId="af6">
    <w:name w:val="表格文本"/>
    <w:rsid w:val="00652012"/>
    <w:pPr>
      <w:tabs>
        <w:tab w:val="decimal" w:pos="0"/>
      </w:tabs>
    </w:pPr>
    <w:rPr>
      <w:rFonts w:ascii="Arial" w:eastAsia="宋体" w:hAnsi="Arial" w:cs="Times New Roman"/>
      <w:kern w:val="0"/>
      <w:szCs w:val="20"/>
    </w:rPr>
  </w:style>
  <w:style w:type="paragraph" w:customStyle="1" w:styleId="TableTextCharChar">
    <w:name w:val="Table Text Char Char"/>
    <w:rsid w:val="00652012"/>
    <w:pPr>
      <w:snapToGrid w:val="0"/>
      <w:spacing w:before="80" w:after="80"/>
    </w:pPr>
    <w:rPr>
      <w:rFonts w:ascii="Arial" w:eastAsia="宋体" w:hAnsi="Arial" w:cs="Times New Roman"/>
      <w:sz w:val="18"/>
      <w:szCs w:val="20"/>
    </w:rPr>
  </w:style>
  <w:style w:type="paragraph" w:customStyle="1" w:styleId="FigureDescription">
    <w:name w:val="Figure Description"/>
    <w:next w:val="a"/>
    <w:rsid w:val="00652012"/>
    <w:pPr>
      <w:snapToGrid w:val="0"/>
      <w:spacing w:before="80" w:after="320"/>
      <w:ind w:left="1134"/>
      <w:jc w:val="center"/>
    </w:pPr>
    <w:rPr>
      <w:rFonts w:ascii="Arial" w:eastAsia="黑体" w:hAnsi="Arial" w:cs="Times New Roman"/>
      <w:kern w:val="0"/>
      <w:sz w:val="18"/>
      <w:szCs w:val="20"/>
    </w:rPr>
  </w:style>
  <w:style w:type="paragraph" w:customStyle="1" w:styleId="ItemList">
    <w:name w:val="Item List"/>
    <w:rsid w:val="00652012"/>
    <w:pPr>
      <w:tabs>
        <w:tab w:val="left" w:pos="1644"/>
      </w:tabs>
      <w:spacing w:line="300" w:lineRule="auto"/>
      <w:ind w:left="1644" w:hanging="510"/>
      <w:jc w:val="both"/>
    </w:pPr>
    <w:rPr>
      <w:rFonts w:ascii="Arial" w:eastAsia="宋体" w:hAnsi="Arial" w:cs="Times New Roman"/>
      <w:kern w:val="0"/>
      <w:szCs w:val="20"/>
    </w:rPr>
  </w:style>
  <w:style w:type="paragraph" w:customStyle="1" w:styleId="af7">
    <w:name w:val="表文字"/>
    <w:rsid w:val="00652012"/>
    <w:rPr>
      <w:rFonts w:ascii="宋体" w:eastAsia="宋体" w:hAnsi="Times New Roman" w:cs="Times New Roman"/>
      <w:sz w:val="20"/>
      <w:szCs w:val="20"/>
    </w:rPr>
  </w:style>
  <w:style w:type="paragraph" w:customStyle="1" w:styleId="Default">
    <w:name w:val="Default"/>
    <w:rsid w:val="00652012"/>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8">
    <w:name w:val="图头"/>
    <w:next w:val="a"/>
    <w:rsid w:val="00652012"/>
    <w:pPr>
      <w:adjustRightInd w:val="0"/>
      <w:snapToGrid w:val="0"/>
      <w:spacing w:after="120"/>
      <w:jc w:val="center"/>
      <w:outlineLvl w:val="3"/>
    </w:pPr>
    <w:rPr>
      <w:rFonts w:ascii="Times New Roman" w:eastAsia="黑体" w:hAnsi="Times New Roman" w:cs="Times New Roman"/>
      <w:sz w:val="24"/>
      <w:szCs w:val="24"/>
    </w:rPr>
  </w:style>
  <w:style w:type="paragraph" w:customStyle="1" w:styleId="Normal1">
    <w:name w:val="Normal1"/>
    <w:rsid w:val="00652012"/>
    <w:pPr>
      <w:widowControl w:val="0"/>
      <w:adjustRightInd w:val="0"/>
      <w:spacing w:line="315" w:lineRule="atLeast"/>
      <w:jc w:val="both"/>
    </w:pPr>
    <w:rPr>
      <w:rFonts w:ascii="宋体" w:eastAsia="宋体" w:hAnsi="Times New Roman" w:cs="Times New Roman"/>
      <w:kern w:val="0"/>
      <w:szCs w:val="20"/>
    </w:rPr>
  </w:style>
  <w:style w:type="paragraph" w:customStyle="1" w:styleId="11">
    <w:name w:val="列出段落1"/>
    <w:basedOn w:val="a"/>
    <w:rsid w:val="00652012"/>
    <w:pPr>
      <w:ind w:firstLineChars="200" w:firstLine="420"/>
    </w:pPr>
  </w:style>
  <w:style w:type="paragraph" w:customStyle="1" w:styleId="-">
    <w:name w:val="并列项-点"/>
    <w:basedOn w:val="a"/>
    <w:rsid w:val="00652012"/>
    <w:pPr>
      <w:widowControl/>
      <w:tabs>
        <w:tab w:val="left" w:pos="851"/>
        <w:tab w:val="num" w:pos="980"/>
      </w:tabs>
      <w:spacing w:line="360" w:lineRule="auto"/>
      <w:ind w:left="980" w:hanging="420"/>
    </w:pPr>
    <w:rPr>
      <w:rFonts w:ascii="仿宋_GB2312" w:eastAsia="仿宋_GB2312" w:hAnsi="宋体"/>
      <w:color w:val="000000"/>
      <w:kern w:val="0"/>
      <w:sz w:val="28"/>
      <w:szCs w:val="28"/>
    </w:rPr>
  </w:style>
  <w:style w:type="character" w:styleId="af9">
    <w:name w:val="annotation reference"/>
    <w:rsid w:val="00652012"/>
    <w:rPr>
      <w:sz w:val="21"/>
      <w:szCs w:val="21"/>
    </w:rPr>
  </w:style>
  <w:style w:type="character" w:customStyle="1" w:styleId="CharChar7">
    <w:name w:val="Char Char7"/>
    <w:rsid w:val="00652012"/>
    <w:rPr>
      <w:rFonts w:ascii="宋体" w:eastAsia="宋体" w:hAnsi="宋体" w:hint="eastAsia"/>
      <w:kern w:val="2"/>
      <w:sz w:val="28"/>
    </w:rPr>
  </w:style>
  <w:style w:type="character" w:customStyle="1" w:styleId="074Char1">
    <w:name w:val="标书正文:  0.74 厘米 Char1"/>
    <w:rsid w:val="00652012"/>
    <w:rPr>
      <w:rFonts w:ascii="宋体" w:eastAsia="宋体" w:hAnsi="宋体" w:hint="eastAsia"/>
      <w:kern w:val="2"/>
      <w:sz w:val="24"/>
      <w:lang w:val="en-US" w:eastAsia="zh-CN"/>
    </w:rPr>
  </w:style>
  <w:style w:type="character" w:customStyle="1" w:styleId="v151">
    <w:name w:val="v151"/>
    <w:rsid w:val="00652012"/>
    <w:rPr>
      <w:sz w:val="18"/>
    </w:rPr>
  </w:style>
  <w:style w:type="character" w:customStyle="1" w:styleId="afa">
    <w:name w:val="样式 宋体"/>
    <w:rsid w:val="00652012"/>
    <w:rPr>
      <w:rFonts w:ascii="宋体" w:eastAsia="宋体" w:hAnsi="宋体" w:hint="eastAsia"/>
      <w:sz w:val="28"/>
    </w:rPr>
  </w:style>
  <w:style w:type="character" w:customStyle="1" w:styleId="top-det1">
    <w:name w:val="top-det1"/>
    <w:rsid w:val="00652012"/>
    <w:rPr>
      <w:b/>
      <w:bCs w:val="0"/>
      <w:color w:val="000000"/>
    </w:rPr>
  </w:style>
  <w:style w:type="character" w:customStyle="1" w:styleId="CharChar6">
    <w:name w:val="Char Char6"/>
    <w:rsid w:val="00652012"/>
    <w:rPr>
      <w:rFonts w:ascii="仿宋_GB2312" w:eastAsia="仿宋_GB2312" w:hint="eastAsia"/>
      <w:kern w:val="2"/>
      <w:sz w:val="32"/>
    </w:rPr>
  </w:style>
  <w:style w:type="character" w:customStyle="1" w:styleId="content-white1">
    <w:name w:val="content-white1"/>
    <w:rsid w:val="00652012"/>
    <w:rPr>
      <w:strike w:val="0"/>
      <w:dstrike w:val="0"/>
      <w:color w:val="auto"/>
      <w:sz w:val="18"/>
      <w:u w:val="none"/>
      <w:effect w:val="none"/>
    </w:rPr>
  </w:style>
  <w:style w:type="character" w:customStyle="1" w:styleId="font1">
    <w:name w:val="font1"/>
    <w:rsid w:val="00652012"/>
    <w:rPr>
      <w:color w:val="000000"/>
      <w:sz w:val="18"/>
    </w:rPr>
  </w:style>
  <w:style w:type="character" w:customStyle="1" w:styleId="Charc">
    <w:name w:val="正文 + 三号 Char"/>
    <w:aliases w:val="加粗 Char"/>
    <w:rsid w:val="00652012"/>
    <w:rPr>
      <w:rFonts w:ascii="宋体" w:eastAsia="宋体" w:hAnsi="宋体" w:hint="eastAsia"/>
      <w:kern w:val="2"/>
      <w:sz w:val="21"/>
      <w:lang w:val="en-US" w:eastAsia="zh-CN"/>
    </w:rPr>
  </w:style>
  <w:style w:type="character" w:customStyle="1" w:styleId="TableTextCharCharCharChar">
    <w:name w:val="Table Text Char Char Char Char"/>
    <w:rsid w:val="00652012"/>
    <w:rPr>
      <w:rFonts w:ascii="Arial" w:hAnsi="Arial" w:cs="Arial" w:hint="default"/>
      <w:kern w:val="2"/>
      <w:sz w:val="18"/>
      <w:lang w:val="en-US" w:eastAsia="zh-CN" w:bidi="ar-SA"/>
    </w:rPr>
  </w:style>
  <w:style w:type="character" w:customStyle="1" w:styleId="TableTextChar1Char">
    <w:name w:val="Table Text Char1 Char"/>
    <w:rsid w:val="00652012"/>
    <w:rPr>
      <w:rFonts w:ascii="Arial" w:hAnsi="Arial" w:cs="Arial" w:hint="default"/>
      <w:kern w:val="2"/>
      <w:sz w:val="18"/>
      <w:lang w:val="en-US" w:eastAsia="zh-CN" w:bidi="ar-SA"/>
    </w:rPr>
  </w:style>
  <w:style w:type="character" w:customStyle="1" w:styleId="110">
    <w:name w:val="未命名11"/>
    <w:rsid w:val="00652012"/>
    <w:rPr>
      <w:color w:val="77FFFF"/>
      <w:sz w:val="24"/>
    </w:rPr>
  </w:style>
  <w:style w:type="character" w:customStyle="1" w:styleId="CharChar5">
    <w:name w:val="Char Char5"/>
    <w:rsid w:val="00652012"/>
    <w:rPr>
      <w:rFonts w:ascii="Arial" w:eastAsia="宋体" w:hAnsi="Arial" w:cs="Arial" w:hint="default"/>
      <w:b/>
      <w:bCs w:val="0"/>
      <w:smallCaps/>
      <w:kern w:val="28"/>
      <w:sz w:val="36"/>
      <w:lang w:val="en-US" w:eastAsia="en-US"/>
    </w:rPr>
  </w:style>
  <w:style w:type="character" w:customStyle="1" w:styleId="CharChar4">
    <w:name w:val="Char Char4"/>
    <w:rsid w:val="00652012"/>
    <w:rPr>
      <w:rFonts w:ascii="宋体" w:eastAsia="宋体" w:hAnsi="宋体" w:hint="eastAsia"/>
      <w:b/>
      <w:bCs w:val="0"/>
      <w:kern w:val="2"/>
      <w:sz w:val="21"/>
      <w:lang w:val="en-US" w:eastAsia="zh-CN"/>
    </w:rPr>
  </w:style>
  <w:style w:type="character" w:customStyle="1" w:styleId="CharChar3">
    <w:name w:val="Char Char3"/>
    <w:rsid w:val="00652012"/>
    <w:rPr>
      <w:rFonts w:ascii="宋体" w:eastAsia="宋体" w:hAnsi="宋体" w:hint="eastAsia"/>
      <w:kern w:val="2"/>
      <w:sz w:val="18"/>
      <w:lang w:val="en-US" w:eastAsia="zh-CN"/>
    </w:rPr>
  </w:style>
  <w:style w:type="character" w:customStyle="1" w:styleId="TableHeadingCharChar">
    <w:name w:val="Table Heading Char Char"/>
    <w:rsid w:val="00652012"/>
    <w:rPr>
      <w:rFonts w:ascii="Arial" w:eastAsia="黑体" w:hAnsi="Arial" w:cs="Arial" w:hint="default"/>
      <w:kern w:val="2"/>
      <w:sz w:val="18"/>
      <w:lang w:val="en-US" w:eastAsia="zh-CN"/>
    </w:rPr>
  </w:style>
  <w:style w:type="character" w:customStyle="1" w:styleId="crowed11">
    <w:name w:val="crowed11"/>
    <w:rsid w:val="00652012"/>
    <w:rPr>
      <w:sz w:val="24"/>
    </w:rPr>
  </w:style>
  <w:style w:type="character" w:customStyle="1" w:styleId="CharChar2">
    <w:name w:val="Char Char2"/>
    <w:rsid w:val="00652012"/>
    <w:rPr>
      <w:rFonts w:ascii="宋体" w:eastAsia="宋体" w:hAnsi="宋体" w:hint="eastAsia"/>
      <w:kern w:val="2"/>
      <w:sz w:val="18"/>
      <w:lang w:val="en-US" w:eastAsia="zh-CN"/>
    </w:rPr>
  </w:style>
  <w:style w:type="character" w:customStyle="1" w:styleId="TableTextChar">
    <w:name w:val="Table Text Char"/>
    <w:rsid w:val="00652012"/>
    <w:rPr>
      <w:rFonts w:ascii="Arial" w:hAnsi="Arial" w:cs="Arial" w:hint="default"/>
      <w:kern w:val="2"/>
      <w:sz w:val="18"/>
      <w:lang w:val="en-US" w:eastAsia="zh-CN" w:bidi="ar-SA"/>
    </w:rPr>
  </w:style>
  <w:style w:type="character" w:customStyle="1" w:styleId="CharChar">
    <w:name w:val="Char Char"/>
    <w:rsid w:val="00652012"/>
    <w:rPr>
      <w:rFonts w:ascii="宋体" w:eastAsia="宋体" w:hAnsi="宋体" w:hint="eastAsia"/>
      <w:kern w:val="2"/>
      <w:sz w:val="24"/>
      <w:lang w:val="en-US" w:eastAsia="zh-CN" w:bidi="ar-SA"/>
    </w:rPr>
  </w:style>
  <w:style w:type="character" w:customStyle="1" w:styleId="Chard">
    <w:name w:val="小 Char"/>
    <w:aliases w:val="表格文字 Char,普通文字 Char Char1"/>
    <w:rsid w:val="00652012"/>
    <w:rPr>
      <w:rFonts w:ascii="宋体" w:eastAsia="宋体" w:hAnsi="Courier New" w:hint="eastAsia"/>
      <w:kern w:val="2"/>
      <w:sz w:val="21"/>
      <w:lang w:val="en-US" w:eastAsia="zh-CN" w:bidi="ar-SA"/>
    </w:rPr>
  </w:style>
  <w:style w:type="character" w:customStyle="1" w:styleId="style1551">
    <w:name w:val="style1551"/>
    <w:rsid w:val="00652012"/>
    <w:rPr>
      <w:color w:val="006699"/>
    </w:rPr>
  </w:style>
  <w:style w:type="character" w:customStyle="1" w:styleId="style1531">
    <w:name w:val="style1531"/>
    <w:rsid w:val="00652012"/>
    <w:rPr>
      <w:color w:val="006699"/>
    </w:rPr>
  </w:style>
  <w:style w:type="character" w:customStyle="1" w:styleId="hei16b1">
    <w:name w:val="hei16b1"/>
    <w:rsid w:val="00652012"/>
    <w:rPr>
      <w:b/>
      <w:bCs/>
      <w:color w:val="000000"/>
      <w:sz w:val="27"/>
      <w:szCs w:val="27"/>
    </w:rPr>
  </w:style>
  <w:style w:type="character" w:customStyle="1" w:styleId="Chare">
    <w:name w:val="注意事项 Char"/>
    <w:rsid w:val="00652012"/>
    <w:rPr>
      <w:rFonts w:ascii="宋体" w:eastAsia="宋体" w:hAnsi="宋体" w:hint="eastAsia"/>
      <w:b/>
      <w:bCs/>
      <w:kern w:val="2"/>
      <w:sz w:val="21"/>
      <w:szCs w:val="24"/>
      <w:lang w:val="en-US" w:eastAsia="zh-CN" w:bidi="ar-SA"/>
    </w:rPr>
  </w:style>
  <w:style w:type="paragraph" w:styleId="afb">
    <w:name w:val="Normal Indent"/>
    <w:basedOn w:val="a"/>
    <w:rsid w:val="00652012"/>
    <w:pPr>
      <w:ind w:firstLine="420"/>
    </w:pPr>
    <w:rPr>
      <w:rFonts w:ascii="Times New Roman" w:hAnsi="Times New Roman"/>
      <w:szCs w:val="24"/>
    </w:rPr>
  </w:style>
  <w:style w:type="paragraph" w:customStyle="1" w:styleId="p23">
    <w:name w:val="p23"/>
    <w:basedOn w:val="a"/>
    <w:qFormat/>
    <w:rsid w:val="00652012"/>
    <w:pPr>
      <w:widowControl/>
      <w:ind w:firstLine="420"/>
    </w:pPr>
    <w:rPr>
      <w:rFonts w:ascii="Times New Roman" w:hAnsi="Times New Roman"/>
      <w:kern w:val="0"/>
      <w:szCs w:val="21"/>
    </w:rPr>
  </w:style>
  <w:style w:type="paragraph" w:customStyle="1" w:styleId="flName">
    <w:name w:val="flName"/>
    <w:basedOn w:val="a"/>
    <w:rsid w:val="00652012"/>
    <w:pPr>
      <w:adjustRightInd w:val="0"/>
      <w:spacing w:before="320" w:after="160" w:line="360" w:lineRule="atLeast"/>
      <w:jc w:val="center"/>
      <w:textAlignment w:val="baseline"/>
    </w:pPr>
    <w:rPr>
      <w:rFonts w:ascii="Arial" w:eastAsia="黑体" w:hAnsi="Times New Roman"/>
      <w:kern w:val="0"/>
      <w:sz w:val="32"/>
      <w:szCs w:val="20"/>
    </w:rPr>
  </w:style>
  <w:style w:type="table" w:styleId="afc">
    <w:name w:val="Table Grid"/>
    <w:basedOn w:val="a1"/>
    <w:uiPriority w:val="59"/>
    <w:rsid w:val="0065201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1976</Words>
  <Characters>11267</Characters>
  <Application>Microsoft Office Word</Application>
  <DocSecurity>0</DocSecurity>
  <Lines>93</Lines>
  <Paragraphs>26</Paragraphs>
  <ScaleCrop>false</ScaleCrop>
  <Company>神州网信技术有限公司</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朱伟:办公室公告说明</dc:creator>
  <cp:keywords/>
  <dc:description/>
  <cp:lastModifiedBy>朱伟:办公室公告说明</cp:lastModifiedBy>
  <cp:revision>6</cp:revision>
  <dcterms:created xsi:type="dcterms:W3CDTF">2024-11-12T00:52:00Z</dcterms:created>
  <dcterms:modified xsi:type="dcterms:W3CDTF">2024-11-12T01:02:00Z</dcterms:modified>
</cp:coreProperties>
</file>